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B" w:rsidRPr="001330E9" w:rsidRDefault="0091526B" w:rsidP="0091526B">
      <w:pPr>
        <w:jc w:val="right"/>
        <w:rPr>
          <w:rFonts w:ascii="Monotype Corsiva" w:hAnsi="Monotype Corsiva"/>
          <w:sz w:val="40"/>
          <w:szCs w:val="40"/>
        </w:rPr>
      </w:pPr>
      <w:bookmarkStart w:id="0" w:name="_GoBack"/>
      <w:r>
        <w:rPr>
          <w:rFonts w:ascii="Monotype Corsiva" w:hAnsi="Monotype Corsiva"/>
          <w:noProof/>
          <w:sz w:val="40"/>
          <w:szCs w:val="40"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-520065</wp:posOffset>
            </wp:positionV>
            <wp:extent cx="7218680" cy="1590675"/>
            <wp:effectExtent l="19050" t="0" r="1270" b="0"/>
            <wp:wrapSquare wrapText="bothSides"/>
            <wp:docPr id="2" name="Рисунок 2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1(51)  вересень </w:t>
      </w:r>
      <w:r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2010</w:t>
      </w:r>
    </w:p>
    <w:p w:rsidR="009D1438" w:rsidRDefault="00835F01">
      <w:pPr>
        <w:rPr>
          <w:lang w:val="uk-UA"/>
        </w:rPr>
      </w:pPr>
      <w:r>
        <w:rPr>
          <w:rFonts w:ascii="Monotype Corsiva" w:hAnsi="Monotype Corsiva"/>
          <w:noProof/>
          <w:sz w:val="40"/>
          <w:szCs w:val="40"/>
        </w:rPr>
        <w:pict>
          <v:roundrect id="_x0000_s1027" style="position:absolute;margin-left:3.75pt;margin-top:3.05pt;width:550.9pt;height:27.75pt;z-index:251660288;mso-position-horizontal-relative:text;mso-position-vertical-relative:text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91526B" w:rsidRPr="00732CBB" w:rsidRDefault="0091526B" w:rsidP="0091526B">
                  <w:pPr>
                    <w:jc w:val="center"/>
                    <w:rPr>
                      <w:color w:val="0F243E"/>
                      <w:sz w:val="28"/>
                      <w:szCs w:val="28"/>
                      <w:lang w:val="uk-UA"/>
                    </w:rPr>
                  </w:pPr>
                  <w:r w:rsidRPr="00732CBB">
                    <w:rPr>
                      <w:color w:val="0F243E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</w:p>
    <w:p w:rsidR="0091526B" w:rsidRDefault="0091526B">
      <w:pPr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327025</wp:posOffset>
            </wp:positionV>
            <wp:extent cx="1638300" cy="1238250"/>
            <wp:effectExtent l="19050" t="0" r="0" b="0"/>
            <wp:wrapSquare wrapText="bothSides"/>
            <wp:docPr id="4" name="Рисунок 4" descr="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26B" w:rsidRPr="0091526B" w:rsidRDefault="0091526B" w:rsidP="0091526B">
      <w:pPr>
        <w:spacing w:after="0"/>
        <w:jc w:val="both"/>
        <w:rPr>
          <w:color w:val="002060"/>
          <w:sz w:val="24"/>
          <w:szCs w:val="24"/>
          <w:lang w:val="uk-UA"/>
        </w:rPr>
      </w:pPr>
      <w:r>
        <w:rPr>
          <w:lang w:val="uk-UA"/>
        </w:rPr>
        <w:t xml:space="preserve">         </w:t>
      </w:r>
      <w:r w:rsidRPr="0091526B">
        <w:rPr>
          <w:color w:val="002060"/>
          <w:sz w:val="24"/>
          <w:szCs w:val="24"/>
          <w:lang w:val="uk-UA"/>
        </w:rPr>
        <w:t xml:space="preserve">Давно позаду </w:t>
      </w:r>
      <w:r w:rsidRPr="0091526B">
        <w:rPr>
          <w:b/>
          <w:color w:val="002060"/>
          <w:sz w:val="24"/>
          <w:szCs w:val="24"/>
          <w:lang w:val="uk-UA"/>
        </w:rPr>
        <w:t>Свято першого дзвоника</w:t>
      </w:r>
      <w:r w:rsidRPr="0091526B">
        <w:rPr>
          <w:color w:val="002060"/>
          <w:sz w:val="24"/>
          <w:szCs w:val="24"/>
          <w:lang w:val="uk-UA"/>
        </w:rPr>
        <w:t>, злякані та стурбовані безліччю проблем оченята першокурсників. Тепер уже все стало на свої місця: другі курси поринули  у світ консультацій та підготовки до зовнішнього незалежного тестування, проектів та репетиторів, перші курси потроху починають розуміти, чого від них хочуть учителі, вихователі,і взагалі, що вони тут роблять.</w:t>
      </w:r>
    </w:p>
    <w:p w:rsidR="0091526B" w:rsidRPr="0091526B" w:rsidRDefault="0091526B" w:rsidP="0091526B">
      <w:pPr>
        <w:spacing w:after="0"/>
        <w:rPr>
          <w:color w:val="002060"/>
          <w:sz w:val="24"/>
          <w:szCs w:val="24"/>
          <w:lang w:val="uk-UA"/>
        </w:rPr>
      </w:pPr>
      <w:r w:rsidRPr="0091526B">
        <w:rPr>
          <w:color w:val="002060"/>
          <w:sz w:val="24"/>
          <w:szCs w:val="24"/>
          <w:lang w:val="uk-UA"/>
        </w:rPr>
        <w:t>Настав тепер і наш час згадати, а що ж цікавого відбулося в стінах нашого закладу?</w:t>
      </w:r>
    </w:p>
    <w:p w:rsidR="00D05C58" w:rsidRDefault="00D05C58" w:rsidP="00D05C58">
      <w:pPr>
        <w:spacing w:after="0"/>
        <w:jc w:val="both"/>
        <w:rPr>
          <w:lang w:val="uk-UA"/>
        </w:rPr>
      </w:pPr>
    </w:p>
    <w:p w:rsidR="00D05C58" w:rsidRPr="00D05C58" w:rsidRDefault="00D05C58" w:rsidP="00D05C58">
      <w:pPr>
        <w:spacing w:after="0"/>
        <w:jc w:val="both"/>
        <w:rPr>
          <w:color w:val="002060"/>
          <w:sz w:val="20"/>
          <w:szCs w:val="20"/>
          <w:lang w:val="uk-UA"/>
        </w:rPr>
      </w:pPr>
      <w:r w:rsidRPr="00D05C58">
        <w:rPr>
          <w:noProof/>
          <w:color w:val="002060"/>
          <w:sz w:val="20"/>
          <w:szCs w:val="20"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885950" cy="1762125"/>
            <wp:effectExtent l="19050" t="0" r="0" b="0"/>
            <wp:wrapSquare wrapText="bothSides"/>
            <wp:docPr id="3" name="Рисунок 5" descr="E:\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zw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C58" w:rsidRPr="00D05C58" w:rsidRDefault="00D05C58" w:rsidP="00D05C58">
      <w:pPr>
        <w:spacing w:after="0"/>
        <w:jc w:val="both"/>
        <w:rPr>
          <w:color w:val="002060"/>
          <w:sz w:val="24"/>
          <w:szCs w:val="24"/>
          <w:lang w:val="uk-UA"/>
        </w:rPr>
      </w:pPr>
      <w:r w:rsidRPr="00D05C58">
        <w:rPr>
          <w:color w:val="002060"/>
          <w:sz w:val="24"/>
          <w:szCs w:val="24"/>
          <w:lang w:val="uk-UA"/>
        </w:rPr>
        <w:t xml:space="preserve">Щороку в нашому ліцеї проходить своєрідна </w:t>
      </w:r>
      <w:r w:rsidRPr="00D05C58">
        <w:rPr>
          <w:b/>
          <w:i/>
          <w:color w:val="002060"/>
          <w:sz w:val="24"/>
          <w:szCs w:val="24"/>
          <w:lang w:val="uk-UA"/>
        </w:rPr>
        <w:t>посвята першокурсників у ліцеїсти</w:t>
      </w:r>
      <w:r w:rsidRPr="00D05C58">
        <w:rPr>
          <w:color w:val="002060"/>
          <w:sz w:val="24"/>
          <w:szCs w:val="24"/>
          <w:lang w:val="uk-UA"/>
        </w:rPr>
        <w:t xml:space="preserve">. У кожного класу є своєрідні традиції. Наприклад, </w:t>
      </w:r>
      <w:r w:rsidRPr="00D05C58">
        <w:rPr>
          <w:b/>
          <w:color w:val="002060"/>
          <w:sz w:val="24"/>
          <w:szCs w:val="24"/>
          <w:lang w:val="uk-UA"/>
        </w:rPr>
        <w:t>музично-філологічний клас</w:t>
      </w:r>
      <w:r w:rsidRPr="00D05C58">
        <w:rPr>
          <w:color w:val="002060"/>
          <w:sz w:val="24"/>
          <w:szCs w:val="24"/>
          <w:lang w:val="uk-UA"/>
        </w:rPr>
        <w:t xml:space="preserve"> проводить процедуру знайомства на свіжому повітрі, де все завершується смачною польовою кашею ( </w:t>
      </w:r>
      <w:proofErr w:type="spellStart"/>
      <w:r w:rsidRPr="00D05C58">
        <w:rPr>
          <w:color w:val="002060"/>
          <w:sz w:val="24"/>
          <w:szCs w:val="24"/>
          <w:lang w:val="uk-UA"/>
        </w:rPr>
        <w:t>ех</w:t>
      </w:r>
      <w:proofErr w:type="spellEnd"/>
      <w:r w:rsidRPr="00D05C58">
        <w:rPr>
          <w:color w:val="002060"/>
          <w:sz w:val="24"/>
          <w:szCs w:val="24"/>
          <w:lang w:val="uk-UA"/>
        </w:rPr>
        <w:t xml:space="preserve">,аж слинка потекла!), </w:t>
      </w:r>
      <w:r w:rsidRPr="00D05C58">
        <w:rPr>
          <w:b/>
          <w:color w:val="002060"/>
          <w:sz w:val="24"/>
          <w:szCs w:val="24"/>
          <w:lang w:val="uk-UA"/>
        </w:rPr>
        <w:t>фізико-математичний</w:t>
      </w:r>
      <w:r w:rsidRPr="00D05C58">
        <w:rPr>
          <w:color w:val="002060"/>
          <w:sz w:val="24"/>
          <w:szCs w:val="24"/>
          <w:lang w:val="uk-UA"/>
        </w:rPr>
        <w:t xml:space="preserve"> підняв на вуха весь ліцей: так гамірно й весело відбулася посвята на задньому дворі, бо перший курс приймали не тільки в ліцеїсти, а й у моржі, обливши всіх ,,святою водичкою,, із ліцейського чудо-крану. А от </w:t>
      </w:r>
      <w:r w:rsidRPr="00D05C58">
        <w:rPr>
          <w:b/>
          <w:color w:val="002060"/>
          <w:sz w:val="24"/>
          <w:szCs w:val="24"/>
          <w:lang w:val="uk-UA"/>
        </w:rPr>
        <w:t>клас іноземних мов</w:t>
      </w:r>
      <w:r w:rsidRPr="00D05C58">
        <w:rPr>
          <w:color w:val="002060"/>
          <w:sz w:val="24"/>
          <w:szCs w:val="24"/>
          <w:lang w:val="uk-UA"/>
        </w:rPr>
        <w:t xml:space="preserve"> привів навіть справжнього </w:t>
      </w:r>
      <w:proofErr w:type="spellStart"/>
      <w:r w:rsidRPr="00D05C58">
        <w:rPr>
          <w:color w:val="002060"/>
          <w:sz w:val="24"/>
          <w:szCs w:val="24"/>
          <w:lang w:val="uk-UA"/>
        </w:rPr>
        <w:t>священника</w:t>
      </w:r>
      <w:proofErr w:type="spellEnd"/>
      <w:r w:rsidRPr="00D05C58">
        <w:rPr>
          <w:color w:val="002060"/>
          <w:sz w:val="24"/>
          <w:szCs w:val="24"/>
          <w:lang w:val="uk-UA"/>
        </w:rPr>
        <w:t xml:space="preserve"> – Преподобного Лаврентія, (в образі якого виступав Ваня Борисюк), </w:t>
      </w:r>
      <w:proofErr w:type="spellStart"/>
      <w:r w:rsidRPr="00D05C58">
        <w:rPr>
          <w:color w:val="002060"/>
          <w:sz w:val="24"/>
          <w:szCs w:val="24"/>
          <w:lang w:val="uk-UA"/>
        </w:rPr>
        <w:t>окропіння</w:t>
      </w:r>
      <w:proofErr w:type="spellEnd"/>
      <w:r w:rsidRPr="00D05C58">
        <w:rPr>
          <w:color w:val="002060"/>
          <w:sz w:val="24"/>
          <w:szCs w:val="24"/>
          <w:lang w:val="uk-UA"/>
        </w:rPr>
        <w:t xml:space="preserve"> відбувалося </w:t>
      </w:r>
      <w:proofErr w:type="spellStart"/>
      <w:r w:rsidRPr="00D05C58">
        <w:rPr>
          <w:color w:val="002060"/>
          <w:sz w:val="24"/>
          <w:szCs w:val="24"/>
          <w:lang w:val="uk-UA"/>
        </w:rPr>
        <w:t>суперсумішшю</w:t>
      </w:r>
      <w:proofErr w:type="spellEnd"/>
      <w:r w:rsidRPr="00D05C58">
        <w:rPr>
          <w:color w:val="002060"/>
          <w:sz w:val="24"/>
          <w:szCs w:val="24"/>
          <w:lang w:val="uk-UA"/>
        </w:rPr>
        <w:t xml:space="preserve"> з найароматніших дезодорантів, парфумів  та </w:t>
      </w:r>
      <w:proofErr w:type="spellStart"/>
      <w:r w:rsidRPr="00D05C58">
        <w:rPr>
          <w:color w:val="002060"/>
          <w:sz w:val="24"/>
          <w:szCs w:val="24"/>
          <w:lang w:val="uk-UA"/>
        </w:rPr>
        <w:t>антиперспірантів</w:t>
      </w:r>
      <w:proofErr w:type="spellEnd"/>
      <w:r w:rsidRPr="00D05C58">
        <w:rPr>
          <w:color w:val="002060"/>
          <w:sz w:val="24"/>
          <w:szCs w:val="24"/>
          <w:lang w:val="uk-UA"/>
        </w:rPr>
        <w:t xml:space="preserve"> другого іноземного. Усе це було підкріплене цікавими та смішними конкурсами, а завершилося специфічною технікою розпису акварельними фарбами на обличчях першокурсників.</w:t>
      </w:r>
    </w:p>
    <w:p w:rsidR="00D05C58" w:rsidRDefault="00D05C58" w:rsidP="00D05C58">
      <w:pPr>
        <w:spacing w:after="0"/>
        <w:rPr>
          <w:b/>
          <w:i/>
          <w:color w:val="002060"/>
          <w:sz w:val="24"/>
          <w:szCs w:val="24"/>
          <w:lang w:val="uk-UA"/>
        </w:rPr>
      </w:pPr>
      <w:proofErr w:type="spellStart"/>
      <w:r w:rsidRPr="00D05C58">
        <w:rPr>
          <w:b/>
          <w:i/>
          <w:color w:val="002060"/>
          <w:sz w:val="24"/>
          <w:szCs w:val="24"/>
          <w:lang w:val="uk-UA"/>
        </w:rPr>
        <w:t>Щасти</w:t>
      </w:r>
      <w:proofErr w:type="spellEnd"/>
      <w:r w:rsidRPr="00D05C58">
        <w:rPr>
          <w:b/>
          <w:i/>
          <w:color w:val="002060"/>
          <w:sz w:val="24"/>
          <w:szCs w:val="24"/>
          <w:lang w:val="uk-UA"/>
        </w:rPr>
        <w:t xml:space="preserve"> вам, першокурсники, у нелегкому морі знань! Попутного вітру та сонячної погоди!!! </w:t>
      </w:r>
    </w:p>
    <w:p w:rsidR="009D4ACF" w:rsidRPr="009D4ACF" w:rsidRDefault="009D4ACF" w:rsidP="009D4ACF">
      <w:pPr>
        <w:spacing w:after="0"/>
        <w:jc w:val="right"/>
        <w:rPr>
          <w:i/>
          <w:color w:val="002060"/>
          <w:sz w:val="24"/>
          <w:szCs w:val="24"/>
          <w:lang w:val="uk-UA"/>
        </w:rPr>
      </w:pPr>
      <w:r w:rsidRPr="009D4ACF">
        <w:rPr>
          <w:i/>
          <w:color w:val="002060"/>
          <w:sz w:val="24"/>
          <w:szCs w:val="24"/>
          <w:lang w:val="uk-UA"/>
        </w:rPr>
        <w:t xml:space="preserve">Аліна </w:t>
      </w:r>
      <w:proofErr w:type="spellStart"/>
      <w:r w:rsidRPr="009D4ACF">
        <w:rPr>
          <w:i/>
          <w:color w:val="002060"/>
          <w:sz w:val="24"/>
          <w:szCs w:val="24"/>
          <w:lang w:val="uk-UA"/>
        </w:rPr>
        <w:t>Квітковська</w:t>
      </w:r>
      <w:proofErr w:type="spellEnd"/>
      <w:r w:rsidRPr="009D4ACF">
        <w:rPr>
          <w:i/>
          <w:color w:val="002060"/>
          <w:sz w:val="24"/>
          <w:szCs w:val="24"/>
          <w:lang w:val="uk-UA"/>
        </w:rPr>
        <w:t>, учениця ІІ курсу класу іноземних мов</w:t>
      </w:r>
    </w:p>
    <w:p w:rsidR="00D05C58" w:rsidRDefault="00D05C58" w:rsidP="00D05C58">
      <w:pPr>
        <w:spacing w:after="0"/>
        <w:jc w:val="both"/>
        <w:rPr>
          <w:b/>
          <w:i/>
          <w:color w:val="002060"/>
          <w:lang w:val="uk-UA"/>
        </w:rPr>
      </w:pPr>
    </w:p>
    <w:p w:rsidR="00D05C58" w:rsidRPr="00D05C58" w:rsidRDefault="00835F01" w:rsidP="00D05C58">
      <w:pPr>
        <w:spacing w:after="0"/>
        <w:jc w:val="both"/>
        <w:rPr>
          <w:color w:val="002060"/>
          <w:lang w:val="uk-UA"/>
        </w:rPr>
      </w:pPr>
      <w:r>
        <w:rPr>
          <w:noProof/>
          <w:color w:val="002060"/>
        </w:rPr>
        <w:pict>
          <v:shape id="Рисунок 6" o:spid="_x0000_s1028" type="#_x0000_t75" style="position:absolute;left:0;text-align:left;margin-left:-.3pt;margin-top:0;width:115.5pt;height:79.5pt;z-index:251664384;visibility:visible;mso-wrap-style:square;mso-position-horizontal:absolute;mso-position-horizontal-relative:text;mso-position-vertical:top;mso-position-vertical-relative:text;mso-width-relative:page;mso-height-relative:page" o:bullet="t">
            <v:imagedata r:id="rId10" o:title="may9"/>
            <w10:wrap type="square"/>
          </v:shape>
        </w:pict>
      </w:r>
      <w:r w:rsidR="00D05C58" w:rsidRPr="00D05C58">
        <w:rPr>
          <w:b/>
          <w:i/>
          <w:color w:val="002060"/>
          <w:lang w:val="uk-UA"/>
        </w:rPr>
        <w:t>15 вересня</w:t>
      </w:r>
      <w:r w:rsidR="00D05C58" w:rsidRPr="00D05C58">
        <w:rPr>
          <w:color w:val="002060"/>
          <w:lang w:val="uk-UA"/>
        </w:rPr>
        <w:t xml:space="preserve"> </w:t>
      </w:r>
      <w:proofErr w:type="spellStart"/>
      <w:r w:rsidR="00D05C58" w:rsidRPr="00D05C58">
        <w:rPr>
          <w:color w:val="002060"/>
          <w:lang w:val="uk-UA"/>
        </w:rPr>
        <w:t>ніжинці</w:t>
      </w:r>
      <w:proofErr w:type="spellEnd"/>
      <w:r w:rsidR="00D05C58" w:rsidRPr="00D05C58">
        <w:rPr>
          <w:color w:val="002060"/>
          <w:lang w:val="uk-UA"/>
        </w:rPr>
        <w:t xml:space="preserve"> святкують </w:t>
      </w:r>
      <w:r w:rsidR="00D05C58" w:rsidRPr="00D05C58">
        <w:rPr>
          <w:b/>
          <w:i/>
          <w:color w:val="002060"/>
          <w:lang w:val="uk-UA"/>
        </w:rPr>
        <w:t>День міста</w:t>
      </w:r>
      <w:r w:rsidR="00D05C58" w:rsidRPr="00D05C58">
        <w:rPr>
          <w:color w:val="002060"/>
          <w:lang w:val="uk-UA"/>
        </w:rPr>
        <w:t xml:space="preserve"> – дату визволення Ніжина від німецько-фашистських загарбників.</w:t>
      </w:r>
    </w:p>
    <w:p w:rsidR="00D05C58" w:rsidRPr="00D05C58" w:rsidRDefault="00D05C58" w:rsidP="00D05C58">
      <w:pPr>
        <w:spacing w:after="0"/>
        <w:jc w:val="both"/>
        <w:rPr>
          <w:color w:val="002060"/>
          <w:lang w:val="uk-UA"/>
        </w:rPr>
      </w:pPr>
      <w:r w:rsidRPr="00D05C58">
        <w:rPr>
          <w:color w:val="002060"/>
          <w:lang w:val="uk-UA"/>
        </w:rPr>
        <w:t xml:space="preserve">Цього року мерія запропонувала широку програму святкування: парад військової техніки, урочистий хід ветеранів до Вічного вогню та концерт на центральній площі, який закінчився грандіозним феєрверком. До речі, його могли спостерігати й ліцеїсти, хоча і з вікон гуртожитку, зате в безпеці. У місті працювали  атракціони, які підсумовували атмосферу радості, та мільйони повітряних кульок, що </w:t>
      </w:r>
      <w:proofErr w:type="spellStart"/>
      <w:r w:rsidRPr="00D05C58">
        <w:rPr>
          <w:color w:val="002060"/>
          <w:lang w:val="uk-UA"/>
        </w:rPr>
        <w:t>різнокольорово</w:t>
      </w:r>
      <w:proofErr w:type="spellEnd"/>
      <w:r w:rsidRPr="00D05C58">
        <w:rPr>
          <w:color w:val="002060"/>
          <w:lang w:val="uk-UA"/>
        </w:rPr>
        <w:t xml:space="preserve"> прикрашали площу.</w:t>
      </w:r>
    </w:p>
    <w:p w:rsidR="00D05C58" w:rsidRDefault="00D05C58" w:rsidP="00D05C58">
      <w:pPr>
        <w:spacing w:after="0"/>
        <w:jc w:val="both"/>
        <w:rPr>
          <w:color w:val="002060"/>
          <w:lang w:val="uk-UA"/>
        </w:rPr>
      </w:pPr>
      <w:r w:rsidRPr="00D05C58">
        <w:rPr>
          <w:color w:val="002060"/>
          <w:lang w:val="uk-UA"/>
        </w:rPr>
        <w:t xml:space="preserve">Радує те, що цей день став </w:t>
      </w:r>
      <w:r w:rsidRPr="00D05C58">
        <w:rPr>
          <w:b/>
          <w:color w:val="002060"/>
          <w:lang w:val="uk-UA"/>
        </w:rPr>
        <w:t>СВЯТОМ</w:t>
      </w:r>
      <w:r w:rsidRPr="00D05C58">
        <w:rPr>
          <w:color w:val="002060"/>
          <w:lang w:val="uk-UA"/>
        </w:rPr>
        <w:t>: без нетверезих істот, бійок та літаючої тари над головами й склянок під ногами.</w:t>
      </w:r>
      <w:r w:rsidRPr="00D05C58">
        <w:rPr>
          <w:color w:val="002060"/>
        </w:rPr>
        <w:t xml:space="preserve"> </w:t>
      </w:r>
      <w:r w:rsidRPr="00D05C58">
        <w:rPr>
          <w:color w:val="002060"/>
          <w:lang w:val="uk-UA"/>
        </w:rPr>
        <w:t xml:space="preserve">Невже це </w:t>
      </w:r>
      <w:r w:rsidRPr="00D05C58">
        <w:rPr>
          <w:b/>
          <w:color w:val="002060"/>
          <w:lang w:val="uk-UA"/>
        </w:rPr>
        <w:t xml:space="preserve">совість </w:t>
      </w:r>
      <w:r w:rsidRPr="00D05C58">
        <w:rPr>
          <w:color w:val="002060"/>
          <w:lang w:val="uk-UA"/>
        </w:rPr>
        <w:t xml:space="preserve">прокинулася у </w:t>
      </w:r>
      <w:proofErr w:type="spellStart"/>
      <w:r w:rsidRPr="00D05C58">
        <w:rPr>
          <w:color w:val="002060"/>
          <w:lang w:val="uk-UA"/>
        </w:rPr>
        <w:t>ніжинців</w:t>
      </w:r>
      <w:proofErr w:type="spellEnd"/>
      <w:r w:rsidRPr="00D05C58">
        <w:rPr>
          <w:color w:val="002060"/>
          <w:lang w:val="uk-UA"/>
        </w:rPr>
        <w:t xml:space="preserve"> чи цьому сприяла велика кількість людей у формі стражів порядку???</w:t>
      </w:r>
    </w:p>
    <w:p w:rsidR="00D05C58" w:rsidRDefault="009D4ACF" w:rsidP="009D4ACF">
      <w:pPr>
        <w:spacing w:after="0"/>
        <w:jc w:val="right"/>
        <w:rPr>
          <w:i/>
          <w:color w:val="002060"/>
          <w:sz w:val="24"/>
          <w:szCs w:val="24"/>
          <w:lang w:val="uk-UA"/>
        </w:rPr>
      </w:pPr>
      <w:r>
        <w:rPr>
          <w:color w:val="002060"/>
          <w:lang w:val="uk-UA"/>
        </w:rPr>
        <w:t xml:space="preserve">Анастасія </w:t>
      </w:r>
      <w:proofErr w:type="spellStart"/>
      <w:r>
        <w:rPr>
          <w:color w:val="002060"/>
          <w:lang w:val="uk-UA"/>
        </w:rPr>
        <w:t>Хоменюк</w:t>
      </w:r>
      <w:proofErr w:type="spellEnd"/>
      <w:r>
        <w:rPr>
          <w:color w:val="002060"/>
          <w:lang w:val="uk-UA"/>
        </w:rPr>
        <w:t xml:space="preserve">, </w:t>
      </w:r>
      <w:r w:rsidRPr="009D4ACF">
        <w:rPr>
          <w:i/>
          <w:color w:val="002060"/>
          <w:sz w:val="24"/>
          <w:szCs w:val="24"/>
          <w:lang w:val="uk-UA"/>
        </w:rPr>
        <w:t>учениця ІІ курсу класу іноземних мов</w:t>
      </w:r>
    </w:p>
    <w:p w:rsidR="00B20DBC" w:rsidRDefault="00B20DBC" w:rsidP="009D4ACF">
      <w:pPr>
        <w:spacing w:after="0"/>
        <w:jc w:val="right"/>
        <w:rPr>
          <w:color w:val="002060"/>
          <w:lang w:val="uk-UA"/>
        </w:rPr>
      </w:pPr>
    </w:p>
    <w:p w:rsidR="00D05C58" w:rsidRPr="00D05C58" w:rsidRDefault="00D05C58" w:rsidP="00D05C58">
      <w:pPr>
        <w:spacing w:after="0"/>
        <w:jc w:val="both"/>
        <w:rPr>
          <w:color w:val="002060"/>
          <w:lang w:val="uk-UA"/>
        </w:rPr>
      </w:pPr>
    </w:p>
    <w:p w:rsidR="00D05C58" w:rsidRPr="002F2AB3" w:rsidRDefault="00D05C58" w:rsidP="00D05C58">
      <w:pPr>
        <w:spacing w:after="0"/>
        <w:jc w:val="both"/>
        <w:rPr>
          <w:color w:val="215868" w:themeColor="accent5" w:themeShade="80"/>
          <w:sz w:val="24"/>
          <w:szCs w:val="24"/>
          <w:lang w:val="uk-UA"/>
        </w:rPr>
      </w:pPr>
      <w:r>
        <w:rPr>
          <w:noProof/>
          <w:lang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-9525</wp:posOffset>
            </wp:positionV>
            <wp:extent cx="1720215" cy="1175385"/>
            <wp:effectExtent l="19050" t="0" r="0" b="0"/>
            <wp:wrapSquare wrapText="bothSides"/>
            <wp:docPr id="17" name="Рисунок 17" descr="E:\imagesCARTZ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imagesCARTZ9C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C58">
        <w:rPr>
          <w:sz w:val="26"/>
          <w:szCs w:val="26"/>
          <w:lang w:val="uk-UA"/>
        </w:rPr>
        <w:t xml:space="preserve"> </w:t>
      </w:r>
      <w:r w:rsidRPr="002F2AB3">
        <w:rPr>
          <w:color w:val="215868" w:themeColor="accent5" w:themeShade="80"/>
          <w:sz w:val="24"/>
          <w:szCs w:val="24"/>
          <w:lang w:val="uk-UA"/>
        </w:rPr>
        <w:t xml:space="preserve">А ми, ліцеїсти, у свою чергу, щоб краще ознайомитися із Ніжином, разом із своїми вихователями пройшлися  визначними  місцями, відвідали експозицію присвячену Великій Вітчизняній війні в Ніжинському краєзнавчому музеї, де екскурсовод розповіла нам про те, що відбувалося </w:t>
      </w:r>
      <w:r w:rsidR="00ED326D">
        <w:rPr>
          <w:color w:val="215868" w:themeColor="accent5" w:themeShade="80"/>
          <w:sz w:val="24"/>
          <w:szCs w:val="24"/>
          <w:lang w:val="uk-UA"/>
        </w:rPr>
        <w:t>у</w:t>
      </w:r>
      <w:r w:rsidRPr="002F2AB3">
        <w:rPr>
          <w:color w:val="215868" w:themeColor="accent5" w:themeShade="80"/>
          <w:sz w:val="24"/>
          <w:szCs w:val="24"/>
          <w:lang w:val="uk-UA"/>
        </w:rPr>
        <w:t xml:space="preserve"> місті в роки ІІ Світової війни, як городяни захищали свою маленьку Батьківщину, які визначні полководці воювали на цій території.</w:t>
      </w:r>
    </w:p>
    <w:p w:rsidR="00D05C58" w:rsidRDefault="00D05C58" w:rsidP="002F2AB3">
      <w:pPr>
        <w:spacing w:after="0"/>
        <w:jc w:val="both"/>
        <w:rPr>
          <w:b/>
          <w:i/>
          <w:color w:val="215868" w:themeColor="accent5" w:themeShade="80"/>
          <w:sz w:val="24"/>
          <w:szCs w:val="24"/>
          <w:lang w:val="uk-UA"/>
        </w:rPr>
      </w:pPr>
      <w:r w:rsidRPr="002F2AB3">
        <w:rPr>
          <w:b/>
          <w:i/>
          <w:color w:val="215868" w:themeColor="accent5" w:themeShade="80"/>
          <w:sz w:val="24"/>
          <w:szCs w:val="24"/>
          <w:lang w:val="uk-UA"/>
        </w:rPr>
        <w:t>Ми ще більше долучилися до історії міста і бажаємо йому довгих років процвітання!</w:t>
      </w:r>
    </w:p>
    <w:p w:rsidR="002F2AB3" w:rsidRDefault="009D4ACF" w:rsidP="009D4ACF">
      <w:pPr>
        <w:spacing w:after="0"/>
        <w:jc w:val="right"/>
        <w:rPr>
          <w:i/>
          <w:color w:val="215868" w:themeColor="accent5" w:themeShade="80"/>
          <w:sz w:val="24"/>
          <w:szCs w:val="24"/>
          <w:lang w:val="uk-UA"/>
        </w:rPr>
      </w:pPr>
      <w:r w:rsidRPr="009D4ACF">
        <w:rPr>
          <w:i/>
          <w:color w:val="215868" w:themeColor="accent5" w:themeShade="80"/>
          <w:sz w:val="24"/>
          <w:szCs w:val="24"/>
          <w:lang w:val="uk-UA"/>
        </w:rPr>
        <w:t>Юлія Бойко, учениця ІІ курсу класу іноземних мов</w:t>
      </w:r>
    </w:p>
    <w:p w:rsidR="00B20DBC" w:rsidRPr="009D4ACF" w:rsidRDefault="00B20DBC" w:rsidP="009D4ACF">
      <w:pPr>
        <w:spacing w:after="0"/>
        <w:jc w:val="right"/>
        <w:rPr>
          <w:i/>
          <w:color w:val="215868" w:themeColor="accent5" w:themeShade="80"/>
          <w:sz w:val="24"/>
          <w:szCs w:val="24"/>
          <w:lang w:val="uk-UA"/>
        </w:rPr>
      </w:pPr>
    </w:p>
    <w:p w:rsidR="00D05C58" w:rsidRPr="002F2AB3" w:rsidRDefault="00D05C58" w:rsidP="00D05C58">
      <w:pPr>
        <w:spacing w:after="0"/>
        <w:rPr>
          <w:b/>
          <w:color w:val="1D1B11" w:themeColor="background2" w:themeShade="1A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352550" cy="1476375"/>
            <wp:effectExtent l="19050" t="0" r="0" b="0"/>
            <wp:wrapThrough wrapText="bothSides">
              <wp:wrapPolygon edited="0">
                <wp:start x="-304" y="0"/>
                <wp:lineTo x="-304" y="21461"/>
                <wp:lineTo x="21600" y="21461"/>
                <wp:lineTo x="21600" y="0"/>
                <wp:lineTo x="-304" y="0"/>
              </wp:wrapPolygon>
            </wp:wrapThrough>
            <wp:docPr id="18" name="Рисунок 18" descr="E:\spartak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spartakiad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C58">
        <w:rPr>
          <w:b/>
          <w:sz w:val="20"/>
          <w:szCs w:val="20"/>
          <w:lang w:val="uk-UA"/>
        </w:rPr>
        <w:t xml:space="preserve"> </w:t>
      </w:r>
      <w:proofErr w:type="spellStart"/>
      <w:r w:rsidRPr="002F2AB3">
        <w:rPr>
          <w:b/>
          <w:color w:val="1D1B11" w:themeColor="background2" w:themeShade="1A"/>
          <w:lang w:val="uk-UA"/>
        </w:rPr>
        <w:t>Віват</w:t>
      </w:r>
      <w:proofErr w:type="spellEnd"/>
      <w:r w:rsidRPr="002F2AB3">
        <w:rPr>
          <w:b/>
          <w:color w:val="1D1B11" w:themeColor="background2" w:themeShade="1A"/>
          <w:lang w:val="uk-UA"/>
        </w:rPr>
        <w:t xml:space="preserve"> інтелект!</w:t>
      </w:r>
    </w:p>
    <w:p w:rsidR="00D05C58" w:rsidRPr="002F2AB3" w:rsidRDefault="00D05C58" w:rsidP="00D05C58">
      <w:pPr>
        <w:spacing w:after="0"/>
        <w:ind w:firstLine="708"/>
        <w:jc w:val="both"/>
        <w:rPr>
          <w:color w:val="1D1B11" w:themeColor="background2" w:themeShade="1A"/>
          <w:lang w:val="uk-UA"/>
        </w:rPr>
      </w:pPr>
      <w:r w:rsidRPr="002F2AB3">
        <w:rPr>
          <w:color w:val="1D1B11" w:themeColor="background2" w:themeShade="1A"/>
          <w:lang w:val="uk-UA"/>
        </w:rPr>
        <w:t xml:space="preserve">Субота. 18 вересня. Похмурий ранок, який не обіцяє нічого приємного, але все ж таки восьмеро учнів нашого ліцею мають піднесений настрій, хоч і трохи нервують. П’ятеро з них сьогодні мають чудову нагоду показати себе та свої інтелектуальні здібності, а троє – забезпечити їм підтримку! Вони вирушають на </w:t>
      </w:r>
      <w:r w:rsidRPr="002F2AB3">
        <w:rPr>
          <w:b/>
          <w:color w:val="1D1B11" w:themeColor="background2" w:themeShade="1A"/>
          <w:lang w:val="uk-UA"/>
        </w:rPr>
        <w:t>телегру ,,</w:t>
      </w:r>
      <w:proofErr w:type="spellStart"/>
      <w:r w:rsidRPr="002F2AB3">
        <w:rPr>
          <w:b/>
          <w:color w:val="1D1B11" w:themeColor="background2" w:themeShade="1A"/>
          <w:lang w:val="uk-UA"/>
        </w:rPr>
        <w:t>Віват</w:t>
      </w:r>
      <w:proofErr w:type="spellEnd"/>
      <w:r w:rsidRPr="002F2AB3">
        <w:rPr>
          <w:b/>
          <w:color w:val="1D1B11" w:themeColor="background2" w:themeShade="1A"/>
          <w:lang w:val="uk-UA"/>
        </w:rPr>
        <w:t xml:space="preserve"> інтелект!,,. </w:t>
      </w:r>
      <w:r w:rsidRPr="002F2AB3">
        <w:rPr>
          <w:color w:val="1D1B11" w:themeColor="background2" w:themeShade="1A"/>
          <w:lang w:val="uk-UA"/>
        </w:rPr>
        <w:t>Попереду</w:t>
      </w:r>
      <w:r w:rsidRPr="002F2AB3">
        <w:rPr>
          <w:b/>
          <w:color w:val="1D1B11" w:themeColor="background2" w:themeShade="1A"/>
          <w:lang w:val="uk-UA"/>
        </w:rPr>
        <w:t xml:space="preserve"> </w:t>
      </w:r>
      <w:r w:rsidRPr="002F2AB3">
        <w:rPr>
          <w:color w:val="1D1B11" w:themeColor="background2" w:themeShade="1A"/>
          <w:lang w:val="uk-UA"/>
        </w:rPr>
        <w:t>надзвичайно важливий та складний день.</w:t>
      </w:r>
    </w:p>
    <w:p w:rsidR="00D05C58" w:rsidRPr="002F2AB3" w:rsidRDefault="00D05C58" w:rsidP="00D05C58">
      <w:pPr>
        <w:spacing w:after="0"/>
        <w:jc w:val="both"/>
        <w:rPr>
          <w:color w:val="1D1B11" w:themeColor="background2" w:themeShade="1A"/>
          <w:lang w:val="uk-UA"/>
        </w:rPr>
      </w:pPr>
      <w:r w:rsidRPr="002F2AB3">
        <w:rPr>
          <w:color w:val="1D1B11" w:themeColor="background2" w:themeShade="1A"/>
          <w:lang w:val="uk-UA"/>
        </w:rPr>
        <w:t xml:space="preserve">Чернігів. Команда </w:t>
      </w:r>
      <w:r w:rsidRPr="002F2AB3">
        <w:rPr>
          <w:b/>
          <w:color w:val="1D1B11" w:themeColor="background2" w:themeShade="1A"/>
          <w:lang w:val="uk-UA"/>
        </w:rPr>
        <w:t>,</w:t>
      </w:r>
      <w:r w:rsidRPr="002F2AB3">
        <w:rPr>
          <w:b/>
          <w:i/>
          <w:color w:val="1D1B11" w:themeColor="background2" w:themeShade="1A"/>
          <w:lang w:val="uk-UA"/>
        </w:rPr>
        <w:t>,Ніжинські огірки,,</w:t>
      </w:r>
      <w:r w:rsidRPr="002F2AB3">
        <w:rPr>
          <w:color w:val="1D1B11" w:themeColor="background2" w:themeShade="1A"/>
          <w:lang w:val="uk-UA"/>
        </w:rPr>
        <w:t xml:space="preserve"> починає зйомки гри. Емоції переповнюють як гравців, так і вболівальників. </w:t>
      </w:r>
    </w:p>
    <w:p w:rsidR="00D05C58" w:rsidRPr="002F2AB3" w:rsidRDefault="00D05C58" w:rsidP="00D05C58">
      <w:pPr>
        <w:spacing w:after="0"/>
        <w:jc w:val="both"/>
        <w:rPr>
          <w:color w:val="1D1B11" w:themeColor="background2" w:themeShade="1A"/>
          <w:lang w:val="uk-UA"/>
        </w:rPr>
      </w:pPr>
      <w:r w:rsidRPr="002F2AB3">
        <w:rPr>
          <w:color w:val="1D1B11" w:themeColor="background2" w:themeShade="1A"/>
          <w:lang w:val="uk-UA"/>
        </w:rPr>
        <w:t>Гра тривала близько години, а от зйомки -  понад дві. Особливо складних запитань не було, тому все вирішував натиск на кнопку.</w:t>
      </w:r>
    </w:p>
    <w:p w:rsidR="009D4ACF" w:rsidRDefault="00D05C58" w:rsidP="00D05C58">
      <w:pPr>
        <w:spacing w:after="0"/>
        <w:jc w:val="both"/>
        <w:rPr>
          <w:b/>
          <w:i/>
          <w:color w:val="1D1B11" w:themeColor="background2" w:themeShade="1A"/>
          <w:lang w:val="uk-UA"/>
        </w:rPr>
      </w:pPr>
      <w:r w:rsidRPr="002F2AB3">
        <w:rPr>
          <w:color w:val="1D1B11" w:themeColor="background2" w:themeShade="1A"/>
          <w:lang w:val="uk-UA"/>
        </w:rPr>
        <w:t xml:space="preserve">Усі задоволені, адже посіли почесне </w:t>
      </w:r>
      <w:r w:rsidRPr="002F2AB3">
        <w:rPr>
          <w:b/>
          <w:i/>
          <w:color w:val="1D1B11" w:themeColor="background2" w:themeShade="1A"/>
          <w:u w:val="single"/>
          <w:lang w:val="uk-UA"/>
        </w:rPr>
        <w:t>друге місце.</w:t>
      </w:r>
      <w:r w:rsidRPr="002F2AB3">
        <w:rPr>
          <w:color w:val="1D1B11" w:themeColor="background2" w:themeShade="1A"/>
          <w:lang w:val="uk-UA"/>
        </w:rPr>
        <w:t xml:space="preserve"> Ми не перемогли, але ж головною є участь, яка однозначно була приємною! </w:t>
      </w:r>
    </w:p>
    <w:p w:rsidR="002F2AB3" w:rsidRPr="009D4ACF" w:rsidRDefault="009D4ACF" w:rsidP="009D4ACF">
      <w:pPr>
        <w:spacing w:after="0"/>
        <w:jc w:val="right"/>
        <w:rPr>
          <w:color w:val="1D1B11" w:themeColor="background2" w:themeShade="1A"/>
          <w:lang w:val="uk-UA"/>
        </w:rPr>
      </w:pPr>
      <w:r w:rsidRPr="009D4ACF">
        <w:rPr>
          <w:i/>
          <w:color w:val="1D1B11" w:themeColor="background2" w:themeShade="1A"/>
          <w:lang w:val="uk-UA"/>
        </w:rPr>
        <w:t xml:space="preserve">Поліна </w:t>
      </w:r>
      <w:proofErr w:type="spellStart"/>
      <w:r w:rsidRPr="009D4ACF">
        <w:rPr>
          <w:i/>
          <w:color w:val="1D1B11" w:themeColor="background2" w:themeShade="1A"/>
          <w:lang w:val="uk-UA"/>
        </w:rPr>
        <w:t>Неживенко</w:t>
      </w:r>
      <w:proofErr w:type="spellEnd"/>
      <w:r w:rsidRPr="009D4ACF">
        <w:rPr>
          <w:i/>
          <w:color w:val="1D1B11" w:themeColor="background2" w:themeShade="1A"/>
          <w:lang w:val="uk-UA"/>
        </w:rPr>
        <w:t xml:space="preserve">, учениця </w:t>
      </w:r>
      <w:r w:rsidR="00D05C58" w:rsidRPr="009D4ACF">
        <w:rPr>
          <w:i/>
          <w:color w:val="1D1B11" w:themeColor="background2" w:themeShade="1A"/>
          <w:lang w:val="uk-UA"/>
        </w:rPr>
        <w:t>ІІ</w:t>
      </w:r>
      <w:r w:rsidRPr="009D4ACF">
        <w:rPr>
          <w:i/>
          <w:color w:val="1D1B11" w:themeColor="background2" w:themeShade="1A"/>
          <w:lang w:val="uk-UA"/>
        </w:rPr>
        <w:t xml:space="preserve"> курсу </w:t>
      </w:r>
      <w:r w:rsidR="00D05C58" w:rsidRPr="009D4ACF">
        <w:rPr>
          <w:i/>
          <w:color w:val="1D1B11" w:themeColor="background2" w:themeShade="1A"/>
          <w:lang w:val="uk-UA"/>
        </w:rPr>
        <w:t xml:space="preserve"> </w:t>
      </w:r>
      <w:proofErr w:type="spellStart"/>
      <w:r w:rsidR="00D05C58" w:rsidRPr="009D4ACF">
        <w:rPr>
          <w:i/>
          <w:color w:val="1D1B11" w:themeColor="background2" w:themeShade="1A"/>
          <w:lang w:val="uk-UA"/>
        </w:rPr>
        <w:t>фізико-</w:t>
      </w:r>
      <w:proofErr w:type="spellEnd"/>
      <w:r w:rsidR="00D05C58" w:rsidRPr="009D4ACF">
        <w:rPr>
          <w:i/>
          <w:color w:val="1D1B11" w:themeColor="background2" w:themeShade="1A"/>
          <w:lang w:val="uk-UA"/>
        </w:rPr>
        <w:t xml:space="preserve"> математичн</w:t>
      </w:r>
      <w:r w:rsidRPr="009D4ACF">
        <w:rPr>
          <w:i/>
          <w:color w:val="1D1B11" w:themeColor="background2" w:themeShade="1A"/>
          <w:lang w:val="uk-UA"/>
        </w:rPr>
        <w:t>ого класу</w:t>
      </w:r>
      <w:r w:rsidR="00D05C58" w:rsidRPr="009D4ACF">
        <w:rPr>
          <w:color w:val="1D1B11" w:themeColor="background2" w:themeShade="1A"/>
          <w:lang w:val="uk-UA"/>
        </w:rPr>
        <w:t xml:space="preserve"> </w:t>
      </w:r>
    </w:p>
    <w:p w:rsidR="002F2AB3" w:rsidRPr="002F2AB3" w:rsidRDefault="002F2AB3" w:rsidP="00D05C58">
      <w:pPr>
        <w:spacing w:after="0"/>
        <w:jc w:val="both"/>
        <w:rPr>
          <w:color w:val="1D1B11" w:themeColor="background2" w:themeShade="1A"/>
          <w:lang w:val="uk-UA"/>
        </w:rPr>
      </w:pPr>
    </w:p>
    <w:p w:rsidR="002F2AB3" w:rsidRPr="004B24F8" w:rsidRDefault="002F2AB3" w:rsidP="002F2AB3">
      <w:pPr>
        <w:spacing w:after="0"/>
        <w:rPr>
          <w:b/>
          <w:i/>
          <w:color w:val="FF0000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809750" cy="1257300"/>
            <wp:effectExtent l="19050" t="0" r="0" b="0"/>
            <wp:wrapSquare wrapText="bothSides"/>
            <wp:docPr id="25" name="Рисунок 25" descr="IMG_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157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0"/>
          <w:szCs w:val="20"/>
          <w:lang w:val="uk-UA"/>
        </w:rPr>
        <w:t xml:space="preserve">    </w:t>
      </w:r>
      <w:r w:rsidR="009D4ACF">
        <w:rPr>
          <w:b/>
          <w:i/>
          <w:color w:val="FF0000"/>
          <w:lang w:val="uk-UA"/>
        </w:rPr>
        <w:t xml:space="preserve">ЛЮДИНА МІСЯЦЯ </w:t>
      </w:r>
    </w:p>
    <w:p w:rsidR="002F2AB3" w:rsidRPr="007A5F53" w:rsidRDefault="002F2AB3" w:rsidP="002F2AB3">
      <w:pPr>
        <w:spacing w:after="0"/>
        <w:ind w:firstLine="708"/>
        <w:jc w:val="both"/>
        <w:rPr>
          <w:lang w:val="uk-UA"/>
        </w:rPr>
      </w:pPr>
      <w:r w:rsidRPr="007A5F53">
        <w:rPr>
          <w:lang w:val="uk-UA"/>
        </w:rPr>
        <w:t>Цього місяця  святкувала свій День народження наша улюблена медсестра Ніна Володимирівна Пучка, яка завжди надасть висококваліфіковану медичну допомогу або просто полікує добрим словом.</w:t>
      </w:r>
    </w:p>
    <w:p w:rsidR="002F2AB3" w:rsidRPr="007A5F53" w:rsidRDefault="002F2AB3" w:rsidP="002F2AB3">
      <w:pPr>
        <w:spacing w:after="0"/>
        <w:jc w:val="both"/>
        <w:rPr>
          <w:lang w:val="uk-UA"/>
        </w:rPr>
      </w:pPr>
      <w:r w:rsidRPr="007A5F53">
        <w:rPr>
          <w:lang w:val="uk-UA"/>
        </w:rPr>
        <w:t xml:space="preserve"> Учні ІІ курсу класу іноземних мов Інна Гавриш та Катя Благовісна взяли інтерв’ю в нашої медсестри, щоб ще краще пізнати її не тільки як медика, а і як людину.</w:t>
      </w:r>
    </w:p>
    <w:p w:rsidR="002F2AB3" w:rsidRPr="007A5F53" w:rsidRDefault="002F2AB3" w:rsidP="002F2AB3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 w:rsidRPr="007A5F53">
        <w:rPr>
          <w:lang w:val="uk-UA"/>
        </w:rPr>
        <w:t>Як ви потрапили в наш ліцей?</w:t>
      </w:r>
    </w:p>
    <w:p w:rsidR="002F2AB3" w:rsidRPr="007A5F53" w:rsidRDefault="002F2AB3" w:rsidP="002F2AB3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 w:rsidRPr="007A5F53">
        <w:rPr>
          <w:lang w:val="uk-UA"/>
        </w:rPr>
        <w:t>Спочатку це була кафедра медицини, потім рідний ліцей.</w:t>
      </w:r>
    </w:p>
    <w:p w:rsidR="002F2AB3" w:rsidRPr="007A5F53" w:rsidRDefault="002F2AB3" w:rsidP="002F2AB3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 w:rsidRPr="007A5F53">
        <w:rPr>
          <w:lang w:val="uk-UA"/>
        </w:rPr>
        <w:t>Професія відповідальна. Чи шкодували ви хоча б раз, що обрали саме цю професію?</w:t>
      </w:r>
    </w:p>
    <w:p w:rsidR="002F2AB3" w:rsidRPr="007A5F53" w:rsidRDefault="002F2AB3" w:rsidP="002F2AB3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 w:rsidRPr="007A5F53">
        <w:rPr>
          <w:lang w:val="uk-UA"/>
        </w:rPr>
        <w:t>Ні! Жодного разу!</w:t>
      </w:r>
    </w:p>
    <w:p w:rsidR="002F2AB3" w:rsidRPr="007A5F53" w:rsidRDefault="002F2AB3" w:rsidP="002F2AB3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 w:rsidRPr="007A5F53">
        <w:rPr>
          <w:lang w:val="uk-UA"/>
        </w:rPr>
        <w:t>У вас є онучки. А в які ігри ви любите з ними грати?</w:t>
      </w:r>
    </w:p>
    <w:p w:rsidR="002F2AB3" w:rsidRPr="007A5F53" w:rsidRDefault="002F2AB3" w:rsidP="00B20DBC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 w:rsidRPr="007A5F53">
        <w:rPr>
          <w:lang w:val="uk-UA"/>
        </w:rPr>
        <w:t xml:space="preserve">У мене дві онучки – </w:t>
      </w:r>
      <w:proofErr w:type="spellStart"/>
      <w:r w:rsidRPr="007A5F53">
        <w:rPr>
          <w:lang w:val="uk-UA"/>
        </w:rPr>
        <w:t>Альона</w:t>
      </w:r>
      <w:proofErr w:type="spellEnd"/>
      <w:r w:rsidRPr="007A5F53">
        <w:rPr>
          <w:lang w:val="uk-UA"/>
        </w:rPr>
        <w:t xml:space="preserve"> та Соня. Їм дуже подобається, коли я їм читаю казки та коли граємося у пісочниці.</w:t>
      </w:r>
    </w:p>
    <w:p w:rsidR="002F2AB3" w:rsidRPr="007A5F53" w:rsidRDefault="002F2AB3" w:rsidP="002F2AB3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 w:rsidRPr="007A5F53">
        <w:rPr>
          <w:lang w:val="uk-UA"/>
        </w:rPr>
        <w:t>Що б ви побажали собі та нашому ліцею?</w:t>
      </w:r>
    </w:p>
    <w:p w:rsidR="002F2AB3" w:rsidRPr="007A5F53" w:rsidRDefault="002F2AB3" w:rsidP="00B20DBC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 w:rsidRPr="007A5F53">
        <w:rPr>
          <w:lang w:val="uk-UA"/>
        </w:rPr>
        <w:t xml:space="preserve">Менше хвороб, більше здорових </w:t>
      </w:r>
      <w:proofErr w:type="spellStart"/>
      <w:r w:rsidRPr="007A5F53">
        <w:rPr>
          <w:lang w:val="uk-UA"/>
        </w:rPr>
        <w:t>учнів.Щоб</w:t>
      </w:r>
      <w:proofErr w:type="spellEnd"/>
      <w:r w:rsidRPr="007A5F53">
        <w:rPr>
          <w:lang w:val="uk-UA"/>
        </w:rPr>
        <w:t xml:space="preserve"> наші діти мали скрізь успіх, а ще кращі житлові умови…</w:t>
      </w:r>
    </w:p>
    <w:p w:rsidR="00B20DBC" w:rsidRPr="00B20DBC" w:rsidRDefault="00835F01" w:rsidP="00832A25">
      <w:pPr>
        <w:pStyle w:val="a5"/>
        <w:spacing w:after="0"/>
        <w:jc w:val="both"/>
        <w:rPr>
          <w:sz w:val="20"/>
          <w:szCs w:val="20"/>
          <w:lang w:val="uk-UA"/>
        </w:rPr>
      </w:pPr>
      <w:r>
        <w:rPr>
          <w:noProof/>
        </w:rPr>
        <w:pict>
          <v:roundrect id="_x0000_s1035" style="position:absolute;left:0;text-align:left;margin-left:242.7pt;margin-top:2.45pt;width:315.75pt;height:72.8pt;z-index:2516715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tbl>
                  <w:tblPr>
                    <w:tblW w:w="97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7"/>
                    <w:gridCol w:w="2943"/>
                  </w:tblGrid>
                  <w:tr w:rsidR="00DF54AB" w:rsidRPr="00DF54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F54AB" w:rsidRPr="007A5F53" w:rsidRDefault="00DF54AB" w:rsidP="00DF54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Єдиний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спосіб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зберегти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здоров'я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 xml:space="preserve"> –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їсти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те,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що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не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любиш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,</w:t>
                        </w:r>
                      </w:p>
                      <w:p w:rsidR="00DF54AB" w:rsidRPr="007A5F53" w:rsidRDefault="00DF54AB" w:rsidP="00DF54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пити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те,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що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не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подобається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, та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робити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те,</w:t>
                        </w:r>
                      </w:p>
                      <w:p w:rsidR="00DF54AB" w:rsidRPr="007A5F53" w:rsidRDefault="00DF54AB" w:rsidP="00DF54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чого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не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хочеться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робити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DF54AB" w:rsidRPr="00DF54AB">
                    <w:trPr>
                      <w:tblCellSpacing w:w="15" w:type="dxa"/>
                    </w:trPr>
                    <w:tc>
                      <w:tcPr>
                        <w:tcW w:w="3500" w:type="pct"/>
                        <w:vAlign w:val="center"/>
                        <w:hideMark/>
                      </w:tcPr>
                      <w:p w:rsidR="00DF54AB" w:rsidRPr="007A5F53" w:rsidRDefault="00DF54AB" w:rsidP="00DF54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7A5F53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 xml:space="preserve">                                                                             </w:t>
                        </w:r>
                        <w:proofErr w:type="spellStart"/>
                        <w:r w:rsidRPr="007A5F53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Марк</w:t>
                        </w:r>
                        <w:proofErr w:type="spellEnd"/>
                        <w:r w:rsidRPr="007A5F53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 xml:space="preserve"> Твен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DF54AB" w:rsidRPr="007A5F53" w:rsidRDefault="00DF54AB" w:rsidP="00DF54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A5F5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Марк Твен</w:t>
                        </w:r>
                      </w:p>
                    </w:tc>
                  </w:tr>
                </w:tbl>
                <w:p w:rsidR="00B20DBC" w:rsidRPr="00B20DBC" w:rsidRDefault="00B20DBC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4B24F8" w:rsidRDefault="004B24F8" w:rsidP="00B20DBC">
      <w:pPr>
        <w:jc w:val="right"/>
        <w:rPr>
          <w:lang w:val="uk-UA"/>
        </w:rPr>
      </w:pPr>
    </w:p>
    <w:p w:rsidR="0091526B" w:rsidRPr="0091526B" w:rsidRDefault="00835F01" w:rsidP="00D05C58">
      <w:pPr>
        <w:rPr>
          <w:lang w:val="uk-UA"/>
        </w:rPr>
      </w:pPr>
      <w:r>
        <w:rPr>
          <w:rFonts w:ascii="Arial" w:hAnsi="Arial" w:cs="Arial"/>
          <w:noProof/>
          <w:color w:val="0000FF"/>
          <w:sz w:val="27"/>
          <w:szCs w:val="27"/>
        </w:rPr>
        <w:pict>
          <v:roundrect id="_x0000_s1032" style="position:absolute;margin-left:250.95pt;margin-top:43.25pt;width:294.75pt;height:129.75pt;z-index:251670528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2">
              <w:txbxContent>
                <w:p w:rsidR="00832A25" w:rsidRPr="004629E7" w:rsidRDefault="00832A25" w:rsidP="00B20DBC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629E7">
                    <w:rPr>
                      <w:sz w:val="16"/>
                      <w:szCs w:val="16"/>
                      <w:lang w:val="uk-UA"/>
                    </w:rPr>
                    <w:t>Засновники: адміністрація Ніжинського обласного</w:t>
                  </w:r>
                </w:p>
                <w:p w:rsidR="00832A25" w:rsidRPr="004629E7" w:rsidRDefault="00832A25" w:rsidP="00B20DBC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629E7">
                    <w:rPr>
                      <w:sz w:val="16"/>
                      <w:szCs w:val="16"/>
                      <w:lang w:val="uk-UA"/>
                    </w:rPr>
                    <w:t>педагогічного ліцею Чернігівської обласної ради</w:t>
                  </w:r>
                </w:p>
                <w:p w:rsidR="00832A25" w:rsidRPr="004629E7" w:rsidRDefault="00832A25" w:rsidP="00B20DBC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629E7">
                    <w:rPr>
                      <w:sz w:val="16"/>
                      <w:szCs w:val="16"/>
                      <w:lang w:val="uk-UA"/>
                    </w:rPr>
                    <w:t xml:space="preserve">Видавець: </w:t>
                  </w:r>
                  <w:r w:rsidRPr="004629E7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4629E7">
                    <w:rPr>
                      <w:sz w:val="16"/>
                      <w:szCs w:val="16"/>
                      <w:lang w:val="uk-UA"/>
                    </w:rPr>
                    <w:t>І курс класу іноземних мов</w:t>
                  </w:r>
                </w:p>
                <w:p w:rsidR="00832A25" w:rsidRPr="004629E7" w:rsidRDefault="00832A25" w:rsidP="00B20DBC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629E7">
                    <w:rPr>
                      <w:sz w:val="16"/>
                      <w:szCs w:val="16"/>
                      <w:lang w:val="uk-UA"/>
                    </w:rPr>
                    <w:t>Редактор: Т.М Котляр</w:t>
                  </w:r>
                </w:p>
                <w:p w:rsidR="00832A25" w:rsidRPr="004629E7" w:rsidRDefault="00832A25" w:rsidP="00B20DBC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629E7">
                    <w:rPr>
                      <w:sz w:val="16"/>
                      <w:szCs w:val="16"/>
                      <w:lang w:val="uk-UA"/>
                    </w:rPr>
                    <w:t xml:space="preserve">Комп’ютерний набір – О. </w:t>
                  </w:r>
                  <w:proofErr w:type="spellStart"/>
                  <w:r w:rsidRPr="004629E7">
                    <w:rPr>
                      <w:sz w:val="16"/>
                      <w:szCs w:val="16"/>
                      <w:lang w:val="uk-UA"/>
                    </w:rPr>
                    <w:t>Дейкун</w:t>
                  </w:r>
                  <w:proofErr w:type="spellEnd"/>
                </w:p>
                <w:p w:rsidR="00832A25" w:rsidRPr="004629E7" w:rsidRDefault="00832A25" w:rsidP="00B20DBC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629E7">
                    <w:rPr>
                      <w:sz w:val="16"/>
                      <w:szCs w:val="16"/>
                      <w:lang w:val="uk-UA"/>
                    </w:rPr>
                    <w:t>Редакція може не поділяти точку зору автора.</w:t>
                  </w:r>
                </w:p>
                <w:p w:rsidR="00832A25" w:rsidRPr="004629E7" w:rsidRDefault="00832A25" w:rsidP="00B20DB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4629E7">
                    <w:rPr>
                      <w:sz w:val="16"/>
                      <w:szCs w:val="16"/>
                      <w:lang w:val="uk-UA"/>
                    </w:rPr>
                    <w:t>Відповідальність за достовірність інформації  несуть автори публікацій.</w:t>
                  </w:r>
                </w:p>
                <w:p w:rsidR="00832A25" w:rsidRPr="004629E7" w:rsidRDefault="00832A25" w:rsidP="00B20DBC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629E7">
                    <w:rPr>
                      <w:sz w:val="16"/>
                      <w:szCs w:val="16"/>
                      <w:lang w:val="uk-UA"/>
                    </w:rPr>
                    <w:t>Розповсюджується безкоштовно в стінах ліцею</w:t>
                  </w:r>
                </w:p>
                <w:p w:rsidR="004629E7" w:rsidRPr="00A23673" w:rsidRDefault="004629E7" w:rsidP="004629E7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A23673">
                    <w:rPr>
                      <w:sz w:val="16"/>
                      <w:szCs w:val="16"/>
                      <w:lang w:val="uk-UA"/>
                    </w:rPr>
                    <w:t>Відруковано</w:t>
                  </w:r>
                  <w:proofErr w:type="spellEnd"/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 в стінах квартири на принтері </w:t>
                  </w:r>
                  <w:proofErr w:type="spellStart"/>
                  <w:r w:rsidRPr="00A23673">
                    <w:rPr>
                      <w:sz w:val="16"/>
                      <w:szCs w:val="16"/>
                      <w:lang w:val="uk-UA"/>
                    </w:rPr>
                    <w:t>Epson</w:t>
                  </w:r>
                  <w:proofErr w:type="spellEnd"/>
                </w:p>
                <w:p w:rsidR="004629E7" w:rsidRPr="00A23673" w:rsidRDefault="004629E7" w:rsidP="004629E7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Тираж не </w:t>
                  </w:r>
                  <w:proofErr w:type="spellStart"/>
                  <w:r w:rsidRPr="00A23673">
                    <w:rPr>
                      <w:sz w:val="16"/>
                      <w:szCs w:val="16"/>
                      <w:lang w:val="uk-UA"/>
                    </w:rPr>
                    <w:t>обмежений.Виходить</w:t>
                  </w:r>
                  <w:proofErr w:type="spellEnd"/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 щомісяця.</w:t>
                  </w:r>
                </w:p>
                <w:p w:rsidR="004629E7" w:rsidRPr="00A23673" w:rsidRDefault="004629E7" w:rsidP="004629E7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Адреса редакції: </w:t>
                  </w:r>
                  <w:proofErr w:type="spellStart"/>
                  <w:r w:rsidRPr="00A23673">
                    <w:rPr>
                      <w:sz w:val="16"/>
                      <w:szCs w:val="16"/>
                      <w:lang w:val="uk-UA"/>
                    </w:rPr>
                    <w:t>м.Ніжин</w:t>
                  </w:r>
                  <w:proofErr w:type="spellEnd"/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A23673">
                    <w:rPr>
                      <w:sz w:val="16"/>
                      <w:szCs w:val="16"/>
                      <w:lang w:val="uk-UA"/>
                    </w:rPr>
                    <w:t>вул.Богуна</w:t>
                  </w:r>
                  <w:proofErr w:type="spellEnd"/>
                  <w:r w:rsidRPr="00A23673">
                    <w:rPr>
                      <w:sz w:val="16"/>
                      <w:szCs w:val="16"/>
                      <w:lang w:val="uk-UA"/>
                    </w:rPr>
                    <w:t>,1</w:t>
                  </w:r>
                </w:p>
                <w:p w:rsidR="001F0B76" w:rsidRPr="001F0B76" w:rsidRDefault="001F0B76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9D4ACF">
        <w:rPr>
          <w:noProof/>
          <w:lang/>
        </w:rPr>
        <w:drawing>
          <wp:inline distT="0" distB="0" distL="0" distR="0">
            <wp:extent cx="2944851" cy="1933575"/>
            <wp:effectExtent l="19050" t="0" r="7899" b="0"/>
            <wp:docPr id="6" name="Рисунок 2" descr="E:\7826-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826-1u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3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ACF" w:rsidRPr="009D4ACF">
        <w:rPr>
          <w:lang w:val="uk-UA"/>
        </w:rPr>
        <w:t xml:space="preserve"> </w:t>
      </w:r>
    </w:p>
    <w:sectPr w:rsidR="0091526B" w:rsidRPr="0091526B" w:rsidSect="00B20DBC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;visibility:visible;mso-wrap-style:square" o:bullet="t">
        <v:imagedata r:id="rId1" o:title="may9"/>
      </v:shape>
    </w:pict>
  </w:numPicBullet>
  <w:abstractNum w:abstractNumId="0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26B"/>
    <w:rsid w:val="001D3F0B"/>
    <w:rsid w:val="001F0B76"/>
    <w:rsid w:val="002F2AB3"/>
    <w:rsid w:val="004629E7"/>
    <w:rsid w:val="004B24F8"/>
    <w:rsid w:val="004C064C"/>
    <w:rsid w:val="007A5F53"/>
    <w:rsid w:val="00832A25"/>
    <w:rsid w:val="00835F01"/>
    <w:rsid w:val="00860120"/>
    <w:rsid w:val="009050D9"/>
    <w:rsid w:val="0091526B"/>
    <w:rsid w:val="009D1438"/>
    <w:rsid w:val="009D4ACF"/>
    <w:rsid w:val="00B20DBC"/>
    <w:rsid w:val="00D05C58"/>
    <w:rsid w:val="00DF54AB"/>
    <w:rsid w:val="00EB1EF5"/>
    <w:rsid w:val="00ED326D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526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F2A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1F0B76"/>
    <w:pPr>
      <w:spacing w:after="0" w:line="240" w:lineRule="auto"/>
    </w:pPr>
    <w:rPr>
      <w:rFonts w:ascii="Times New Roman" w:eastAsia="SimSun" w:hAnsi="Times New Roman" w:cs="Times New Roman"/>
      <w:sz w:val="18"/>
      <w:szCs w:val="24"/>
      <w:lang w:val="uk-UA" w:eastAsia="zh-CN"/>
    </w:rPr>
  </w:style>
  <w:style w:type="character" w:customStyle="1" w:styleId="a7">
    <w:name w:val="Основний текст Знак"/>
    <w:basedOn w:val="a0"/>
    <w:link w:val="a6"/>
    <w:rsid w:val="001F0B76"/>
    <w:rPr>
      <w:rFonts w:ascii="Times New Roman" w:eastAsia="SimSun" w:hAnsi="Times New Roman" w:cs="Times New Roman"/>
      <w:sz w:val="1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70D7-A10F-4C70-86A8-DD134617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</dc:creator>
  <cp:keywords/>
  <dc:description/>
  <cp:lastModifiedBy>Мария</cp:lastModifiedBy>
  <cp:revision>9</cp:revision>
  <cp:lastPrinted>2011-02-24T15:14:00Z</cp:lastPrinted>
  <dcterms:created xsi:type="dcterms:W3CDTF">2011-02-24T09:37:00Z</dcterms:created>
  <dcterms:modified xsi:type="dcterms:W3CDTF">2020-03-03T12:29:00Z</dcterms:modified>
</cp:coreProperties>
</file>