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44ED" w:rsidRDefault="003B5C7D" w:rsidP="002444ED">
      <w:pPr>
        <w:ind w:firstLine="0"/>
        <w:rPr>
          <w:lang w:val="uk-UA"/>
        </w:rPr>
      </w:pPr>
      <w:r>
        <w:rPr>
          <w:rFonts w:ascii="Monotype Corsiva" w:hAnsi="Monotype Corsiva" w:cs="Monotype Corsiva"/>
          <w:b/>
          <w:bCs/>
          <w:noProof/>
          <w:color w:val="0F243E"/>
          <w:sz w:val="40"/>
          <w:szCs w:val="40"/>
          <w:lang/>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1501140</wp:posOffset>
                </wp:positionV>
                <wp:extent cx="6996430" cy="352425"/>
                <wp:effectExtent l="9525" t="15240" r="13970" b="228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600" cap="sq">
                          <a:solidFill>
                            <a:srgbClr val="92CDDC"/>
                          </a:solidFill>
                          <a:miter lim="800000"/>
                          <a:headEnd/>
                          <a:tailEnd/>
                        </a:ln>
                        <a:effectLst>
                          <a:outerShdw dist="25631" dir="3633274" algn="ctr" rotWithShape="0">
                            <a:srgbClr val="205867">
                              <a:alpha val="50027"/>
                            </a:srgbClr>
                          </a:outerShdw>
                        </a:effectLst>
                      </wps:spPr>
                      <wps:txbx>
                        <w:txbxContent>
                          <w:p w:rsidR="00BF0E33" w:rsidRDefault="00BF0E33">
                            <w:pPr>
                              <w:overflowPunct w:val="0"/>
                              <w:jc w:val="center"/>
                              <w:rPr>
                                <w:color w:val="0F243E"/>
                                <w:kern w:val="1"/>
                                <w:sz w:val="28"/>
                                <w:szCs w:val="28"/>
                                <w:lang w:val="uk-UA"/>
                              </w:rPr>
                            </w:pPr>
                            <w:r>
                              <w:rPr>
                                <w:color w:val="0F243E"/>
                                <w:kern w:val="1"/>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118.2pt;width:550.9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" strokecolor="#92cddc" strokeweight=".35mm">
                <v:fill color2="#b6dde8" focus="100%" type="gradient"/>
                <v:stroke joinstyle="miter" endcap="square"/>
                <v:shadow on="t" color="#205867" opacity="32785f" offset=".35mm,.62mm"/>
                <v:textbox>
                  <w:txbxContent>
                    <w:p w:rsidR="00BF0E33" w:rsidRDefault="00BF0E33">
                      <w:pPr>
                        <w:overflowPunct w:val="0"/>
                        <w:jc w:val="center"/>
                        <w:rPr>
                          <w:color w:val="0F243E"/>
                          <w:kern w:val="1"/>
                          <w:sz w:val="28"/>
                          <w:szCs w:val="28"/>
                          <w:lang w:val="uk-UA"/>
                        </w:rPr>
                      </w:pPr>
                      <w:r>
                        <w:rPr>
                          <w:color w:val="0F243E"/>
                          <w:kern w:val="1"/>
                          <w:sz w:val="28"/>
                          <w:szCs w:val="28"/>
                          <w:lang w:val="uk-UA"/>
                        </w:rPr>
                        <w:t>Газета Ніжинського обласного педагогічного ліцею Чернігівської обласної ради</w:t>
                      </w:r>
                    </w:p>
                  </w:txbxContent>
                </v:textbox>
              </v:roundrect>
            </w:pict>
          </mc:Fallback>
        </mc:AlternateContent>
      </w:r>
      <w:r>
        <w:rPr>
          <w:noProof/>
          <w:lang/>
        </w:rPr>
        <w:drawing>
          <wp:anchor distT="0" distB="0" distL="114935" distR="114935" simplePos="0" relativeHeight="251652096" behindDoc="0" locked="0" layoutInCell="1" allowOverlap="1">
            <wp:simplePos x="0" y="0"/>
            <wp:positionH relativeFrom="column">
              <wp:posOffset>-74930</wp:posOffset>
            </wp:positionH>
            <wp:positionV relativeFrom="paragraph">
              <wp:posOffset>-208915</wp:posOffset>
            </wp:positionV>
            <wp:extent cx="7217410" cy="1591310"/>
            <wp:effectExtent l="0" t="0" r="2540" b="8890"/>
            <wp:wrapSquare wrapText="bothSides"/>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0" t="-87" r="-20" b="-87"/>
                    <a:stretch>
                      <a:fillRect/>
                    </a:stretch>
                  </pic:blipFill>
                  <pic:spPr bwMode="auto">
                    <a:xfrm>
                      <a:off x="0" y="0"/>
                      <a:ext cx="7217410" cy="1591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444ED" w:rsidRPr="002444ED" w:rsidRDefault="002444ED" w:rsidP="002444ED">
      <w:pPr>
        <w:ind w:firstLine="0"/>
        <w:rPr>
          <w:lang w:val="uk-UA"/>
        </w:rPr>
      </w:pPr>
    </w:p>
    <w:p w:rsidR="00BF0E33" w:rsidRPr="002444ED" w:rsidRDefault="006608C0" w:rsidP="002444ED">
      <w:pPr>
        <w:ind w:firstLine="0"/>
        <w:jc w:val="right"/>
        <w:rPr>
          <w:lang w:val="uk-UA"/>
        </w:rPr>
      </w:pPr>
      <w:r>
        <w:rPr>
          <w:rFonts w:ascii="Monotype Corsiva" w:hAnsi="Monotype Corsiva" w:cs="Monotype Corsiva"/>
          <w:b/>
          <w:bCs/>
          <w:color w:val="0F243E"/>
          <w:sz w:val="40"/>
          <w:szCs w:val="40"/>
          <w:lang w:val="uk-UA"/>
        </w:rPr>
        <w:t>Випуск   № 3</w:t>
      </w:r>
      <w:r w:rsidR="00BF0E33">
        <w:rPr>
          <w:rFonts w:ascii="Monotype Corsiva" w:hAnsi="Monotype Corsiva" w:cs="Monotype Corsiva"/>
          <w:b/>
          <w:bCs/>
          <w:color w:val="0F243E"/>
          <w:sz w:val="40"/>
          <w:szCs w:val="40"/>
          <w:lang w:val="uk-UA"/>
        </w:rPr>
        <w:t xml:space="preserve"> ( </w:t>
      </w:r>
      <w:r>
        <w:rPr>
          <w:rFonts w:ascii="Monotype Corsiva" w:hAnsi="Monotype Corsiva" w:cs="Monotype Corsiva"/>
          <w:b/>
          <w:bCs/>
          <w:color w:val="0F243E"/>
          <w:sz w:val="40"/>
          <w:szCs w:val="40"/>
          <w:lang w:val="uk-UA"/>
        </w:rPr>
        <w:t>116</w:t>
      </w:r>
      <w:r w:rsidR="00BF0E33">
        <w:rPr>
          <w:rFonts w:ascii="Monotype Corsiva" w:hAnsi="Monotype Corsiva" w:cs="Monotype Corsiva"/>
          <w:b/>
          <w:bCs/>
          <w:color w:val="0F243E"/>
          <w:sz w:val="40"/>
          <w:szCs w:val="40"/>
          <w:lang w:val="uk-UA"/>
        </w:rPr>
        <w:t xml:space="preserve"> )  листопад 2017</w:t>
      </w:r>
    </w:p>
    <w:p w:rsidR="00BF0E33" w:rsidRDefault="003B5C7D">
      <w:pPr>
        <w:ind w:firstLine="0"/>
        <w:jc w:val="both"/>
      </w:pPr>
      <w:r>
        <w:rPr>
          <w:noProof/>
          <w:lang/>
        </w:rPr>
        <mc:AlternateContent>
          <mc:Choice Requires="wps">
            <w:drawing>
              <wp:anchor distT="0" distB="0" distL="114300" distR="114300" simplePos="0" relativeHeight="251658240" behindDoc="0" locked="0" layoutInCell="1" allowOverlap="1">
                <wp:simplePos x="0" y="0"/>
                <wp:positionH relativeFrom="column">
                  <wp:posOffset>3748405</wp:posOffset>
                </wp:positionH>
                <wp:positionV relativeFrom="paragraph">
                  <wp:posOffset>1828800</wp:posOffset>
                </wp:positionV>
                <wp:extent cx="3328670" cy="2686050"/>
                <wp:effectExtent l="24130" t="95250" r="9525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670" cy="2686050"/>
                        </a:xfrm>
                        <a:prstGeom prst="roundRect">
                          <a:avLst>
                            <a:gd name="adj" fmla="val 16667"/>
                          </a:avLst>
                        </a:prstGeom>
                        <a:solidFill>
                          <a:srgbClr val="C6D9F1"/>
                        </a:solidFill>
                        <a:ln w="38100">
                          <a:solidFill>
                            <a:srgbClr val="548DD4"/>
                          </a:solidFill>
                          <a:round/>
                          <a:headEnd/>
                          <a:tailEnd/>
                        </a:ln>
                        <a:effectLst>
                          <a:outerShdw dist="107763" dir="18900000" algn="ctr" rotWithShape="0">
                            <a:srgbClr val="808080">
                              <a:alpha val="50000"/>
                            </a:srgbClr>
                          </a:outerShdw>
                        </a:effectLst>
                      </wps:spPr>
                      <wps:txbx>
                        <w:txbxContent>
                          <w:p w:rsidR="00DB24CE" w:rsidRPr="00AB3011" w:rsidRDefault="002444ED" w:rsidP="00A137F3">
                            <w:pPr>
                              <w:tabs>
                                <w:tab w:val="left" w:pos="6405"/>
                              </w:tabs>
                              <w:spacing w:after="0" w:line="240" w:lineRule="auto"/>
                              <w:ind w:firstLine="0"/>
                              <w:jc w:val="center"/>
                              <w:rPr>
                                <w:rFonts w:ascii="Times New Roman" w:hAnsi="Times New Roman" w:cs="Times New Roman"/>
                                <w:b/>
                                <w:color w:val="002060"/>
                                <w:sz w:val="24"/>
                                <w:szCs w:val="24"/>
                                <w:lang w:val="uk-UA"/>
                              </w:rPr>
                            </w:pPr>
                            <w:r w:rsidRPr="00AB3011">
                              <w:rPr>
                                <w:rFonts w:ascii="Times New Roman" w:hAnsi="Times New Roman" w:cs="Times New Roman"/>
                                <w:b/>
                                <w:color w:val="002060"/>
                                <w:sz w:val="24"/>
                                <w:szCs w:val="24"/>
                                <w:lang w:val="uk-UA"/>
                              </w:rPr>
                              <w:t>ФОТОВИСТАВКА В ЛІЦЕЇ!</w:t>
                            </w:r>
                          </w:p>
                          <w:p w:rsidR="00DB24CE" w:rsidRPr="007C5191" w:rsidRDefault="00DB24CE" w:rsidP="00DB24CE">
                            <w:pPr>
                              <w:tabs>
                                <w:tab w:val="left" w:pos="6405"/>
                              </w:tabs>
                              <w:spacing w:after="0" w:line="240" w:lineRule="auto"/>
                              <w:ind w:firstLine="0"/>
                              <w:jc w:val="both"/>
                              <w:rPr>
                                <w:rFonts w:ascii="Times New Roman" w:hAnsi="Times New Roman" w:cs="Times New Roman"/>
                              </w:rPr>
                            </w:pPr>
                            <w:r w:rsidRPr="007C5191">
                              <w:rPr>
                                <w:rFonts w:ascii="Times New Roman" w:hAnsi="Times New Roman" w:cs="Times New Roman"/>
                                <w:sz w:val="24"/>
                                <w:szCs w:val="24"/>
                                <w:lang w:val="uk-UA"/>
                              </w:rPr>
                              <w:t>До дня слов</w:t>
                            </w:r>
                            <w:r w:rsidR="002444ED">
                              <w:rPr>
                                <w:rFonts w:ascii="Times New Roman" w:hAnsi="Times New Roman" w:cs="Times New Roman"/>
                                <w:sz w:val="24"/>
                                <w:szCs w:val="24"/>
                                <w:lang w:val="uk-UA"/>
                              </w:rPr>
                              <w:t>'</w:t>
                            </w:r>
                            <w:r w:rsidRPr="007C5191">
                              <w:rPr>
                                <w:rFonts w:ascii="Times New Roman" w:hAnsi="Times New Roman" w:cs="Times New Roman"/>
                                <w:sz w:val="24"/>
                                <w:szCs w:val="24"/>
                                <w:lang w:val="uk-UA"/>
                              </w:rPr>
                              <w:t xml:space="preserve">янської писемності та української мови </w:t>
                            </w:r>
                            <w:r w:rsidRPr="007C5191">
                              <w:rPr>
                                <w:rFonts w:ascii="Times New Roman" w:hAnsi="Times New Roman" w:cs="Times New Roman"/>
                                <w:sz w:val="24"/>
                                <w:szCs w:val="24"/>
                                <w:lang w:val="uk-UA"/>
                              </w:rPr>
                              <w:t>відбулася фотовиставка робіт ліцеїстів «Я читаю Шевченків «Кобзар». Учні І курсу класу іноземної філології та фізико-</w:t>
                            </w:r>
                            <w:r w:rsidRPr="007C5191">
                              <w:rPr>
                                <w:rFonts w:ascii="Times New Roman" w:hAnsi="Times New Roman" w:cs="Times New Roman"/>
                                <w:lang w:val="uk-UA"/>
                              </w:rPr>
                              <w:t>математичного класу підготували фотографії, де зображені вони, їхні батьки, брати, сестри, які читають важливу книгу українців – «Кобзар» Тараса Шевченка. Усвідомлена потреба людини в палкому Шевченковому слові – це запорука єдності нації, дієвого патріотизму, прагнення змін на краще.</w:t>
                            </w:r>
                          </w:p>
                          <w:p w:rsidR="00DB24CE" w:rsidRPr="007C5191" w:rsidRDefault="00DB24CE" w:rsidP="00A137F3">
                            <w:pPr>
                              <w:spacing w:after="0"/>
                              <w:ind w:firstLine="0"/>
                              <w:jc w:val="right"/>
                              <w:rPr>
                                <w:rFonts w:ascii="Times New Roman" w:hAnsi="Times New Roman" w:cs="Times New Roman"/>
                              </w:rPr>
                            </w:pPr>
                            <w:r w:rsidRPr="007C5191">
                              <w:rPr>
                                <w:rFonts w:ascii="Times New Roman" w:hAnsi="Times New Roman" w:cs="Times New Roman"/>
                              </w:rPr>
                              <w:t>Алла Миколаївна Кайдаш</w:t>
                            </w:r>
                          </w:p>
                          <w:p w:rsidR="00DB24CE" w:rsidRDefault="00DB2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295.15pt;margin-top:2in;width:262.1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" fillcolor="#c6d9f1" strokecolor="#548dd4" strokeweight="3pt">
                <v:shadow on="t" opacity=".5" offset="6pt,-6pt"/>
                <v:textbox>
                  <w:txbxContent>
                    <w:p w:rsidR="00DB24CE" w:rsidRPr="00AB3011" w:rsidRDefault="002444ED" w:rsidP="00A137F3">
                      <w:pPr>
                        <w:tabs>
                          <w:tab w:val="left" w:pos="6405"/>
                        </w:tabs>
                        <w:spacing w:after="0" w:line="240" w:lineRule="auto"/>
                        <w:ind w:firstLine="0"/>
                        <w:jc w:val="center"/>
                        <w:rPr>
                          <w:rFonts w:ascii="Times New Roman" w:hAnsi="Times New Roman" w:cs="Times New Roman"/>
                          <w:b/>
                          <w:color w:val="002060"/>
                          <w:sz w:val="24"/>
                          <w:szCs w:val="24"/>
                          <w:lang w:val="uk-UA"/>
                        </w:rPr>
                      </w:pPr>
                      <w:r w:rsidRPr="00AB3011">
                        <w:rPr>
                          <w:rFonts w:ascii="Times New Roman" w:hAnsi="Times New Roman" w:cs="Times New Roman"/>
                          <w:b/>
                          <w:color w:val="002060"/>
                          <w:sz w:val="24"/>
                          <w:szCs w:val="24"/>
                          <w:lang w:val="uk-UA"/>
                        </w:rPr>
                        <w:t>ФОТОВИСТАВКА В ЛІЦЕЇ!</w:t>
                      </w:r>
                    </w:p>
                    <w:p w:rsidR="00DB24CE" w:rsidRPr="007C5191" w:rsidRDefault="00DB24CE" w:rsidP="00DB24CE">
                      <w:pPr>
                        <w:tabs>
                          <w:tab w:val="left" w:pos="6405"/>
                        </w:tabs>
                        <w:spacing w:after="0" w:line="240" w:lineRule="auto"/>
                        <w:ind w:firstLine="0"/>
                        <w:jc w:val="both"/>
                        <w:rPr>
                          <w:rFonts w:ascii="Times New Roman" w:hAnsi="Times New Roman" w:cs="Times New Roman"/>
                        </w:rPr>
                      </w:pPr>
                      <w:r w:rsidRPr="007C5191">
                        <w:rPr>
                          <w:rFonts w:ascii="Times New Roman" w:hAnsi="Times New Roman" w:cs="Times New Roman"/>
                          <w:sz w:val="24"/>
                          <w:szCs w:val="24"/>
                          <w:lang w:val="uk-UA"/>
                        </w:rPr>
                        <w:t>До дня слов</w:t>
                      </w:r>
                      <w:r w:rsidR="002444ED">
                        <w:rPr>
                          <w:rFonts w:ascii="Times New Roman" w:hAnsi="Times New Roman" w:cs="Times New Roman"/>
                          <w:sz w:val="24"/>
                          <w:szCs w:val="24"/>
                          <w:lang w:val="uk-UA"/>
                        </w:rPr>
                        <w:t>'</w:t>
                      </w:r>
                      <w:r w:rsidRPr="007C5191">
                        <w:rPr>
                          <w:rFonts w:ascii="Times New Roman" w:hAnsi="Times New Roman" w:cs="Times New Roman"/>
                          <w:sz w:val="24"/>
                          <w:szCs w:val="24"/>
                          <w:lang w:val="uk-UA"/>
                        </w:rPr>
                        <w:t xml:space="preserve">янської писемності та української мови </w:t>
                      </w:r>
                      <w:r w:rsidRPr="007C5191">
                        <w:rPr>
                          <w:rFonts w:ascii="Times New Roman" w:hAnsi="Times New Roman" w:cs="Times New Roman"/>
                          <w:sz w:val="24"/>
                          <w:szCs w:val="24"/>
                          <w:lang w:val="uk-UA"/>
                        </w:rPr>
                        <w:t>відбулася фотовиставка робіт ліцеїстів «Я читаю Шевченків «Кобзар». Учні І курсу класу іноземної філології та фізико-</w:t>
                      </w:r>
                      <w:r w:rsidRPr="007C5191">
                        <w:rPr>
                          <w:rFonts w:ascii="Times New Roman" w:hAnsi="Times New Roman" w:cs="Times New Roman"/>
                          <w:lang w:val="uk-UA"/>
                        </w:rPr>
                        <w:t>математичного класу підготували фотографії, де зображені вони, їхні батьки, брати, сестри, які читають важливу книгу українців – «Кобзар» Тараса Шевченка. Усвідомлена потреба людини в палкому Шевченковому слові – це запорука єдності нації, дієвого патріотизму, прагнення змін на краще.</w:t>
                      </w:r>
                    </w:p>
                    <w:p w:rsidR="00DB24CE" w:rsidRPr="007C5191" w:rsidRDefault="00DB24CE" w:rsidP="00A137F3">
                      <w:pPr>
                        <w:spacing w:after="0"/>
                        <w:ind w:firstLine="0"/>
                        <w:jc w:val="right"/>
                        <w:rPr>
                          <w:rFonts w:ascii="Times New Roman" w:hAnsi="Times New Roman" w:cs="Times New Roman"/>
                        </w:rPr>
                      </w:pPr>
                      <w:r w:rsidRPr="007C5191">
                        <w:rPr>
                          <w:rFonts w:ascii="Times New Roman" w:hAnsi="Times New Roman" w:cs="Times New Roman"/>
                        </w:rPr>
                        <w:t>Алла Миколаївна Кайдаш</w:t>
                      </w:r>
                    </w:p>
                    <w:p w:rsidR="00DB24CE" w:rsidRDefault="00DB24CE"/>
                  </w:txbxContent>
                </v:textbox>
              </v:roundrect>
            </w:pict>
          </mc:Fallback>
        </mc:AlternateContent>
      </w:r>
      <w:r>
        <w:rPr>
          <w:noProof/>
          <w:lang/>
        </w:rPr>
        <mc:AlternateContent>
          <mc:Choice Requires="wps">
            <w:drawing>
              <wp:anchor distT="0" distB="0" distL="114300" distR="114300" simplePos="0" relativeHeight="251656192" behindDoc="0" locked="0" layoutInCell="1" allowOverlap="1">
                <wp:simplePos x="0" y="0"/>
                <wp:positionH relativeFrom="column">
                  <wp:posOffset>1903730</wp:posOffset>
                </wp:positionH>
                <wp:positionV relativeFrom="paragraph">
                  <wp:posOffset>2571750</wp:posOffset>
                </wp:positionV>
                <wp:extent cx="1762125" cy="2906395"/>
                <wp:effectExtent l="27305" t="19050" r="20320" b="2730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906395"/>
                        </a:xfrm>
                        <a:prstGeom prst="roundRect">
                          <a:avLst>
                            <a:gd name="adj" fmla="val 16667"/>
                          </a:avLst>
                        </a:prstGeom>
                        <a:solidFill>
                          <a:srgbClr val="C6D9F1"/>
                        </a:solidFill>
                        <a:ln w="38100" cap="sq">
                          <a:solidFill>
                            <a:srgbClr val="548DD4"/>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BF0E33" w:rsidRPr="00AB3011" w:rsidRDefault="00AB3011">
                            <w:pPr>
                              <w:overflowPunct w:val="0"/>
                              <w:spacing w:after="0" w:line="240" w:lineRule="auto"/>
                              <w:ind w:firstLine="0"/>
                              <w:jc w:val="center"/>
                              <w:rPr>
                                <w:rFonts w:ascii="Times New Roman" w:eastAsia="Times New Roman" w:hAnsi="Times New Roman" w:cs="Times New Roman"/>
                                <w:color w:val="002060"/>
                                <w:kern w:val="1"/>
                                <w:sz w:val="20"/>
                                <w:szCs w:val="20"/>
                                <w:lang w:val="uk-UA" w:eastAsia="ru-RU"/>
                              </w:rPr>
                            </w:pPr>
                            <w:r w:rsidRPr="00AB3011">
                              <w:rPr>
                                <w:rFonts w:ascii="Times New Roman" w:eastAsia="Times New Roman" w:hAnsi="Times New Roman" w:cs="Times New Roman"/>
                                <w:b/>
                                <w:color w:val="002060"/>
                                <w:kern w:val="1"/>
                                <w:sz w:val="20"/>
                                <w:szCs w:val="20"/>
                                <w:lang w:val="uk-UA" w:eastAsia="ru-RU"/>
                              </w:rPr>
                              <w:t>ЗАПАЛИ СВІЧКУ</w:t>
                            </w:r>
                          </w:p>
                          <w:p w:rsidR="00BF0E33" w:rsidRPr="00A137F3" w:rsidRDefault="00BF0E33">
                            <w:pPr>
                              <w:overflowPunct w:val="0"/>
                              <w:spacing w:after="0" w:line="240" w:lineRule="auto"/>
                              <w:ind w:firstLine="0"/>
                              <w:jc w:val="center"/>
                              <w:rPr>
                                <w:rFonts w:ascii="Times New Roman" w:eastAsia="Times New Roman" w:hAnsi="Times New Roman" w:cs="Times New Roman"/>
                                <w:color w:val="000000"/>
                                <w:kern w:val="1"/>
                                <w:sz w:val="20"/>
                                <w:szCs w:val="20"/>
                                <w:lang w:eastAsia="ru-RU"/>
                              </w:rPr>
                            </w:pPr>
                            <w:r w:rsidRPr="00A137F3">
                              <w:rPr>
                                <w:rFonts w:ascii="Times New Roman" w:eastAsia="Times New Roman" w:hAnsi="Times New Roman" w:cs="Times New Roman"/>
                                <w:color w:val="000000"/>
                                <w:kern w:val="1"/>
                                <w:sz w:val="20"/>
                                <w:szCs w:val="20"/>
                                <w:lang w:eastAsia="ru-RU"/>
                              </w:rPr>
                              <w:t>23 листопада 2017 року відбудеться акція "Запали свічку памяті". Четверта субота листопада – є Днем пам’яті жертв голодоморів. У цей день Україна і світ вшановують вбитих голодом під час геноциду 1932 – 1933 років.</w:t>
                            </w:r>
                          </w:p>
                          <w:p w:rsidR="00BF0E33" w:rsidRPr="00A137F3" w:rsidRDefault="00BF0E33">
                            <w:pPr>
                              <w:overflowPunct w:val="0"/>
                              <w:spacing w:after="0" w:line="240" w:lineRule="auto"/>
                              <w:ind w:firstLine="0"/>
                              <w:jc w:val="center"/>
                              <w:rPr>
                                <w:rFonts w:ascii="Times New Roman" w:eastAsia="Times New Roman" w:hAnsi="Times New Roman" w:cs="Times New Roman"/>
                                <w:color w:val="000000"/>
                                <w:kern w:val="1"/>
                                <w:sz w:val="20"/>
                                <w:szCs w:val="20"/>
                                <w:lang w:eastAsia="ru-RU"/>
                              </w:rPr>
                            </w:pPr>
                            <w:r w:rsidRPr="00A137F3">
                              <w:rPr>
                                <w:rFonts w:ascii="Times New Roman" w:eastAsia="Times New Roman" w:hAnsi="Times New Roman" w:cs="Times New Roman"/>
                                <w:color w:val="000000"/>
                                <w:kern w:val="1"/>
                                <w:sz w:val="20"/>
                                <w:szCs w:val="20"/>
                                <w:lang w:eastAsia="ru-RU"/>
                              </w:rPr>
                              <w:t xml:space="preserve">Запрошуємо приєднатись та взяти участь в акції всіх </w:t>
                            </w:r>
                            <w:r w:rsidRPr="00A137F3">
                              <w:rPr>
                                <w:rFonts w:ascii="Times New Roman" w:eastAsia="Times New Roman" w:hAnsi="Times New Roman" w:cs="Times New Roman"/>
                                <w:color w:val="000000"/>
                                <w:kern w:val="1"/>
                                <w:sz w:val="20"/>
                                <w:szCs w:val="20"/>
                                <w:lang w:val="uk-UA" w:eastAsia="ru-RU"/>
                              </w:rPr>
                              <w:t>ліцеїстів</w:t>
                            </w:r>
                            <w:r w:rsidRPr="00A137F3">
                              <w:rPr>
                                <w:rFonts w:ascii="Times New Roman" w:eastAsia="Times New Roman" w:hAnsi="Times New Roman" w:cs="Times New Roman"/>
                                <w:color w:val="000000"/>
                                <w:kern w:val="1"/>
                                <w:sz w:val="20"/>
                                <w:szCs w:val="20"/>
                                <w:lang w:eastAsia="ru-RU"/>
                              </w:rPr>
                              <w:t>. </w:t>
                            </w:r>
                            <w:r w:rsidRPr="00A137F3">
                              <w:rPr>
                                <w:rFonts w:ascii="Times New Roman" w:eastAsia="Times New Roman" w:hAnsi="Times New Roman" w:cs="Times New Roman"/>
                                <w:color w:val="000000"/>
                                <w:kern w:val="1"/>
                                <w:sz w:val="20"/>
                                <w:szCs w:val="20"/>
                                <w:lang w:val="uk-UA" w:eastAsia="ru-RU"/>
                              </w:rPr>
                              <w:t>З</w:t>
                            </w:r>
                            <w:r w:rsidRPr="00A137F3">
                              <w:rPr>
                                <w:rFonts w:ascii="Times New Roman" w:eastAsia="Times New Roman" w:hAnsi="Times New Roman" w:cs="Times New Roman"/>
                                <w:color w:val="000000"/>
                                <w:kern w:val="1"/>
                                <w:sz w:val="20"/>
                                <w:szCs w:val="20"/>
                                <w:lang w:eastAsia="ru-RU"/>
                              </w:rPr>
                              <w:t>апаліть свічку пам'яті за загиблими героями нашої Батьківщини.</w:t>
                            </w:r>
                          </w:p>
                          <w:p w:rsidR="00BF0E33" w:rsidRDefault="00BF0E33">
                            <w:pPr>
                              <w:overflowPunct w:val="0"/>
                              <w:rPr>
                                <w:rFonts w:ascii="Liberation Serif" w:eastAsia="SimSun" w:hAnsi="Liberation Serif" w:cs="Arial"/>
                                <w:kern w:val="1"/>
                                <w:sz w:val="24"/>
                                <w:szCs w:val="24"/>
                                <w:lang w:val="uk-UA"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149.9pt;margin-top:202.5pt;width:138.75pt;height:2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" fillcolor="#c6d9f1" strokecolor="#548dd4" strokeweight="3pt">
                <v:stroke joinstyle="miter" endcap="square"/>
                <v:shadow opacity=".5" offset="6pt,-6pt"/>
                <v:textbox>
                  <w:txbxContent>
                    <w:p w:rsidR="00BF0E33" w:rsidRPr="00AB3011" w:rsidRDefault="00AB3011">
                      <w:pPr>
                        <w:overflowPunct w:val="0"/>
                        <w:spacing w:after="0" w:line="240" w:lineRule="auto"/>
                        <w:ind w:firstLine="0"/>
                        <w:jc w:val="center"/>
                        <w:rPr>
                          <w:rFonts w:ascii="Times New Roman" w:eastAsia="Times New Roman" w:hAnsi="Times New Roman" w:cs="Times New Roman"/>
                          <w:color w:val="002060"/>
                          <w:kern w:val="1"/>
                          <w:sz w:val="20"/>
                          <w:szCs w:val="20"/>
                          <w:lang w:val="uk-UA" w:eastAsia="ru-RU"/>
                        </w:rPr>
                      </w:pPr>
                      <w:r w:rsidRPr="00AB3011">
                        <w:rPr>
                          <w:rFonts w:ascii="Times New Roman" w:eastAsia="Times New Roman" w:hAnsi="Times New Roman" w:cs="Times New Roman"/>
                          <w:b/>
                          <w:color w:val="002060"/>
                          <w:kern w:val="1"/>
                          <w:sz w:val="20"/>
                          <w:szCs w:val="20"/>
                          <w:lang w:val="uk-UA" w:eastAsia="ru-RU"/>
                        </w:rPr>
                        <w:t>ЗАПАЛИ СВІЧКУ</w:t>
                      </w:r>
                    </w:p>
                    <w:p w:rsidR="00BF0E33" w:rsidRPr="00A137F3" w:rsidRDefault="00BF0E33">
                      <w:pPr>
                        <w:overflowPunct w:val="0"/>
                        <w:spacing w:after="0" w:line="240" w:lineRule="auto"/>
                        <w:ind w:firstLine="0"/>
                        <w:jc w:val="center"/>
                        <w:rPr>
                          <w:rFonts w:ascii="Times New Roman" w:eastAsia="Times New Roman" w:hAnsi="Times New Roman" w:cs="Times New Roman"/>
                          <w:color w:val="000000"/>
                          <w:kern w:val="1"/>
                          <w:sz w:val="20"/>
                          <w:szCs w:val="20"/>
                          <w:lang w:eastAsia="ru-RU"/>
                        </w:rPr>
                      </w:pPr>
                      <w:r w:rsidRPr="00A137F3">
                        <w:rPr>
                          <w:rFonts w:ascii="Times New Roman" w:eastAsia="Times New Roman" w:hAnsi="Times New Roman" w:cs="Times New Roman"/>
                          <w:color w:val="000000"/>
                          <w:kern w:val="1"/>
                          <w:sz w:val="20"/>
                          <w:szCs w:val="20"/>
                          <w:lang w:eastAsia="ru-RU"/>
                        </w:rPr>
                        <w:t>23 листопада 2017 року відбудеться акція "Запали свічку памяті". Четверта субота листопада – є Днем пам’яті жертв голодоморів. У цей день Україна і світ вшановують вбитих голодом під час геноциду 1932 – 1933 років.</w:t>
                      </w:r>
                    </w:p>
                    <w:p w:rsidR="00BF0E33" w:rsidRPr="00A137F3" w:rsidRDefault="00BF0E33">
                      <w:pPr>
                        <w:overflowPunct w:val="0"/>
                        <w:spacing w:after="0" w:line="240" w:lineRule="auto"/>
                        <w:ind w:firstLine="0"/>
                        <w:jc w:val="center"/>
                        <w:rPr>
                          <w:rFonts w:ascii="Times New Roman" w:eastAsia="Times New Roman" w:hAnsi="Times New Roman" w:cs="Times New Roman"/>
                          <w:color w:val="000000"/>
                          <w:kern w:val="1"/>
                          <w:sz w:val="20"/>
                          <w:szCs w:val="20"/>
                          <w:lang w:eastAsia="ru-RU"/>
                        </w:rPr>
                      </w:pPr>
                      <w:r w:rsidRPr="00A137F3">
                        <w:rPr>
                          <w:rFonts w:ascii="Times New Roman" w:eastAsia="Times New Roman" w:hAnsi="Times New Roman" w:cs="Times New Roman"/>
                          <w:color w:val="000000"/>
                          <w:kern w:val="1"/>
                          <w:sz w:val="20"/>
                          <w:szCs w:val="20"/>
                          <w:lang w:eastAsia="ru-RU"/>
                        </w:rPr>
                        <w:t xml:space="preserve">Запрошуємо приєднатись та взяти участь в акції всіх </w:t>
                      </w:r>
                      <w:r w:rsidRPr="00A137F3">
                        <w:rPr>
                          <w:rFonts w:ascii="Times New Roman" w:eastAsia="Times New Roman" w:hAnsi="Times New Roman" w:cs="Times New Roman"/>
                          <w:color w:val="000000"/>
                          <w:kern w:val="1"/>
                          <w:sz w:val="20"/>
                          <w:szCs w:val="20"/>
                          <w:lang w:val="uk-UA" w:eastAsia="ru-RU"/>
                        </w:rPr>
                        <w:t>ліцеїстів</w:t>
                      </w:r>
                      <w:r w:rsidRPr="00A137F3">
                        <w:rPr>
                          <w:rFonts w:ascii="Times New Roman" w:eastAsia="Times New Roman" w:hAnsi="Times New Roman" w:cs="Times New Roman"/>
                          <w:color w:val="000000"/>
                          <w:kern w:val="1"/>
                          <w:sz w:val="20"/>
                          <w:szCs w:val="20"/>
                          <w:lang w:eastAsia="ru-RU"/>
                        </w:rPr>
                        <w:t>. </w:t>
                      </w:r>
                      <w:r w:rsidRPr="00A137F3">
                        <w:rPr>
                          <w:rFonts w:ascii="Times New Roman" w:eastAsia="Times New Roman" w:hAnsi="Times New Roman" w:cs="Times New Roman"/>
                          <w:color w:val="000000"/>
                          <w:kern w:val="1"/>
                          <w:sz w:val="20"/>
                          <w:szCs w:val="20"/>
                          <w:lang w:val="uk-UA" w:eastAsia="ru-RU"/>
                        </w:rPr>
                        <w:t>З</w:t>
                      </w:r>
                      <w:r w:rsidRPr="00A137F3">
                        <w:rPr>
                          <w:rFonts w:ascii="Times New Roman" w:eastAsia="Times New Roman" w:hAnsi="Times New Roman" w:cs="Times New Roman"/>
                          <w:color w:val="000000"/>
                          <w:kern w:val="1"/>
                          <w:sz w:val="20"/>
                          <w:szCs w:val="20"/>
                          <w:lang w:eastAsia="ru-RU"/>
                        </w:rPr>
                        <w:t>апаліть свічку пам'яті за загиблими героями нашої Батьківщини.</w:t>
                      </w:r>
                    </w:p>
                    <w:p w:rsidR="00BF0E33" w:rsidRDefault="00BF0E33">
                      <w:pPr>
                        <w:overflowPunct w:val="0"/>
                        <w:rPr>
                          <w:rFonts w:ascii="Liberation Serif" w:eastAsia="SimSun" w:hAnsi="Liberation Serif" w:cs="Arial"/>
                          <w:kern w:val="1"/>
                          <w:sz w:val="24"/>
                          <w:szCs w:val="24"/>
                          <w:lang w:val="uk-UA" w:bidi="hi-IN"/>
                        </w:rPr>
                      </w:pPr>
                    </w:p>
                  </w:txbxContent>
                </v:textbox>
              </v:roundrect>
            </w:pict>
          </mc:Fallback>
        </mc:AlternateContent>
      </w:r>
      <w:r>
        <w:rPr>
          <w:noProof/>
          <w:lang/>
        </w:rPr>
        <mc:AlternateContent>
          <mc:Choice Requires="wps">
            <w:drawing>
              <wp:anchor distT="0" distB="0" distL="114300" distR="114300" simplePos="0" relativeHeight="251655168" behindDoc="0" locked="0" layoutInCell="1" allowOverlap="1">
                <wp:simplePos x="0" y="0"/>
                <wp:positionH relativeFrom="column">
                  <wp:posOffset>3571875</wp:posOffset>
                </wp:positionH>
                <wp:positionV relativeFrom="paragraph">
                  <wp:posOffset>54610</wp:posOffset>
                </wp:positionV>
                <wp:extent cx="3424555" cy="1658620"/>
                <wp:effectExtent l="19050" t="92710" r="99695" b="2032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1658620"/>
                        </a:xfrm>
                        <a:prstGeom prst="roundRect">
                          <a:avLst>
                            <a:gd name="adj" fmla="val 16667"/>
                          </a:avLst>
                        </a:prstGeom>
                        <a:solidFill>
                          <a:srgbClr val="C6D9F1"/>
                        </a:solidFill>
                        <a:ln w="31680" cap="sq">
                          <a:solidFill>
                            <a:srgbClr val="548DD4"/>
                          </a:solidFill>
                          <a:miter lim="800000"/>
                          <a:headEnd/>
                          <a:tailEnd/>
                        </a:ln>
                        <a:effectLst>
                          <a:outerShdw dist="107763" dir="18900000" algn="ctr" rotWithShape="0">
                            <a:srgbClr val="808080">
                              <a:alpha val="50000"/>
                            </a:srgbClr>
                          </a:outerShdw>
                        </a:effectLst>
                      </wps:spPr>
                      <wps:txbx>
                        <w:txbxContent>
                          <w:p w:rsidR="00BF0E33" w:rsidRPr="00AB3011" w:rsidRDefault="00BF0E33">
                            <w:pPr>
                              <w:overflowPunct w:val="0"/>
                              <w:spacing w:after="0" w:line="240" w:lineRule="auto"/>
                              <w:rPr>
                                <w:rFonts w:ascii="Times New Roman" w:hAnsi="Times New Roman" w:cs="Times New Roman"/>
                                <w:b/>
                                <w:color w:val="002060"/>
                                <w:kern w:val="1"/>
                                <w:lang w:val="uk-UA"/>
                              </w:rPr>
                            </w:pPr>
                            <w:r w:rsidRPr="00AB3011">
                              <w:rPr>
                                <w:rFonts w:ascii="Times New Roman" w:hAnsi="Times New Roman" w:cs="Times New Roman"/>
                                <w:b/>
                                <w:color w:val="002060"/>
                                <w:kern w:val="1"/>
                                <w:lang w:val="uk-UA"/>
                              </w:rPr>
                              <w:t>Декада української мови</w:t>
                            </w:r>
                          </w:p>
                          <w:p w:rsidR="00BF0E33" w:rsidRPr="00DB24CE" w:rsidRDefault="00BF0E33">
                            <w:pPr>
                              <w:overflowPunct w:val="0"/>
                              <w:spacing w:after="0" w:line="240" w:lineRule="auto"/>
                              <w:rPr>
                                <w:rFonts w:ascii="Times New Roman" w:hAnsi="Times New Roman" w:cs="Times New Roman"/>
                                <w:kern w:val="1"/>
                              </w:rPr>
                            </w:pPr>
                            <w:r>
                              <w:rPr>
                                <w:rFonts w:ascii="Times New Roman" w:hAnsi="Times New Roman" w:cs="Times New Roman"/>
                                <w:color w:val="000000"/>
                                <w:kern w:val="1"/>
                                <w:lang w:val="uk-UA"/>
                              </w:rPr>
                              <w:t xml:space="preserve">20-24 листопада </w:t>
                            </w:r>
                            <w:r w:rsidR="002444ED">
                              <w:rPr>
                                <w:rFonts w:ascii="Times New Roman" w:hAnsi="Times New Roman" w:cs="Times New Roman"/>
                                <w:color w:val="000000"/>
                                <w:kern w:val="1"/>
                              </w:rPr>
                              <w:t>цікаво й нестандартно</w:t>
                            </w:r>
                            <w:r w:rsidR="002444ED">
                              <w:rPr>
                                <w:rFonts w:ascii="Times New Roman" w:hAnsi="Times New Roman" w:cs="Times New Roman"/>
                                <w:color w:val="000000"/>
                                <w:kern w:val="1"/>
                                <w:lang w:val="uk-UA"/>
                              </w:rPr>
                              <w:t xml:space="preserve"> пройшла декада української мови</w:t>
                            </w:r>
                            <w:r>
                              <w:rPr>
                                <w:rFonts w:ascii="Times New Roman" w:hAnsi="Times New Roman" w:cs="Times New Roman"/>
                                <w:color w:val="000000"/>
                                <w:kern w:val="1"/>
                              </w:rPr>
                              <w:t xml:space="preserve">. У </w:t>
                            </w:r>
                            <w:r>
                              <w:rPr>
                                <w:rFonts w:ascii="Times New Roman" w:hAnsi="Times New Roman" w:cs="Times New Roman"/>
                                <w:color w:val="000000"/>
                                <w:kern w:val="1"/>
                                <w:lang w:val="uk-UA"/>
                              </w:rPr>
                              <w:t>ліцеї було проведено безліч цікавих заходів</w:t>
                            </w:r>
                            <w:r w:rsidR="000C4683">
                              <w:rPr>
                                <w:rFonts w:ascii="Times New Roman" w:hAnsi="Times New Roman" w:cs="Times New Roman"/>
                                <w:color w:val="000000"/>
                                <w:kern w:val="1"/>
                                <w:lang w:val="uk-UA"/>
                              </w:rPr>
                              <w:t>,</w:t>
                            </w:r>
                            <w:r>
                              <w:rPr>
                                <w:rFonts w:ascii="Times New Roman" w:hAnsi="Times New Roman" w:cs="Times New Roman"/>
                                <w:color w:val="000000"/>
                                <w:kern w:val="1"/>
                                <w:lang w:val="uk-UA"/>
                              </w:rPr>
                              <w:t xml:space="preserve"> де ліцеїсти проявили свої здібності</w:t>
                            </w:r>
                            <w:r w:rsidR="000C4683">
                              <w:rPr>
                                <w:rFonts w:ascii="Times New Roman" w:hAnsi="Times New Roman" w:cs="Times New Roman"/>
                                <w:color w:val="000000"/>
                                <w:kern w:val="1"/>
                                <w:lang w:val="uk-UA"/>
                              </w:rPr>
                              <w:t>.</w:t>
                            </w:r>
                            <w:r>
                              <w:rPr>
                                <w:rFonts w:ascii="Times New Roman" w:hAnsi="Times New Roman" w:cs="Times New Roman"/>
                                <w:color w:val="000000"/>
                                <w:kern w:val="1"/>
                                <w:lang w:val="uk-UA"/>
                              </w:rPr>
                              <w:t xml:space="preserve"> </w:t>
                            </w:r>
                            <w:r w:rsidRPr="00DB24CE">
                              <w:rPr>
                                <w:rFonts w:ascii="Times New Roman" w:hAnsi="Times New Roman" w:cs="Times New Roman"/>
                                <w:kern w:val="1"/>
                                <w:lang w:val="uk-UA"/>
                              </w:rPr>
                              <w:t>Всі отримали масу задоволень та позитивних вражень.</w:t>
                            </w:r>
                            <w:r w:rsidRPr="00DB24CE">
                              <w:rPr>
                                <w:rFonts w:ascii="Times New Roman" w:hAnsi="Times New Roman" w:cs="Times New Roman"/>
                                <w:kern w:val="1"/>
                              </w:rPr>
                              <w:t xml:space="preserve"> Найактивніші та найбільш креативні учні були відзначені грамотами й високими оцінками.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81.25pt;margin-top:4.3pt;width:269.65pt;height:1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" fillcolor="#c6d9f1" strokecolor="#548dd4" strokeweight=".88mm">
                <v:stroke joinstyle="miter" endcap="square"/>
                <v:shadow on="t" opacity=".5" offset="6pt,-6pt"/>
                <v:textbox>
                  <w:txbxContent>
                    <w:p w:rsidR="00BF0E33" w:rsidRPr="00AB3011" w:rsidRDefault="00BF0E33">
                      <w:pPr>
                        <w:overflowPunct w:val="0"/>
                        <w:spacing w:after="0" w:line="240" w:lineRule="auto"/>
                        <w:rPr>
                          <w:rFonts w:ascii="Times New Roman" w:hAnsi="Times New Roman" w:cs="Times New Roman"/>
                          <w:b/>
                          <w:color w:val="002060"/>
                          <w:kern w:val="1"/>
                          <w:lang w:val="uk-UA"/>
                        </w:rPr>
                      </w:pPr>
                      <w:r w:rsidRPr="00AB3011">
                        <w:rPr>
                          <w:rFonts w:ascii="Times New Roman" w:hAnsi="Times New Roman" w:cs="Times New Roman"/>
                          <w:b/>
                          <w:color w:val="002060"/>
                          <w:kern w:val="1"/>
                          <w:lang w:val="uk-UA"/>
                        </w:rPr>
                        <w:t>Декада української мови</w:t>
                      </w:r>
                    </w:p>
                    <w:p w:rsidR="00BF0E33" w:rsidRPr="00DB24CE" w:rsidRDefault="00BF0E33">
                      <w:pPr>
                        <w:overflowPunct w:val="0"/>
                        <w:spacing w:after="0" w:line="240" w:lineRule="auto"/>
                        <w:rPr>
                          <w:rFonts w:ascii="Times New Roman" w:hAnsi="Times New Roman" w:cs="Times New Roman"/>
                          <w:kern w:val="1"/>
                        </w:rPr>
                      </w:pPr>
                      <w:r>
                        <w:rPr>
                          <w:rFonts w:ascii="Times New Roman" w:hAnsi="Times New Roman" w:cs="Times New Roman"/>
                          <w:color w:val="000000"/>
                          <w:kern w:val="1"/>
                          <w:lang w:val="uk-UA"/>
                        </w:rPr>
                        <w:t xml:space="preserve">20-24 листопада </w:t>
                      </w:r>
                      <w:r w:rsidR="002444ED">
                        <w:rPr>
                          <w:rFonts w:ascii="Times New Roman" w:hAnsi="Times New Roman" w:cs="Times New Roman"/>
                          <w:color w:val="000000"/>
                          <w:kern w:val="1"/>
                        </w:rPr>
                        <w:t>цікаво й нестандартно</w:t>
                      </w:r>
                      <w:r w:rsidR="002444ED">
                        <w:rPr>
                          <w:rFonts w:ascii="Times New Roman" w:hAnsi="Times New Roman" w:cs="Times New Roman"/>
                          <w:color w:val="000000"/>
                          <w:kern w:val="1"/>
                          <w:lang w:val="uk-UA"/>
                        </w:rPr>
                        <w:t xml:space="preserve"> пройшла декада української мови</w:t>
                      </w:r>
                      <w:r>
                        <w:rPr>
                          <w:rFonts w:ascii="Times New Roman" w:hAnsi="Times New Roman" w:cs="Times New Roman"/>
                          <w:color w:val="000000"/>
                          <w:kern w:val="1"/>
                        </w:rPr>
                        <w:t xml:space="preserve">. У </w:t>
                      </w:r>
                      <w:r>
                        <w:rPr>
                          <w:rFonts w:ascii="Times New Roman" w:hAnsi="Times New Roman" w:cs="Times New Roman"/>
                          <w:color w:val="000000"/>
                          <w:kern w:val="1"/>
                          <w:lang w:val="uk-UA"/>
                        </w:rPr>
                        <w:t>ліцеї було проведено безліч цікавих заходів</w:t>
                      </w:r>
                      <w:r w:rsidR="000C4683">
                        <w:rPr>
                          <w:rFonts w:ascii="Times New Roman" w:hAnsi="Times New Roman" w:cs="Times New Roman"/>
                          <w:color w:val="000000"/>
                          <w:kern w:val="1"/>
                          <w:lang w:val="uk-UA"/>
                        </w:rPr>
                        <w:t>,</w:t>
                      </w:r>
                      <w:r>
                        <w:rPr>
                          <w:rFonts w:ascii="Times New Roman" w:hAnsi="Times New Roman" w:cs="Times New Roman"/>
                          <w:color w:val="000000"/>
                          <w:kern w:val="1"/>
                          <w:lang w:val="uk-UA"/>
                        </w:rPr>
                        <w:t xml:space="preserve"> де ліцеїсти проявили свої здібності</w:t>
                      </w:r>
                      <w:r w:rsidR="000C4683">
                        <w:rPr>
                          <w:rFonts w:ascii="Times New Roman" w:hAnsi="Times New Roman" w:cs="Times New Roman"/>
                          <w:color w:val="000000"/>
                          <w:kern w:val="1"/>
                          <w:lang w:val="uk-UA"/>
                        </w:rPr>
                        <w:t>.</w:t>
                      </w:r>
                      <w:r>
                        <w:rPr>
                          <w:rFonts w:ascii="Times New Roman" w:hAnsi="Times New Roman" w:cs="Times New Roman"/>
                          <w:color w:val="000000"/>
                          <w:kern w:val="1"/>
                          <w:lang w:val="uk-UA"/>
                        </w:rPr>
                        <w:t xml:space="preserve"> </w:t>
                      </w:r>
                      <w:r w:rsidRPr="00DB24CE">
                        <w:rPr>
                          <w:rFonts w:ascii="Times New Roman" w:hAnsi="Times New Roman" w:cs="Times New Roman"/>
                          <w:kern w:val="1"/>
                          <w:lang w:val="uk-UA"/>
                        </w:rPr>
                        <w:t>Всі отримали масу задоволень та позитивних вражень.</w:t>
                      </w:r>
                      <w:r w:rsidRPr="00DB24CE">
                        <w:rPr>
                          <w:rFonts w:ascii="Times New Roman" w:hAnsi="Times New Roman" w:cs="Times New Roman"/>
                          <w:kern w:val="1"/>
                        </w:rPr>
                        <w:t xml:space="preserve"> Найактивніші та найбільш креативні учні були відзначені грамотами й високими оцінками.</w:t>
                      </w:r>
                    </w:p>
                  </w:txbxContent>
                </v:textbox>
              </v:roundrect>
            </w:pict>
          </mc:Fallback>
        </mc:AlternateContent>
      </w:r>
      <w:r w:rsidR="00BF0E33">
        <w:t xml:space="preserve"> </w:t>
      </w:r>
      <w:bookmarkStart w:id="0" w:name="_GoBack"/>
      <w:r>
        <w:rPr>
          <w:noProof/>
          <w:lang/>
        </w:rPr>
        <w:drawing>
          <wp:inline distT="0" distB="0" distL="0" distR="0">
            <wp:extent cx="3514725" cy="2505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5" t="-21" r="-15" b="-21"/>
                    <a:stretch>
                      <a:fillRect/>
                    </a:stretch>
                  </pic:blipFill>
                  <pic:spPr bwMode="auto">
                    <a:xfrm>
                      <a:off x="0" y="0"/>
                      <a:ext cx="3514725" cy="2505075"/>
                    </a:xfrm>
                    <a:prstGeom prst="rect">
                      <a:avLst/>
                    </a:prstGeom>
                    <a:solidFill>
                      <a:srgbClr val="FFFFFF"/>
                    </a:solidFill>
                    <a:ln>
                      <a:noFill/>
                    </a:ln>
                  </pic:spPr>
                </pic:pic>
              </a:graphicData>
            </a:graphic>
          </wp:inline>
        </w:drawing>
      </w:r>
      <w:bookmarkEnd w:id="0"/>
    </w:p>
    <w:p w:rsidR="00BF0E33" w:rsidRDefault="003B5C7D">
      <w:pPr>
        <w:tabs>
          <w:tab w:val="left" w:pos="2940"/>
        </w:tabs>
        <w:ind w:firstLine="0"/>
      </w:pPr>
      <w:r>
        <w:rPr>
          <w:noProof/>
          <w:lang/>
        </w:rPr>
        <w:drawing>
          <wp:anchor distT="0" distB="0" distL="0" distR="0" simplePos="0" relativeHeight="251661312" behindDoc="0" locked="0" layoutInCell="1" allowOverlap="1">
            <wp:simplePos x="0" y="0"/>
            <wp:positionH relativeFrom="column">
              <wp:posOffset>4168140</wp:posOffset>
            </wp:positionH>
            <wp:positionV relativeFrom="paragraph">
              <wp:posOffset>1892300</wp:posOffset>
            </wp:positionV>
            <wp:extent cx="2628900" cy="2487930"/>
            <wp:effectExtent l="0" t="0" r="0" b="7620"/>
            <wp:wrapSquare wrapText="largest"/>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487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rPr>
        <w:drawing>
          <wp:inline distT="0" distB="0" distL="0" distR="0">
            <wp:extent cx="182880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6" t="-8" r="-6" b="-8"/>
                    <a:stretch>
                      <a:fillRect/>
                    </a:stretch>
                  </pic:blipFill>
                  <pic:spPr bwMode="auto">
                    <a:xfrm>
                      <a:off x="0" y="0"/>
                      <a:ext cx="1828800" cy="2771775"/>
                    </a:xfrm>
                    <a:prstGeom prst="rect">
                      <a:avLst/>
                    </a:prstGeom>
                    <a:solidFill>
                      <a:srgbClr val="FFFFFF"/>
                    </a:solidFill>
                    <a:ln>
                      <a:noFill/>
                    </a:ln>
                  </pic:spPr>
                </pic:pic>
              </a:graphicData>
            </a:graphic>
          </wp:inline>
        </w:drawing>
      </w:r>
    </w:p>
    <w:p w:rsidR="00BF0E33" w:rsidRDefault="003B5C7D">
      <w:pPr>
        <w:tabs>
          <w:tab w:val="left" w:pos="2940"/>
        </w:tabs>
        <w:ind w:firstLine="0"/>
        <w:rPr>
          <w:lang w:val="uk-UA"/>
        </w:rPr>
      </w:pPr>
      <w:r>
        <w:rPr>
          <w:noProof/>
          <w:lang/>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26035</wp:posOffset>
                </wp:positionV>
                <wp:extent cx="3730625" cy="1370965"/>
                <wp:effectExtent l="20320" t="26035" r="20955" b="222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625" cy="1370965"/>
                        </a:xfrm>
                        <a:prstGeom prst="roundRect">
                          <a:avLst>
                            <a:gd name="adj" fmla="val 16667"/>
                          </a:avLst>
                        </a:prstGeom>
                        <a:solidFill>
                          <a:srgbClr val="C6D9F1"/>
                        </a:solidFill>
                        <a:ln w="38100" cap="sq">
                          <a:solidFill>
                            <a:srgbClr val="548DD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E33" w:rsidRPr="00AB3011" w:rsidRDefault="002444ED">
                            <w:pPr>
                              <w:tabs>
                                <w:tab w:val="left" w:pos="6405"/>
                              </w:tabs>
                              <w:overflowPunct w:val="0"/>
                              <w:spacing w:after="0" w:line="240" w:lineRule="auto"/>
                              <w:ind w:firstLine="0"/>
                              <w:jc w:val="center"/>
                              <w:rPr>
                                <w:rFonts w:ascii="Times New Roman" w:eastAsia="SimSun" w:hAnsi="Times New Roman" w:cs="Times New Roman"/>
                                <w:b/>
                                <w:color w:val="002060"/>
                                <w:kern w:val="1"/>
                                <w:sz w:val="24"/>
                                <w:szCs w:val="24"/>
                                <w:lang w:val="uk-UA" w:bidi="hi-IN"/>
                              </w:rPr>
                            </w:pPr>
                            <w:r w:rsidRPr="00AB3011">
                              <w:rPr>
                                <w:rFonts w:ascii="Times New Roman" w:eastAsia="SimSun" w:hAnsi="Times New Roman" w:cs="Times New Roman"/>
                                <w:b/>
                                <w:color w:val="002060"/>
                                <w:kern w:val="1"/>
                                <w:sz w:val="24"/>
                                <w:szCs w:val="24"/>
                                <w:lang w:val="uk-UA" w:bidi="hi-IN"/>
                              </w:rPr>
                              <w:t>ВІТАЄМО З ПЕРЕМОГОЮ!</w:t>
                            </w:r>
                          </w:p>
                          <w:p w:rsidR="00BF0E33" w:rsidRPr="00A137F3" w:rsidRDefault="00BF0E33">
                            <w:pPr>
                              <w:overflowPunct w:val="0"/>
                              <w:spacing w:after="0" w:line="240" w:lineRule="auto"/>
                              <w:ind w:firstLine="0"/>
                              <w:jc w:val="center"/>
                              <w:rPr>
                                <w:rFonts w:ascii="Times New Roman" w:eastAsia="SimSun" w:hAnsi="Times New Roman" w:cs="Times New Roman"/>
                                <w:color w:val="222222"/>
                                <w:kern w:val="1"/>
                                <w:sz w:val="20"/>
                                <w:szCs w:val="20"/>
                                <w:lang w:val="uk-UA" w:bidi="hi-IN"/>
                              </w:rPr>
                            </w:pPr>
                            <w:r w:rsidRPr="00A137F3">
                              <w:rPr>
                                <w:rFonts w:ascii="Times New Roman" w:eastAsia="SimSun" w:hAnsi="Times New Roman" w:cs="Times New Roman"/>
                                <w:color w:val="222222"/>
                                <w:kern w:val="1"/>
                                <w:sz w:val="20"/>
                                <w:szCs w:val="20"/>
                                <w:lang w:val="uk-UA" w:bidi="hi-IN"/>
                              </w:rPr>
                              <w:t>Карпенко Анну - ІІІ місце, міський етап ХVIІІ Міжнародного конкурсу з</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української мови імені Петра Яцика (вчитель Т.І.Бутурлим), Давиденко</w:t>
                            </w:r>
                            <w:r w:rsidR="002444ED">
                              <w:rPr>
                                <w:rFonts w:ascii="Times New Roman" w:eastAsia="SimSun" w:hAnsi="Times New Roman" w:cs="Times New Roman"/>
                                <w:color w:val="454545"/>
                                <w:kern w:val="1"/>
                                <w:sz w:val="20"/>
                                <w:szCs w:val="20"/>
                                <w:lang w:val="uk-UA" w:bidi="hi-IN"/>
                              </w:rPr>
                              <w:t xml:space="preserve"> </w:t>
                            </w:r>
                            <w:r w:rsidRPr="00A137F3">
                              <w:rPr>
                                <w:rFonts w:ascii="Times New Roman" w:eastAsia="SimSun" w:hAnsi="Times New Roman" w:cs="Times New Roman"/>
                                <w:color w:val="222222"/>
                                <w:kern w:val="1"/>
                                <w:sz w:val="20"/>
                                <w:szCs w:val="20"/>
                                <w:lang w:val="uk-UA" w:bidi="hi-IN"/>
                              </w:rPr>
                              <w:t>Ярославу - ІІІ місце, міський етап VІІІ Міжнародного мовно-літературного</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конкурсу учнівської та студентської молоді імені Тараса Шевченка (вчителі</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Ю.І.Бондаренко, С.М.Сідень)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margin-left:-5.9pt;margin-top:2.05pt;width:293.75pt;height:10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" fillcolor="#c6d9f1" strokecolor="#548dd4" strokeweight="3pt">
                <v:stroke joinstyle="miter" endcap="square"/>
                <v:textbox>
                  <w:txbxContent>
                    <w:p w:rsidR="00BF0E33" w:rsidRPr="00AB3011" w:rsidRDefault="002444ED">
                      <w:pPr>
                        <w:tabs>
                          <w:tab w:val="left" w:pos="6405"/>
                        </w:tabs>
                        <w:overflowPunct w:val="0"/>
                        <w:spacing w:after="0" w:line="240" w:lineRule="auto"/>
                        <w:ind w:firstLine="0"/>
                        <w:jc w:val="center"/>
                        <w:rPr>
                          <w:rFonts w:ascii="Times New Roman" w:eastAsia="SimSun" w:hAnsi="Times New Roman" w:cs="Times New Roman"/>
                          <w:b/>
                          <w:color w:val="002060"/>
                          <w:kern w:val="1"/>
                          <w:sz w:val="24"/>
                          <w:szCs w:val="24"/>
                          <w:lang w:val="uk-UA" w:bidi="hi-IN"/>
                        </w:rPr>
                      </w:pPr>
                      <w:r w:rsidRPr="00AB3011">
                        <w:rPr>
                          <w:rFonts w:ascii="Times New Roman" w:eastAsia="SimSun" w:hAnsi="Times New Roman" w:cs="Times New Roman"/>
                          <w:b/>
                          <w:color w:val="002060"/>
                          <w:kern w:val="1"/>
                          <w:sz w:val="24"/>
                          <w:szCs w:val="24"/>
                          <w:lang w:val="uk-UA" w:bidi="hi-IN"/>
                        </w:rPr>
                        <w:t>ВІТАЄМО З ПЕРЕМОГОЮ!</w:t>
                      </w:r>
                    </w:p>
                    <w:p w:rsidR="00BF0E33" w:rsidRPr="00A137F3" w:rsidRDefault="00BF0E33">
                      <w:pPr>
                        <w:overflowPunct w:val="0"/>
                        <w:spacing w:after="0" w:line="240" w:lineRule="auto"/>
                        <w:ind w:firstLine="0"/>
                        <w:jc w:val="center"/>
                        <w:rPr>
                          <w:rFonts w:ascii="Times New Roman" w:eastAsia="SimSun" w:hAnsi="Times New Roman" w:cs="Times New Roman"/>
                          <w:color w:val="222222"/>
                          <w:kern w:val="1"/>
                          <w:sz w:val="20"/>
                          <w:szCs w:val="20"/>
                          <w:lang w:val="uk-UA" w:bidi="hi-IN"/>
                        </w:rPr>
                      </w:pPr>
                      <w:r w:rsidRPr="00A137F3">
                        <w:rPr>
                          <w:rFonts w:ascii="Times New Roman" w:eastAsia="SimSun" w:hAnsi="Times New Roman" w:cs="Times New Roman"/>
                          <w:color w:val="222222"/>
                          <w:kern w:val="1"/>
                          <w:sz w:val="20"/>
                          <w:szCs w:val="20"/>
                          <w:lang w:val="uk-UA" w:bidi="hi-IN"/>
                        </w:rPr>
                        <w:t>Карпенко Анну - ІІІ місце, міський етап ХVIІІ Міжнародного конкурсу з</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української мови імені Петра Яцика (вчитель Т.І.Бутурлим), Давиденко</w:t>
                      </w:r>
                      <w:r w:rsidR="002444ED">
                        <w:rPr>
                          <w:rFonts w:ascii="Times New Roman" w:eastAsia="SimSun" w:hAnsi="Times New Roman" w:cs="Times New Roman"/>
                          <w:color w:val="454545"/>
                          <w:kern w:val="1"/>
                          <w:sz w:val="20"/>
                          <w:szCs w:val="20"/>
                          <w:lang w:val="uk-UA" w:bidi="hi-IN"/>
                        </w:rPr>
                        <w:t xml:space="preserve"> </w:t>
                      </w:r>
                      <w:r w:rsidRPr="00A137F3">
                        <w:rPr>
                          <w:rFonts w:ascii="Times New Roman" w:eastAsia="SimSun" w:hAnsi="Times New Roman" w:cs="Times New Roman"/>
                          <w:color w:val="222222"/>
                          <w:kern w:val="1"/>
                          <w:sz w:val="20"/>
                          <w:szCs w:val="20"/>
                          <w:lang w:val="uk-UA" w:bidi="hi-IN"/>
                        </w:rPr>
                        <w:t>Ярославу - ІІІ місце, міський етап VІІІ Міжнародного мовно-літературного</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конкурсу учнівської та студентської молоді імені Тараса Шевченка (вчителі</w:t>
                      </w:r>
                      <w:r w:rsidRPr="00A137F3">
                        <w:rPr>
                          <w:rFonts w:ascii="Times New Roman" w:eastAsia="SimSun" w:hAnsi="Times New Roman" w:cs="Times New Roman"/>
                          <w:color w:val="454545"/>
                          <w:kern w:val="1"/>
                          <w:sz w:val="20"/>
                          <w:szCs w:val="20"/>
                          <w:lang w:val="uk-UA" w:bidi="hi-IN"/>
                        </w:rPr>
                        <w:t> </w:t>
                      </w:r>
                      <w:r w:rsidRPr="00A137F3">
                        <w:rPr>
                          <w:rFonts w:ascii="Times New Roman" w:eastAsia="SimSun" w:hAnsi="Times New Roman" w:cs="Times New Roman"/>
                          <w:color w:val="222222"/>
                          <w:kern w:val="1"/>
                          <w:sz w:val="20"/>
                          <w:szCs w:val="20"/>
                          <w:lang w:val="uk-UA" w:bidi="hi-IN"/>
                        </w:rPr>
                        <w:t>Ю.І.Бондаренко, С.М.Сідень)</w:t>
                      </w:r>
                    </w:p>
                  </w:txbxContent>
                </v:textbox>
              </v:roundrect>
            </w:pict>
          </mc:Fallback>
        </mc:AlternateContent>
      </w:r>
    </w:p>
    <w:p w:rsidR="00BF0E33" w:rsidRDefault="00BF0E33">
      <w:pPr>
        <w:tabs>
          <w:tab w:val="left" w:pos="2940"/>
        </w:tabs>
        <w:ind w:firstLine="0"/>
        <w:rPr>
          <w:lang w:val="uk-UA"/>
        </w:rPr>
      </w:pPr>
    </w:p>
    <w:p w:rsidR="00BF0E33" w:rsidRDefault="00BF0E33">
      <w:pPr>
        <w:tabs>
          <w:tab w:val="left" w:pos="2940"/>
        </w:tabs>
        <w:ind w:firstLine="0"/>
        <w:rPr>
          <w:lang w:val="uk-UA"/>
        </w:rPr>
      </w:pPr>
    </w:p>
    <w:p w:rsidR="00BF0E33" w:rsidRDefault="00BF0E33">
      <w:pPr>
        <w:tabs>
          <w:tab w:val="left" w:pos="2940"/>
        </w:tabs>
        <w:ind w:firstLine="0"/>
        <w:rPr>
          <w:lang w:val="uk-UA"/>
        </w:rPr>
      </w:pPr>
    </w:p>
    <w:p w:rsidR="00BF0E33" w:rsidRDefault="00BF0E33">
      <w:pPr>
        <w:tabs>
          <w:tab w:val="left" w:pos="2940"/>
        </w:tabs>
        <w:ind w:firstLine="0"/>
        <w:rPr>
          <w:lang w:val="uk-UA"/>
        </w:rPr>
      </w:pPr>
    </w:p>
    <w:p w:rsidR="00BF0E33" w:rsidRDefault="003B5C7D">
      <w:pPr>
        <w:tabs>
          <w:tab w:val="left" w:pos="2940"/>
        </w:tabs>
        <w:ind w:firstLine="0"/>
        <w:rPr>
          <w:lang w:val="uk-UA"/>
        </w:rPr>
      </w:pPr>
      <w:r>
        <w:rPr>
          <w:noProof/>
          <w:lang/>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-86360</wp:posOffset>
                </wp:positionV>
                <wp:extent cx="7267575" cy="549275"/>
                <wp:effectExtent l="9525" t="8890" r="19050" b="228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549275"/>
                        </a:xfrm>
                        <a:prstGeom prst="roundRect">
                          <a:avLst>
                            <a:gd name="adj" fmla="val 16667"/>
                          </a:avLst>
                        </a:prstGeom>
                        <a:gradFill rotWithShape="0">
                          <a:gsLst>
                            <a:gs pos="0">
                              <a:srgbClr val="FFFFFF"/>
                            </a:gs>
                            <a:gs pos="100000">
                              <a:srgbClr val="E5B8B7"/>
                            </a:gs>
                          </a:gsLst>
                          <a:lin ang="5400000" scaled="1"/>
                        </a:gradFill>
                        <a:ln w="12600" cap="sq">
                          <a:solidFill>
                            <a:srgbClr val="D99594"/>
                          </a:solidFill>
                          <a:miter lim="800000"/>
                          <a:headEnd/>
                          <a:tailEnd/>
                        </a:ln>
                        <a:effectLst>
                          <a:outerShdw dist="25631" dir="3633274" algn="ctr" rotWithShape="0">
                            <a:srgbClr val="622423">
                              <a:alpha val="50027"/>
                            </a:srgbClr>
                          </a:outerShdw>
                        </a:effectLst>
                      </wps:spPr>
                      <wps:txbx>
                        <w:txbxContent>
                          <w:p w:rsidR="00BF0E33" w:rsidRDefault="00BF0E33">
                            <w:pPr>
                              <w:overflowPunct w:val="0"/>
                              <w:jc w:val="center"/>
                              <w:rPr>
                                <w:rFonts w:ascii="Times New Roman" w:hAnsi="Times New Roman" w:cs="Times New Roman"/>
                                <w:color w:val="111111"/>
                                <w:kern w:val="1"/>
                                <w:sz w:val="24"/>
                                <w:szCs w:val="24"/>
                              </w:rPr>
                            </w:pPr>
                            <w:r>
                              <w:rPr>
                                <w:rFonts w:ascii="Times New Roman" w:hAnsi="Times New Roman" w:cs="Times New Roman"/>
                                <w:color w:val="111111"/>
                                <w:kern w:val="1"/>
                                <w:sz w:val="24"/>
                                <w:szCs w:val="24"/>
                              </w:rPr>
                              <w:t>Давати оцінку своїх досягнень варто по тому, якими зусиллями і жертвами вам підкорилися ці висоти. </w:t>
                            </w:r>
                          </w:p>
                          <w:p w:rsidR="00BF0E33" w:rsidRDefault="00BF0E33">
                            <w:pPr>
                              <w:overflowPunct w:val="0"/>
                              <w:jc w:val="center"/>
                              <w:rPr>
                                <w:rFonts w:ascii="Liberation Serif" w:eastAsia="SimSun" w:hAnsi="Liberation Serif" w:cs="Arial"/>
                                <w:kern w:val="1"/>
                                <w:sz w:val="24"/>
                                <w:szCs w:val="24"/>
                                <w:lang w:val="uk-UA" w:bidi="hi-IN"/>
                              </w:rPr>
                            </w:pPr>
                          </w:p>
                          <w:p w:rsidR="00BF0E33" w:rsidRPr="00DB24CE" w:rsidRDefault="00BF0E33">
                            <w:pPr>
                              <w:overflowPunct w:val="0"/>
                              <w:jc w:val="center"/>
                              <w:rPr>
                                <w:lang w:val="uk-UA"/>
                              </w:rPr>
                            </w:pPr>
                            <w:hyperlink r:id="rId12" w:history="1">
                              <w:r>
                                <w:rPr>
                                  <w:rFonts w:ascii="Liberation Serif" w:hAnsi="Liberation Serif" w:cs="Arial"/>
                                  <w:kern w:val="1"/>
                                  <w:sz w:val="24"/>
                                  <w:szCs w:val="24"/>
                                </w:rPr>
                                <w:t>http</w:t>
                              </w:r>
                              <w:r w:rsidRPr="00DB24CE">
                                <w:rPr>
                                  <w:rFonts w:ascii="Liberation Serif" w:hAnsi="Liberation Serif" w:cs="Arial"/>
                                  <w:kern w:val="1"/>
                                  <w:sz w:val="24"/>
                                  <w:szCs w:val="24"/>
                                  <w:lang w:val="uk-UA"/>
                                </w:rPr>
                                <w:t>://</w:t>
                              </w:r>
                              <w:r>
                                <w:rPr>
                                  <w:rFonts w:ascii="Liberation Serif" w:hAnsi="Liberation Serif" w:cs="Arial"/>
                                  <w:kern w:val="1"/>
                                  <w:sz w:val="24"/>
                                  <w:szCs w:val="24"/>
                                </w:rPr>
                                <w:t>pro</w:t>
                              </w:r>
                              <w:r w:rsidRPr="00DB24CE">
                                <w:rPr>
                                  <w:rFonts w:ascii="Liberation Serif" w:hAnsi="Liberation Serif" w:cs="Arial"/>
                                  <w:kern w:val="1"/>
                                  <w:sz w:val="24"/>
                                  <w:szCs w:val="24"/>
                                  <w:lang w:val="uk-UA"/>
                                </w:rPr>
                                <w:t>-</w:t>
                              </w:r>
                              <w:r>
                                <w:rPr>
                                  <w:rFonts w:ascii="Liberation Serif" w:hAnsi="Liberation Serif" w:cs="Arial"/>
                                  <w:kern w:val="1"/>
                                  <w:sz w:val="24"/>
                                  <w:szCs w:val="24"/>
                                </w:rPr>
                                <w:t>status</w:t>
                              </w:r>
                              <w:r w:rsidRPr="00DB24CE">
                                <w:rPr>
                                  <w:rFonts w:ascii="Liberation Serif" w:hAnsi="Liberation Serif" w:cs="Arial"/>
                                  <w:kern w:val="1"/>
                                  <w:sz w:val="24"/>
                                  <w:szCs w:val="24"/>
                                  <w:lang w:val="uk-UA"/>
                                </w:rPr>
                                <w:t>.</w:t>
                              </w:r>
                              <w:r>
                                <w:rPr>
                                  <w:rFonts w:ascii="Liberation Serif" w:hAnsi="Liberation Serif" w:cs="Arial"/>
                                  <w:kern w:val="1"/>
                                  <w:sz w:val="24"/>
                                  <w:szCs w:val="24"/>
                                </w:rPr>
                                <w:t>com</w:t>
                              </w:r>
                              <w:r w:rsidRPr="00DB24CE">
                                <w:rPr>
                                  <w:rFonts w:ascii="Liberation Serif" w:hAnsi="Liberation Serif" w:cs="Arial"/>
                                  <w:kern w:val="1"/>
                                  <w:sz w:val="24"/>
                                  <w:szCs w:val="24"/>
                                  <w:lang w:val="uk-UA"/>
                                </w:rPr>
                                <w:t>.</w:t>
                              </w:r>
                              <w:r>
                                <w:rPr>
                                  <w:rFonts w:ascii="Liberation Serif" w:hAnsi="Liberation Serif" w:cs="Arial"/>
                                  <w:kern w:val="1"/>
                                  <w:sz w:val="24"/>
                                  <w:szCs w:val="24"/>
                                </w:rPr>
                                <w:t>ua</w:t>
                              </w:r>
                              <w:r w:rsidRPr="00DB24CE">
                                <w:rPr>
                                  <w:rFonts w:ascii="Liberation Serif" w:hAnsi="Liberation Serif" w:cs="Arial"/>
                                  <w:kern w:val="1"/>
                                  <w:sz w:val="24"/>
                                  <w:szCs w:val="24"/>
                                  <w:lang w:val="uk-UA"/>
                                </w:rPr>
                                <w:t>/</w:t>
                              </w:r>
                              <w:r>
                                <w:rPr>
                                  <w:rFonts w:ascii="Liberation Serif" w:hAnsi="Liberation Serif" w:cs="Arial"/>
                                  <w:kern w:val="1"/>
                                  <w:sz w:val="24"/>
                                  <w:szCs w:val="24"/>
                                </w:rPr>
                                <w:t>citaty</w:t>
                              </w:r>
                              <w:r w:rsidRPr="00DB24CE">
                                <w:rPr>
                                  <w:rFonts w:ascii="Liberation Serif" w:hAnsi="Liberation Serif" w:cs="Arial"/>
                                  <w:kern w:val="1"/>
                                  <w:sz w:val="24"/>
                                  <w:szCs w:val="24"/>
                                  <w:lang w:val="uk-UA"/>
                                </w:rPr>
                                <w:t>/9.</w:t>
                              </w:r>
                              <w:r>
                                <w:rPr>
                                  <w:rFonts w:ascii="Liberation Serif" w:hAnsi="Liberation Serif" w:cs="Arial"/>
                                  <w:kern w:val="1"/>
                                  <w:sz w:val="24"/>
                                  <w:szCs w:val="24"/>
                                </w:rPr>
                                <w:t>php</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15pt;margin-top:-6.8pt;width:572.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" strokecolor="#d99594" strokeweight=".35mm">
                <v:fill color2="#e5b8b7" focus="100%" type="gradient"/>
                <v:stroke joinstyle="miter" endcap="square"/>
                <v:shadow on="t" color="#622423" opacity="32785f" offset=".35mm,.62mm"/>
                <v:textbox>
                  <w:txbxContent>
                    <w:p w:rsidR="00BF0E33" w:rsidRDefault="00BF0E33">
                      <w:pPr>
                        <w:overflowPunct w:val="0"/>
                        <w:jc w:val="center"/>
                        <w:rPr>
                          <w:rFonts w:ascii="Times New Roman" w:hAnsi="Times New Roman" w:cs="Times New Roman"/>
                          <w:color w:val="111111"/>
                          <w:kern w:val="1"/>
                          <w:sz w:val="24"/>
                          <w:szCs w:val="24"/>
                        </w:rPr>
                      </w:pPr>
                      <w:r>
                        <w:rPr>
                          <w:rFonts w:ascii="Times New Roman" w:hAnsi="Times New Roman" w:cs="Times New Roman"/>
                          <w:color w:val="111111"/>
                          <w:kern w:val="1"/>
                          <w:sz w:val="24"/>
                          <w:szCs w:val="24"/>
                        </w:rPr>
                        <w:t>Давати оцінку своїх досягнень варто по тому, якими зусиллями і жертвами вам підкорилися ці висоти. </w:t>
                      </w:r>
                    </w:p>
                    <w:p w:rsidR="00BF0E33" w:rsidRDefault="00BF0E33">
                      <w:pPr>
                        <w:overflowPunct w:val="0"/>
                        <w:jc w:val="center"/>
                        <w:rPr>
                          <w:rFonts w:ascii="Liberation Serif" w:eastAsia="SimSun" w:hAnsi="Liberation Serif" w:cs="Arial"/>
                          <w:kern w:val="1"/>
                          <w:sz w:val="24"/>
                          <w:szCs w:val="24"/>
                          <w:lang w:val="uk-UA" w:bidi="hi-IN"/>
                        </w:rPr>
                      </w:pPr>
                    </w:p>
                    <w:p w:rsidR="00BF0E33" w:rsidRPr="00DB24CE" w:rsidRDefault="00BF0E33">
                      <w:pPr>
                        <w:overflowPunct w:val="0"/>
                        <w:jc w:val="center"/>
                        <w:rPr>
                          <w:lang w:val="uk-UA"/>
                        </w:rPr>
                      </w:pPr>
                      <w:hyperlink r:id="rId13" w:history="1">
                        <w:r>
                          <w:rPr>
                            <w:rFonts w:ascii="Liberation Serif" w:hAnsi="Liberation Serif" w:cs="Arial"/>
                            <w:kern w:val="1"/>
                            <w:sz w:val="24"/>
                            <w:szCs w:val="24"/>
                          </w:rPr>
                          <w:t>http</w:t>
                        </w:r>
                        <w:r w:rsidRPr="00DB24CE">
                          <w:rPr>
                            <w:rFonts w:ascii="Liberation Serif" w:hAnsi="Liberation Serif" w:cs="Arial"/>
                            <w:kern w:val="1"/>
                            <w:sz w:val="24"/>
                            <w:szCs w:val="24"/>
                            <w:lang w:val="uk-UA"/>
                          </w:rPr>
                          <w:t>://</w:t>
                        </w:r>
                        <w:r>
                          <w:rPr>
                            <w:rFonts w:ascii="Liberation Serif" w:hAnsi="Liberation Serif" w:cs="Arial"/>
                            <w:kern w:val="1"/>
                            <w:sz w:val="24"/>
                            <w:szCs w:val="24"/>
                          </w:rPr>
                          <w:t>pro</w:t>
                        </w:r>
                        <w:r w:rsidRPr="00DB24CE">
                          <w:rPr>
                            <w:rFonts w:ascii="Liberation Serif" w:hAnsi="Liberation Serif" w:cs="Arial"/>
                            <w:kern w:val="1"/>
                            <w:sz w:val="24"/>
                            <w:szCs w:val="24"/>
                            <w:lang w:val="uk-UA"/>
                          </w:rPr>
                          <w:t>-</w:t>
                        </w:r>
                        <w:r>
                          <w:rPr>
                            <w:rFonts w:ascii="Liberation Serif" w:hAnsi="Liberation Serif" w:cs="Arial"/>
                            <w:kern w:val="1"/>
                            <w:sz w:val="24"/>
                            <w:szCs w:val="24"/>
                          </w:rPr>
                          <w:t>status</w:t>
                        </w:r>
                        <w:r w:rsidRPr="00DB24CE">
                          <w:rPr>
                            <w:rFonts w:ascii="Liberation Serif" w:hAnsi="Liberation Serif" w:cs="Arial"/>
                            <w:kern w:val="1"/>
                            <w:sz w:val="24"/>
                            <w:szCs w:val="24"/>
                            <w:lang w:val="uk-UA"/>
                          </w:rPr>
                          <w:t>.</w:t>
                        </w:r>
                        <w:r>
                          <w:rPr>
                            <w:rFonts w:ascii="Liberation Serif" w:hAnsi="Liberation Serif" w:cs="Arial"/>
                            <w:kern w:val="1"/>
                            <w:sz w:val="24"/>
                            <w:szCs w:val="24"/>
                          </w:rPr>
                          <w:t>com</w:t>
                        </w:r>
                        <w:r w:rsidRPr="00DB24CE">
                          <w:rPr>
                            <w:rFonts w:ascii="Liberation Serif" w:hAnsi="Liberation Serif" w:cs="Arial"/>
                            <w:kern w:val="1"/>
                            <w:sz w:val="24"/>
                            <w:szCs w:val="24"/>
                            <w:lang w:val="uk-UA"/>
                          </w:rPr>
                          <w:t>.</w:t>
                        </w:r>
                        <w:r>
                          <w:rPr>
                            <w:rFonts w:ascii="Liberation Serif" w:hAnsi="Liberation Serif" w:cs="Arial"/>
                            <w:kern w:val="1"/>
                            <w:sz w:val="24"/>
                            <w:szCs w:val="24"/>
                          </w:rPr>
                          <w:t>ua</w:t>
                        </w:r>
                        <w:r w:rsidRPr="00DB24CE">
                          <w:rPr>
                            <w:rFonts w:ascii="Liberation Serif" w:hAnsi="Liberation Serif" w:cs="Arial"/>
                            <w:kern w:val="1"/>
                            <w:sz w:val="24"/>
                            <w:szCs w:val="24"/>
                            <w:lang w:val="uk-UA"/>
                          </w:rPr>
                          <w:t>/</w:t>
                        </w:r>
                        <w:r>
                          <w:rPr>
                            <w:rFonts w:ascii="Liberation Serif" w:hAnsi="Liberation Serif" w:cs="Arial"/>
                            <w:kern w:val="1"/>
                            <w:sz w:val="24"/>
                            <w:szCs w:val="24"/>
                          </w:rPr>
                          <w:t>citaty</w:t>
                        </w:r>
                        <w:r w:rsidRPr="00DB24CE">
                          <w:rPr>
                            <w:rFonts w:ascii="Liberation Serif" w:hAnsi="Liberation Serif" w:cs="Arial"/>
                            <w:kern w:val="1"/>
                            <w:sz w:val="24"/>
                            <w:szCs w:val="24"/>
                            <w:lang w:val="uk-UA"/>
                          </w:rPr>
                          <w:t>/9.</w:t>
                        </w:r>
                        <w:r>
                          <w:rPr>
                            <w:rFonts w:ascii="Liberation Serif" w:hAnsi="Liberation Serif" w:cs="Arial"/>
                            <w:kern w:val="1"/>
                            <w:sz w:val="24"/>
                            <w:szCs w:val="24"/>
                          </w:rPr>
                          <w:t>php</w:t>
                        </w:r>
                      </w:hyperlink>
                    </w:p>
                  </w:txbxContent>
                </v:textbox>
              </v:roundrect>
            </w:pict>
          </mc:Fallback>
        </mc:AlternateContent>
      </w:r>
    </w:p>
    <w:p w:rsidR="00BF0E33" w:rsidRDefault="003B5C7D">
      <w:pPr>
        <w:tabs>
          <w:tab w:val="left" w:pos="2940"/>
        </w:tabs>
        <w:ind w:firstLine="0"/>
        <w:rPr>
          <w:lang w:val="uk-UA"/>
        </w:rPr>
      </w:pPr>
      <w:r>
        <w:rPr>
          <w:noProof/>
          <w:lang/>
        </w:rPr>
        <w:lastRenderedPageBreak/>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-97155</wp:posOffset>
                </wp:positionV>
                <wp:extent cx="3216275" cy="3115310"/>
                <wp:effectExtent l="26670" t="26670" r="24130" b="203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275" cy="3115310"/>
                        </a:xfrm>
                        <a:prstGeom prst="roundRect">
                          <a:avLst>
                            <a:gd name="adj" fmla="val 16667"/>
                          </a:avLst>
                        </a:prstGeom>
                        <a:solidFill>
                          <a:srgbClr val="C6D9F1"/>
                        </a:solidFill>
                        <a:ln w="38100">
                          <a:solidFill>
                            <a:srgbClr val="548DD4"/>
                          </a:solidFill>
                          <a:round/>
                          <a:headEnd/>
                          <a:tailEnd/>
                        </a:ln>
                      </wps:spPr>
                      <wps:txbx>
                        <w:txbxContent>
                          <w:p w:rsidR="007C5191" w:rsidRPr="00AB3011" w:rsidRDefault="00AB3011" w:rsidP="00401DC7">
                            <w:pPr>
                              <w:spacing w:after="0"/>
                              <w:ind w:firstLine="0"/>
                              <w:jc w:val="center"/>
                              <w:rPr>
                                <w:rFonts w:ascii="Times New Roman" w:hAnsi="Times New Roman" w:cs="Times New Roman"/>
                                <w:b/>
                                <w:color w:val="002060"/>
                                <w:lang w:val="uk-UA"/>
                              </w:rPr>
                            </w:pPr>
                            <w:r w:rsidRPr="00AB3011">
                              <w:rPr>
                                <w:rFonts w:ascii="Times New Roman" w:hAnsi="Times New Roman" w:cs="Times New Roman"/>
                                <w:b/>
                                <w:color w:val="002060"/>
                                <w:lang w:val="uk-UA"/>
                              </w:rPr>
                              <w:t>УЧАСТЬ ЛІЦЕЇСТІВ У РАДІОДИКТАНТІ</w:t>
                            </w:r>
                          </w:p>
                          <w:p w:rsidR="007C5191" w:rsidRPr="007C5191" w:rsidRDefault="007C5191" w:rsidP="006608C0">
                            <w:pPr>
                              <w:spacing w:after="0"/>
                              <w:ind w:firstLine="0"/>
                              <w:jc w:val="center"/>
                              <w:rPr>
                                <w:rFonts w:ascii="Times New Roman" w:hAnsi="Times New Roman" w:cs="Times New Roman"/>
                              </w:rPr>
                            </w:pPr>
                            <w:r w:rsidRPr="007C5191">
                              <w:rPr>
                                <w:rFonts w:ascii="Times New Roman" w:hAnsi="Times New Roman" w:cs="Times New Roman"/>
                              </w:rPr>
                              <w:t>Всеукраїнський радіо</w:t>
                            </w:r>
                            <w:hyperlink r:id="rId14" w:history="1">
                              <w:r w:rsidRPr="007C5191">
                                <w:rPr>
                                  <w:rStyle w:val="a8"/>
                                  <w:rFonts w:ascii="Times New Roman" w:hAnsi="Times New Roman" w:cs="Times New Roman"/>
                                  <w:color w:val="auto"/>
                                  <w:u w:val="none"/>
                                </w:rPr>
                                <w:t>диктант</w:t>
                              </w:r>
                            </w:hyperlink>
                            <w:r w:rsidR="002444ED">
                              <w:rPr>
                                <w:rFonts w:ascii="Times New Roman" w:hAnsi="Times New Roman" w:cs="Times New Roman"/>
                              </w:rPr>
                              <w:t> національної єдності</w:t>
                            </w:r>
                            <w:r w:rsidR="002444ED">
                              <w:rPr>
                                <w:rFonts w:ascii="Times New Roman" w:hAnsi="Times New Roman" w:cs="Times New Roman"/>
                                <w:lang w:val="uk-UA"/>
                              </w:rPr>
                              <w:t xml:space="preserve"> – </w:t>
                            </w:r>
                            <w:r w:rsidRPr="007C5191">
                              <w:rPr>
                                <w:rFonts w:ascii="Times New Roman" w:hAnsi="Times New Roman" w:cs="Times New Roman"/>
                              </w:rPr>
                              <w:t>звучить на </w:t>
                            </w:r>
                            <w:hyperlink r:id="rId15" w:history="1">
                              <w:r w:rsidRPr="007C5191">
                                <w:rPr>
                                  <w:rStyle w:val="a8"/>
                                  <w:rFonts w:ascii="Times New Roman" w:hAnsi="Times New Roman" w:cs="Times New Roman"/>
                                  <w:color w:val="auto"/>
                                  <w:u w:val="none"/>
                                </w:rPr>
                                <w:t>Першому каналі Українського радіо</w:t>
                              </w:r>
                            </w:hyperlink>
                            <w:r w:rsidRPr="007C5191">
                              <w:rPr>
                                <w:rFonts w:ascii="Times New Roman" w:hAnsi="Times New Roman" w:cs="Times New Roman"/>
                              </w:rPr>
                              <w:t> у </w:t>
                            </w:r>
                            <w:hyperlink r:id="rId16" w:history="1">
                              <w:r w:rsidRPr="007C5191">
                                <w:rPr>
                                  <w:rStyle w:val="a8"/>
                                  <w:rFonts w:ascii="Times New Roman" w:hAnsi="Times New Roman" w:cs="Times New Roman"/>
                                  <w:color w:val="auto"/>
                                  <w:u w:val="none"/>
                                </w:rPr>
                                <w:t>День української писемності та мови</w:t>
                              </w:r>
                            </w:hyperlink>
                            <w:r w:rsidR="002444ED">
                              <w:rPr>
                                <w:rFonts w:ascii="Times New Roman" w:hAnsi="Times New Roman" w:cs="Times New Roman"/>
                                <w:lang w:val="uk-UA"/>
                              </w:rPr>
                              <w:t xml:space="preserve"> – </w:t>
                            </w:r>
                            <w:hyperlink r:id="rId17" w:history="1">
                              <w:r w:rsidRPr="007C5191">
                                <w:rPr>
                                  <w:rStyle w:val="a8"/>
                                  <w:rFonts w:ascii="Times New Roman" w:hAnsi="Times New Roman" w:cs="Times New Roman"/>
                                  <w:color w:val="auto"/>
                                  <w:u w:val="none"/>
                                </w:rPr>
                                <w:t>9 листопада</w:t>
                              </w:r>
                            </w:hyperlink>
                            <w:r w:rsidRPr="007C5191">
                              <w:rPr>
                                <w:rFonts w:ascii="Times New Roman" w:hAnsi="Times New Roman" w:cs="Times New Roman"/>
                              </w:rPr>
                              <w:t>. Він не має на меті перевірку грамотності, а задуманий як своєрідний </w:t>
                            </w:r>
                            <w:hyperlink r:id="rId18" w:history="1">
                              <w:r w:rsidRPr="007C5191">
                                <w:rPr>
                                  <w:rStyle w:val="a8"/>
                                  <w:rFonts w:ascii="Times New Roman" w:hAnsi="Times New Roman" w:cs="Times New Roman"/>
                                  <w:color w:val="auto"/>
                                  <w:u w:val="none"/>
                                </w:rPr>
                                <w:t>флешмоб</w:t>
                              </w:r>
                            </w:hyperlink>
                            <w:r w:rsidR="002444ED">
                              <w:rPr>
                                <w:rFonts w:ascii="Times New Roman" w:hAnsi="Times New Roman" w:cs="Times New Roman"/>
                                <w:lang w:val="uk-UA"/>
                              </w:rPr>
                              <w:t xml:space="preserve"> – </w:t>
                            </w:r>
                            <w:r w:rsidRPr="007C5191">
                              <w:rPr>
                                <w:rFonts w:ascii="Times New Roman" w:hAnsi="Times New Roman" w:cs="Times New Roman"/>
                              </w:rPr>
                              <w:t xml:space="preserve">акція єднання навколо мови. </w:t>
                            </w:r>
                            <w:r w:rsidRPr="007C5191">
                              <w:rPr>
                                <w:rFonts w:ascii="Times New Roman" w:hAnsi="Times New Roman" w:cs="Times New Roman"/>
                                <w:lang w:val="uk-UA"/>
                              </w:rPr>
                              <w:t>П</w:t>
                            </w:r>
                            <w:r w:rsidRPr="007C5191">
                              <w:rPr>
                                <w:rFonts w:ascii="Times New Roman" w:hAnsi="Times New Roman" w:cs="Times New Roman"/>
                              </w:rPr>
                              <w:t>ерший радіодиктант національної єдності відбувся у травні 2000 року до Дня Кирила і Мефодія (24 травня) та з нагоди перепоховання Тараса Шевченка. Ліцеїсти взяли участь у написанні радіодиктанті національної єдності "Наші</w:t>
                            </w:r>
                            <w:r w:rsidRPr="007C5191">
                              <w:rPr>
                                <w:rFonts w:ascii="Times New Roman" w:hAnsi="Times New Roman" w:cs="Times New Roman"/>
                                <w:lang w:val="uk-UA"/>
                              </w:rPr>
                              <w:t xml:space="preserve"> </w:t>
                            </w:r>
                            <w:r w:rsidRPr="007C5191">
                              <w:rPr>
                                <w:rFonts w:ascii="Times New Roman" w:hAnsi="Times New Roman" w:cs="Times New Roman"/>
                              </w:rPr>
                              <w:t>пісні"</w:t>
                            </w:r>
                            <w:r>
                              <w:rPr>
                                <w:rFonts w:ascii="Times New Roman" w:hAnsi="Times New Roman" w:cs="Times New Roman"/>
                                <w:lang w:val="uk-UA"/>
                              </w:rPr>
                              <w:t>.</w:t>
                            </w:r>
                          </w:p>
                          <w:p w:rsidR="00A137F3" w:rsidRDefault="00A13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margin-left:4.35pt;margin-top:-7.65pt;width:253.25pt;height:2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" fillcolor="#c6d9f1" strokecolor="#548dd4" strokeweight="3pt">
                <v:textbox>
                  <w:txbxContent>
                    <w:p w:rsidR="007C5191" w:rsidRPr="00AB3011" w:rsidRDefault="00AB3011" w:rsidP="00401DC7">
                      <w:pPr>
                        <w:spacing w:after="0"/>
                        <w:ind w:firstLine="0"/>
                        <w:jc w:val="center"/>
                        <w:rPr>
                          <w:rFonts w:ascii="Times New Roman" w:hAnsi="Times New Roman" w:cs="Times New Roman"/>
                          <w:b/>
                          <w:color w:val="002060"/>
                          <w:lang w:val="uk-UA"/>
                        </w:rPr>
                      </w:pPr>
                      <w:r w:rsidRPr="00AB3011">
                        <w:rPr>
                          <w:rFonts w:ascii="Times New Roman" w:hAnsi="Times New Roman" w:cs="Times New Roman"/>
                          <w:b/>
                          <w:color w:val="002060"/>
                          <w:lang w:val="uk-UA"/>
                        </w:rPr>
                        <w:t>УЧАСТЬ ЛІЦЕЇСТІВ У РАДІОДИКТАНТІ</w:t>
                      </w:r>
                    </w:p>
                    <w:p w:rsidR="007C5191" w:rsidRPr="007C5191" w:rsidRDefault="007C5191" w:rsidP="006608C0">
                      <w:pPr>
                        <w:spacing w:after="0"/>
                        <w:ind w:firstLine="0"/>
                        <w:jc w:val="center"/>
                        <w:rPr>
                          <w:rFonts w:ascii="Times New Roman" w:hAnsi="Times New Roman" w:cs="Times New Roman"/>
                        </w:rPr>
                      </w:pPr>
                      <w:r w:rsidRPr="007C5191">
                        <w:rPr>
                          <w:rFonts w:ascii="Times New Roman" w:hAnsi="Times New Roman" w:cs="Times New Roman"/>
                        </w:rPr>
                        <w:t>Всеукраїнський радіо</w:t>
                      </w:r>
                      <w:hyperlink r:id="rId19" w:history="1">
                        <w:r w:rsidRPr="007C5191">
                          <w:rPr>
                            <w:rStyle w:val="a8"/>
                            <w:rFonts w:ascii="Times New Roman" w:hAnsi="Times New Roman" w:cs="Times New Roman"/>
                            <w:color w:val="auto"/>
                            <w:u w:val="none"/>
                          </w:rPr>
                          <w:t>диктант</w:t>
                        </w:r>
                      </w:hyperlink>
                      <w:r w:rsidR="002444ED">
                        <w:rPr>
                          <w:rFonts w:ascii="Times New Roman" w:hAnsi="Times New Roman" w:cs="Times New Roman"/>
                        </w:rPr>
                        <w:t> національної єдності</w:t>
                      </w:r>
                      <w:r w:rsidR="002444ED">
                        <w:rPr>
                          <w:rFonts w:ascii="Times New Roman" w:hAnsi="Times New Roman" w:cs="Times New Roman"/>
                          <w:lang w:val="uk-UA"/>
                        </w:rPr>
                        <w:t xml:space="preserve"> – </w:t>
                      </w:r>
                      <w:r w:rsidRPr="007C5191">
                        <w:rPr>
                          <w:rFonts w:ascii="Times New Roman" w:hAnsi="Times New Roman" w:cs="Times New Roman"/>
                        </w:rPr>
                        <w:t>звучить на </w:t>
                      </w:r>
                      <w:hyperlink r:id="rId20" w:history="1">
                        <w:r w:rsidRPr="007C5191">
                          <w:rPr>
                            <w:rStyle w:val="a8"/>
                            <w:rFonts w:ascii="Times New Roman" w:hAnsi="Times New Roman" w:cs="Times New Roman"/>
                            <w:color w:val="auto"/>
                            <w:u w:val="none"/>
                          </w:rPr>
                          <w:t>Першому каналі Українського радіо</w:t>
                        </w:r>
                      </w:hyperlink>
                      <w:r w:rsidRPr="007C5191">
                        <w:rPr>
                          <w:rFonts w:ascii="Times New Roman" w:hAnsi="Times New Roman" w:cs="Times New Roman"/>
                        </w:rPr>
                        <w:t> у </w:t>
                      </w:r>
                      <w:hyperlink r:id="rId21" w:history="1">
                        <w:r w:rsidRPr="007C5191">
                          <w:rPr>
                            <w:rStyle w:val="a8"/>
                            <w:rFonts w:ascii="Times New Roman" w:hAnsi="Times New Roman" w:cs="Times New Roman"/>
                            <w:color w:val="auto"/>
                            <w:u w:val="none"/>
                          </w:rPr>
                          <w:t>День української писемності та мови</w:t>
                        </w:r>
                      </w:hyperlink>
                      <w:r w:rsidR="002444ED">
                        <w:rPr>
                          <w:rFonts w:ascii="Times New Roman" w:hAnsi="Times New Roman" w:cs="Times New Roman"/>
                          <w:lang w:val="uk-UA"/>
                        </w:rPr>
                        <w:t xml:space="preserve"> – </w:t>
                      </w:r>
                      <w:hyperlink r:id="rId22" w:history="1">
                        <w:r w:rsidRPr="007C5191">
                          <w:rPr>
                            <w:rStyle w:val="a8"/>
                            <w:rFonts w:ascii="Times New Roman" w:hAnsi="Times New Roman" w:cs="Times New Roman"/>
                            <w:color w:val="auto"/>
                            <w:u w:val="none"/>
                          </w:rPr>
                          <w:t>9 листопада</w:t>
                        </w:r>
                      </w:hyperlink>
                      <w:r w:rsidRPr="007C5191">
                        <w:rPr>
                          <w:rFonts w:ascii="Times New Roman" w:hAnsi="Times New Roman" w:cs="Times New Roman"/>
                        </w:rPr>
                        <w:t>. Він не має на меті перевірку грамотності, а задуманий як своєрідний </w:t>
                      </w:r>
                      <w:hyperlink r:id="rId23" w:history="1">
                        <w:r w:rsidRPr="007C5191">
                          <w:rPr>
                            <w:rStyle w:val="a8"/>
                            <w:rFonts w:ascii="Times New Roman" w:hAnsi="Times New Roman" w:cs="Times New Roman"/>
                            <w:color w:val="auto"/>
                            <w:u w:val="none"/>
                          </w:rPr>
                          <w:t>флешмоб</w:t>
                        </w:r>
                      </w:hyperlink>
                      <w:r w:rsidR="002444ED">
                        <w:rPr>
                          <w:rFonts w:ascii="Times New Roman" w:hAnsi="Times New Roman" w:cs="Times New Roman"/>
                          <w:lang w:val="uk-UA"/>
                        </w:rPr>
                        <w:t xml:space="preserve"> – </w:t>
                      </w:r>
                      <w:r w:rsidRPr="007C5191">
                        <w:rPr>
                          <w:rFonts w:ascii="Times New Roman" w:hAnsi="Times New Roman" w:cs="Times New Roman"/>
                        </w:rPr>
                        <w:t xml:space="preserve">акція єднання навколо мови. </w:t>
                      </w:r>
                      <w:r w:rsidRPr="007C5191">
                        <w:rPr>
                          <w:rFonts w:ascii="Times New Roman" w:hAnsi="Times New Roman" w:cs="Times New Roman"/>
                          <w:lang w:val="uk-UA"/>
                        </w:rPr>
                        <w:t>П</w:t>
                      </w:r>
                      <w:r w:rsidRPr="007C5191">
                        <w:rPr>
                          <w:rFonts w:ascii="Times New Roman" w:hAnsi="Times New Roman" w:cs="Times New Roman"/>
                        </w:rPr>
                        <w:t>ерший радіодиктант національної єдності відбувся у травні 2000 року до Дня Кирила і Мефодія (24 травня) та з нагоди перепоховання Тараса Шевченка. Ліцеїсти взяли участь у написанні радіодиктанті національної єдності "Наші</w:t>
                      </w:r>
                      <w:r w:rsidRPr="007C5191">
                        <w:rPr>
                          <w:rFonts w:ascii="Times New Roman" w:hAnsi="Times New Roman" w:cs="Times New Roman"/>
                          <w:lang w:val="uk-UA"/>
                        </w:rPr>
                        <w:t xml:space="preserve"> </w:t>
                      </w:r>
                      <w:r w:rsidRPr="007C5191">
                        <w:rPr>
                          <w:rFonts w:ascii="Times New Roman" w:hAnsi="Times New Roman" w:cs="Times New Roman"/>
                        </w:rPr>
                        <w:t>пісні"</w:t>
                      </w:r>
                      <w:r>
                        <w:rPr>
                          <w:rFonts w:ascii="Times New Roman" w:hAnsi="Times New Roman" w:cs="Times New Roman"/>
                          <w:lang w:val="uk-UA"/>
                        </w:rPr>
                        <w:t>.</w:t>
                      </w:r>
                    </w:p>
                    <w:p w:rsidR="00A137F3" w:rsidRDefault="00A137F3"/>
                  </w:txbxContent>
                </v:textbox>
              </v:roundrect>
            </w:pict>
          </mc:Fallback>
        </mc:AlternateContent>
      </w:r>
      <w:r>
        <w:rPr>
          <w:noProof/>
          <w:lang/>
        </w:rPr>
        <w:drawing>
          <wp:anchor distT="0" distB="0" distL="0" distR="0" simplePos="0" relativeHeight="251662336" behindDoc="0" locked="0" layoutInCell="1" allowOverlap="1">
            <wp:simplePos x="0" y="0"/>
            <wp:positionH relativeFrom="column">
              <wp:posOffset>24765</wp:posOffset>
            </wp:positionH>
            <wp:positionV relativeFrom="paragraph">
              <wp:posOffset>17145</wp:posOffset>
            </wp:positionV>
            <wp:extent cx="3905250" cy="2333625"/>
            <wp:effectExtent l="0" t="0" r="0" b="9525"/>
            <wp:wrapSquare wrapText="largest"/>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2333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24CE" w:rsidRDefault="00DB24CE">
      <w:pPr>
        <w:tabs>
          <w:tab w:val="left" w:pos="2940"/>
        </w:tabs>
        <w:ind w:firstLine="0"/>
        <w:rPr>
          <w:lang w:val="uk-UA"/>
        </w:rPr>
      </w:pPr>
    </w:p>
    <w:p w:rsidR="00DB24CE" w:rsidRDefault="00DB24CE" w:rsidP="00DB24CE">
      <w:pPr>
        <w:pStyle w:val="aa"/>
        <w:jc w:val="both"/>
        <w:rPr>
          <w:rFonts w:ascii="Arial" w:hAnsi="Arial"/>
          <w:color w:val="454545"/>
        </w:rPr>
      </w:pPr>
      <w:r>
        <w:tab/>
      </w:r>
    </w:p>
    <w:p w:rsidR="00BF0E33" w:rsidRPr="00DB24CE" w:rsidRDefault="00BF0E33" w:rsidP="00DB24CE">
      <w:pPr>
        <w:tabs>
          <w:tab w:val="left" w:pos="8145"/>
        </w:tabs>
        <w:rPr>
          <w:lang w:val="uk-UA"/>
        </w:rPr>
      </w:pPr>
    </w:p>
    <w:p w:rsidR="00BF0E33" w:rsidRDefault="00BF0E33">
      <w:pPr>
        <w:tabs>
          <w:tab w:val="left" w:pos="2940"/>
        </w:tabs>
        <w:ind w:firstLine="0"/>
        <w:rPr>
          <w:lang w:val="uk-UA"/>
        </w:rPr>
      </w:pPr>
    </w:p>
    <w:p w:rsidR="00BF0E33" w:rsidRDefault="00BF0E33">
      <w:pPr>
        <w:tabs>
          <w:tab w:val="left" w:pos="2940"/>
        </w:tabs>
        <w:ind w:firstLine="0"/>
        <w:rPr>
          <w:lang w:val="uk-UA"/>
        </w:rPr>
      </w:pPr>
    </w:p>
    <w:p w:rsidR="00BF0E33" w:rsidRDefault="00BF0E33">
      <w:pPr>
        <w:tabs>
          <w:tab w:val="left" w:pos="2940"/>
        </w:tabs>
        <w:ind w:firstLine="0"/>
        <w:rPr>
          <w:i/>
          <w:lang w:val="uk-UA"/>
        </w:rPr>
      </w:pPr>
    </w:p>
    <w:p w:rsidR="00BF0E33" w:rsidRDefault="00BF0E33">
      <w:pPr>
        <w:tabs>
          <w:tab w:val="center" w:pos="5471"/>
        </w:tabs>
        <w:ind w:firstLine="0"/>
      </w:pPr>
      <w:r>
        <w:rPr>
          <w:lang w:val="uk-UA"/>
        </w:rPr>
        <w:tab/>
        <w:t xml:space="preserve">     </w:t>
      </w:r>
    </w:p>
    <w:p w:rsidR="00BF0E33" w:rsidRDefault="003B5C7D">
      <w:pPr>
        <w:tabs>
          <w:tab w:val="left" w:pos="6405"/>
        </w:tabs>
        <w:ind w:firstLine="0"/>
        <w:rPr>
          <w:rFonts w:ascii="Arial" w:hAnsi="Arial"/>
          <w:color w:val="454545"/>
          <w:sz w:val="18"/>
        </w:rPr>
      </w:pPr>
      <w:r>
        <w:rPr>
          <w:noProof/>
          <w:lang/>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41275</wp:posOffset>
                </wp:positionV>
                <wp:extent cx="3291205" cy="5248275"/>
                <wp:effectExtent l="24765" t="22225" r="36830" b="44450"/>
                <wp:wrapTight wrapText="bothSides">
                  <wp:wrapPolygon edited="0">
                    <wp:start x="2184" y="-78"/>
                    <wp:lineTo x="1688" y="-39"/>
                    <wp:lineTo x="438" y="431"/>
                    <wp:lineTo x="313" y="666"/>
                    <wp:lineTo x="-125" y="1176"/>
                    <wp:lineTo x="-188" y="1450"/>
                    <wp:lineTo x="-188" y="20032"/>
                    <wp:lineTo x="0" y="20620"/>
                    <wp:lineTo x="688" y="21326"/>
                    <wp:lineTo x="1871" y="21718"/>
                    <wp:lineTo x="2059" y="21718"/>
                    <wp:lineTo x="19604" y="21718"/>
                    <wp:lineTo x="19854" y="21718"/>
                    <wp:lineTo x="21037" y="21326"/>
                    <wp:lineTo x="21663" y="20620"/>
                    <wp:lineTo x="21850" y="19993"/>
                    <wp:lineTo x="21850" y="1803"/>
                    <wp:lineTo x="21725" y="1176"/>
                    <wp:lineTo x="21225" y="666"/>
                    <wp:lineTo x="21162" y="431"/>
                    <wp:lineTo x="19854" y="-39"/>
                    <wp:lineTo x="19354" y="-78"/>
                    <wp:lineTo x="2184" y="-78"/>
                  </wp:wrapPolygon>
                </wp:wrapTight>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205" cy="5248275"/>
                        </a:xfrm>
                        <a:prstGeom prst="flowChartAlternateProcess">
                          <a:avLst/>
                        </a:prstGeom>
                        <a:solidFill>
                          <a:srgbClr val="C6D9F1"/>
                        </a:solidFill>
                        <a:ln w="38160" cap="sq">
                          <a:solidFill>
                            <a:srgbClr val="548DD4"/>
                          </a:solidFill>
                          <a:miter lim="800000"/>
                          <a:headEnd/>
                          <a:tailEnd/>
                        </a:ln>
                        <a:effectLst>
                          <a:outerShdw dist="25631" dir="3633274" algn="ctr" rotWithShape="0">
                            <a:srgbClr val="243F60">
                              <a:alpha val="50027"/>
                            </a:srgbClr>
                          </a:outerShdw>
                        </a:effectLst>
                      </wps:spPr>
                      <wps:txbx>
                        <w:txbxContent>
                          <w:p w:rsidR="00A137F3" w:rsidRPr="00AB3011" w:rsidRDefault="00A137F3" w:rsidP="00A137F3">
                            <w:pPr>
                              <w:overflowPunct w:val="0"/>
                              <w:spacing w:after="0" w:line="270" w:lineRule="atLeast"/>
                              <w:ind w:firstLine="0"/>
                              <w:jc w:val="center"/>
                              <w:rPr>
                                <w:rFonts w:ascii="Times New Roman" w:hAnsi="Times New Roman" w:cs="Times New Roman"/>
                                <w:b/>
                                <w:color w:val="002060"/>
                                <w:kern w:val="1"/>
                                <w:sz w:val="24"/>
                                <w:szCs w:val="24"/>
                                <w:lang w:val="uk-UA"/>
                              </w:rPr>
                            </w:pPr>
                            <w:r w:rsidRPr="00AB3011">
                              <w:rPr>
                                <w:rFonts w:ascii="Times New Roman" w:hAnsi="Times New Roman" w:cs="Times New Roman"/>
                                <w:b/>
                                <w:color w:val="002060"/>
                                <w:kern w:val="1"/>
                                <w:sz w:val="24"/>
                                <w:szCs w:val="24"/>
                                <w:lang w:val="uk-UA"/>
                              </w:rPr>
                              <w:t>22 лист</w:t>
                            </w:r>
                            <w:r w:rsidR="00AB3011" w:rsidRPr="00AB3011">
                              <w:rPr>
                                <w:rFonts w:ascii="Times New Roman" w:hAnsi="Times New Roman" w:cs="Times New Roman"/>
                                <w:b/>
                                <w:color w:val="002060"/>
                                <w:kern w:val="1"/>
                                <w:sz w:val="24"/>
                                <w:szCs w:val="24"/>
                                <w:lang w:val="uk-UA"/>
                              </w:rPr>
                              <w:t>опада –День гідності та свободи</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hAnsi="Times New Roman" w:cs="Times New Roman"/>
                                <w:kern w:val="1"/>
                              </w:rPr>
                              <w:t>Україна – це територія гідності і свободи. Такими нас</w:t>
                            </w:r>
                            <w:r w:rsidRPr="000C73A7">
                              <w:rPr>
                                <w:kern w:val="1"/>
                              </w:rPr>
                              <w:t> </w:t>
                            </w:r>
                            <w:r w:rsidRPr="000C73A7">
                              <w:rPr>
                                <w:rFonts w:ascii="Times New Roman" w:eastAsia="Times New Roman" w:hAnsi="Times New Roman" w:cs="Times New Roman"/>
                                <w:kern w:val="1"/>
                                <w:lang w:eastAsia="ru-RU"/>
                              </w:rPr>
                              <w:t xml:space="preserve"> зробили дві революції – наш Майдан – 2004 року, який був святом Свободи, і Революція 2013 року – Революція гідності.  Трагічні події в Україні,   починаючи з листопада 2013 року, тривожать та не залишають байдужими жодного громадянина України. Кожному з нас необхідно усвідомити, за що боролися учасники Євромайдану і заради чого пожертвувала  своїм життя Небесна Сотня.</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eastAsia="Times New Roman" w:hAnsi="Times New Roman" w:cs="Times New Roman"/>
                                <w:kern w:val="1"/>
                                <w:lang w:eastAsia="ru-RU"/>
                              </w:rPr>
                              <w:t>      22 листопада у</w:t>
                            </w:r>
                            <w:r w:rsidRPr="000C73A7">
                              <w:rPr>
                                <w:rFonts w:ascii="Times New Roman" w:eastAsia="Times New Roman" w:hAnsi="Times New Roman" w:cs="Times New Roman"/>
                                <w:kern w:val="1"/>
                                <w:lang w:val="uk-UA" w:eastAsia="ru-RU"/>
                              </w:rPr>
                              <w:t xml:space="preserve">  </w:t>
                            </w:r>
                            <w:r w:rsidRPr="000C73A7">
                              <w:rPr>
                                <w:rFonts w:ascii="Times New Roman" w:eastAsia="Times New Roman" w:hAnsi="Times New Roman" w:cs="Times New Roman"/>
                                <w:kern w:val="1"/>
                                <w:lang w:eastAsia="ru-RU"/>
                              </w:rPr>
                              <w:t xml:space="preserve"> Ніжинському обласному педагогічному  ліцеї  відбу</w:t>
                            </w:r>
                            <w:r w:rsidR="006608C0">
                              <w:rPr>
                                <w:rFonts w:ascii="Times New Roman" w:eastAsia="Times New Roman" w:hAnsi="Times New Roman" w:cs="Times New Roman"/>
                                <w:kern w:val="1"/>
                                <w:lang w:val="uk-UA" w:eastAsia="ru-RU"/>
                              </w:rPr>
                              <w:t>лася літературно-музична світлиця,</w:t>
                            </w:r>
                            <w:r w:rsidRPr="000C73A7">
                              <w:rPr>
                                <w:rFonts w:ascii="Times New Roman" w:eastAsia="Times New Roman" w:hAnsi="Times New Roman" w:cs="Times New Roman"/>
                                <w:kern w:val="1"/>
                                <w:lang w:eastAsia="ru-RU"/>
                              </w:rPr>
                              <w:t>  присвячен</w:t>
                            </w:r>
                            <w:r w:rsidR="006608C0">
                              <w:rPr>
                                <w:rFonts w:ascii="Times New Roman" w:eastAsia="Times New Roman" w:hAnsi="Times New Roman" w:cs="Times New Roman"/>
                                <w:kern w:val="1"/>
                                <w:lang w:val="uk-UA" w:eastAsia="ru-RU"/>
                              </w:rPr>
                              <w:t>а</w:t>
                            </w:r>
                            <w:r w:rsidRPr="000C73A7">
                              <w:rPr>
                                <w:rFonts w:ascii="Times New Roman" w:eastAsia="Times New Roman" w:hAnsi="Times New Roman" w:cs="Times New Roman"/>
                                <w:kern w:val="1"/>
                                <w:lang w:eastAsia="ru-RU"/>
                              </w:rPr>
                              <w:t xml:space="preserve"> Дню гідності та свободи. У заході брали участь  учні всіх класів ліцею. На святі були продемонстровані фрагменти фільмів знятих у самому центрі подій листопада 2013 року.</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eastAsia="Times New Roman" w:hAnsi="Times New Roman" w:cs="Times New Roman"/>
                                <w:kern w:val="1"/>
                                <w:lang w:eastAsia="ru-RU"/>
                              </w:rPr>
                              <w:t>      Проникливо читав поезію Юрій Бублик, співала Коврова Жанна, але особливо запам’яталась музична композиція у виконанні Шевченка Андрія та Луговського Володимира. Атмосферу заходу доповнювали прикрашена  квітами та українською символікою аудиторія, українське народне вбрання учасників заходу К. Кобзар, М. Бойка, К. Флісак, А. Кеби, П. Рябухи, І. Гопки, Ю. Бублика.</w:t>
                            </w:r>
                          </w:p>
                          <w:p w:rsidR="00A137F3" w:rsidRPr="000C73A7" w:rsidRDefault="00A137F3" w:rsidP="00A137F3">
                            <w:pPr>
                              <w:overflowPunct w:val="0"/>
                              <w:spacing w:after="0" w:line="270" w:lineRule="atLeast"/>
                              <w:ind w:firstLine="0"/>
                              <w:jc w:val="both"/>
                              <w:rPr>
                                <w:rFonts w:ascii="Liberation Serif" w:eastAsia="SimSun" w:hAnsi="Liberation Serif" w:cs="Arial"/>
                                <w:kern w:val="1"/>
                                <w:sz w:val="24"/>
                                <w:szCs w:val="24"/>
                                <w:lang w:val="uk-UA" w:bidi="hi-IN"/>
                              </w:rPr>
                            </w:pPr>
                          </w:p>
                          <w:p w:rsidR="00A137F3" w:rsidRDefault="00A137F3" w:rsidP="00A137F3">
                            <w:pPr>
                              <w:overflowPunct w:val="0"/>
                              <w:rPr>
                                <w:rFonts w:ascii="Liberation Serif" w:eastAsia="SimSun" w:hAnsi="Liberation Serif" w:cs="Arial"/>
                                <w:kern w:val="1"/>
                                <w:sz w:val="24"/>
                                <w:szCs w:val="24"/>
                                <w:lang w:val="uk-UA" w:bidi="hi-IN"/>
                              </w:rPr>
                            </w:pPr>
                          </w:p>
                          <w:p w:rsidR="00A137F3" w:rsidRDefault="00A137F3" w:rsidP="00A137F3">
                            <w:pPr>
                              <w:overflowPunct w:val="0"/>
                              <w:rPr>
                                <w:rFonts w:ascii="Liberation Serif" w:eastAsia="SimSun" w:hAnsi="Liberation Serif" w:cs="Arial"/>
                                <w:kern w:val="1"/>
                                <w:sz w:val="24"/>
                                <w:szCs w:val="24"/>
                                <w:lang w:val="uk-UA" w:bidi="hi-I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3" type="#_x0000_t176" style="position:absolute;margin-left:1.95pt;margin-top:3.25pt;width:259.15pt;height:4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" fillcolor="#c6d9f1" strokecolor="#548dd4" strokeweight="1.06mm">
                <v:stroke endcap="square"/>
                <v:shadow on="t" color="#243f60" opacity="32785f" offset=".35mm,.62mm"/>
                <v:textbox>
                  <w:txbxContent>
                    <w:p w:rsidR="00A137F3" w:rsidRPr="00AB3011" w:rsidRDefault="00A137F3" w:rsidP="00A137F3">
                      <w:pPr>
                        <w:overflowPunct w:val="0"/>
                        <w:spacing w:after="0" w:line="270" w:lineRule="atLeast"/>
                        <w:ind w:firstLine="0"/>
                        <w:jc w:val="center"/>
                        <w:rPr>
                          <w:rFonts w:ascii="Times New Roman" w:hAnsi="Times New Roman" w:cs="Times New Roman"/>
                          <w:b/>
                          <w:color w:val="002060"/>
                          <w:kern w:val="1"/>
                          <w:sz w:val="24"/>
                          <w:szCs w:val="24"/>
                          <w:lang w:val="uk-UA"/>
                        </w:rPr>
                      </w:pPr>
                      <w:r w:rsidRPr="00AB3011">
                        <w:rPr>
                          <w:rFonts w:ascii="Times New Roman" w:hAnsi="Times New Roman" w:cs="Times New Roman"/>
                          <w:b/>
                          <w:color w:val="002060"/>
                          <w:kern w:val="1"/>
                          <w:sz w:val="24"/>
                          <w:szCs w:val="24"/>
                          <w:lang w:val="uk-UA"/>
                        </w:rPr>
                        <w:t>22 лист</w:t>
                      </w:r>
                      <w:r w:rsidR="00AB3011" w:rsidRPr="00AB3011">
                        <w:rPr>
                          <w:rFonts w:ascii="Times New Roman" w:hAnsi="Times New Roman" w:cs="Times New Roman"/>
                          <w:b/>
                          <w:color w:val="002060"/>
                          <w:kern w:val="1"/>
                          <w:sz w:val="24"/>
                          <w:szCs w:val="24"/>
                          <w:lang w:val="uk-UA"/>
                        </w:rPr>
                        <w:t>опада –День гідності та свободи</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hAnsi="Times New Roman" w:cs="Times New Roman"/>
                          <w:kern w:val="1"/>
                        </w:rPr>
                        <w:t>Україна – це територія гідності і свободи. Такими нас</w:t>
                      </w:r>
                      <w:r w:rsidRPr="000C73A7">
                        <w:rPr>
                          <w:kern w:val="1"/>
                        </w:rPr>
                        <w:t> </w:t>
                      </w:r>
                      <w:r w:rsidRPr="000C73A7">
                        <w:rPr>
                          <w:rFonts w:ascii="Times New Roman" w:eastAsia="Times New Roman" w:hAnsi="Times New Roman" w:cs="Times New Roman"/>
                          <w:kern w:val="1"/>
                          <w:lang w:eastAsia="ru-RU"/>
                        </w:rPr>
                        <w:t xml:space="preserve"> зробили дві революції – наш Майдан – 2004 року, який був святом Свободи, і Революція 2013 року – Революція гідності.  Трагічні події в Україні,   починаючи з листопада 2013 року, тривожать та не залишають байдужими жодного громадянина України. Кожному з нас необхідно усвідомити, за що боролися учасники Євромайдану і заради чого пожертвувала  своїм життя Небесна Сотня.</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eastAsia="Times New Roman" w:hAnsi="Times New Roman" w:cs="Times New Roman"/>
                          <w:kern w:val="1"/>
                          <w:lang w:eastAsia="ru-RU"/>
                        </w:rPr>
                        <w:t>      22 листопада у</w:t>
                      </w:r>
                      <w:r w:rsidRPr="000C73A7">
                        <w:rPr>
                          <w:rFonts w:ascii="Times New Roman" w:eastAsia="Times New Roman" w:hAnsi="Times New Roman" w:cs="Times New Roman"/>
                          <w:kern w:val="1"/>
                          <w:lang w:val="uk-UA" w:eastAsia="ru-RU"/>
                        </w:rPr>
                        <w:t xml:space="preserve">  </w:t>
                      </w:r>
                      <w:r w:rsidRPr="000C73A7">
                        <w:rPr>
                          <w:rFonts w:ascii="Times New Roman" w:eastAsia="Times New Roman" w:hAnsi="Times New Roman" w:cs="Times New Roman"/>
                          <w:kern w:val="1"/>
                          <w:lang w:eastAsia="ru-RU"/>
                        </w:rPr>
                        <w:t xml:space="preserve"> Ніжинському обласному педагогічному  ліцеї  відбу</w:t>
                      </w:r>
                      <w:r w:rsidR="006608C0">
                        <w:rPr>
                          <w:rFonts w:ascii="Times New Roman" w:eastAsia="Times New Roman" w:hAnsi="Times New Roman" w:cs="Times New Roman"/>
                          <w:kern w:val="1"/>
                          <w:lang w:val="uk-UA" w:eastAsia="ru-RU"/>
                        </w:rPr>
                        <w:t>лася літературно-музична світлиця,</w:t>
                      </w:r>
                      <w:r w:rsidRPr="000C73A7">
                        <w:rPr>
                          <w:rFonts w:ascii="Times New Roman" w:eastAsia="Times New Roman" w:hAnsi="Times New Roman" w:cs="Times New Roman"/>
                          <w:kern w:val="1"/>
                          <w:lang w:eastAsia="ru-RU"/>
                        </w:rPr>
                        <w:t>  присвячен</w:t>
                      </w:r>
                      <w:r w:rsidR="006608C0">
                        <w:rPr>
                          <w:rFonts w:ascii="Times New Roman" w:eastAsia="Times New Roman" w:hAnsi="Times New Roman" w:cs="Times New Roman"/>
                          <w:kern w:val="1"/>
                          <w:lang w:val="uk-UA" w:eastAsia="ru-RU"/>
                        </w:rPr>
                        <w:t>а</w:t>
                      </w:r>
                      <w:r w:rsidRPr="000C73A7">
                        <w:rPr>
                          <w:rFonts w:ascii="Times New Roman" w:eastAsia="Times New Roman" w:hAnsi="Times New Roman" w:cs="Times New Roman"/>
                          <w:kern w:val="1"/>
                          <w:lang w:eastAsia="ru-RU"/>
                        </w:rPr>
                        <w:t xml:space="preserve"> Дню гідності та свободи. У заході брали участь  учні всіх класів ліцею. На святі були продемонстровані фрагменти фільмів знятих у самому центрі подій листопада 2013 року.</w:t>
                      </w:r>
                    </w:p>
                    <w:p w:rsidR="00A137F3" w:rsidRPr="000C73A7" w:rsidRDefault="00A137F3" w:rsidP="00A137F3">
                      <w:pPr>
                        <w:overflowPunct w:val="0"/>
                        <w:spacing w:after="0" w:line="270" w:lineRule="atLeast"/>
                        <w:ind w:firstLine="0"/>
                        <w:jc w:val="both"/>
                        <w:rPr>
                          <w:rFonts w:ascii="Times New Roman" w:eastAsia="Times New Roman" w:hAnsi="Times New Roman" w:cs="Times New Roman"/>
                          <w:kern w:val="1"/>
                          <w:lang w:eastAsia="ru-RU"/>
                        </w:rPr>
                      </w:pPr>
                      <w:r w:rsidRPr="000C73A7">
                        <w:rPr>
                          <w:rFonts w:ascii="Times New Roman" w:eastAsia="Times New Roman" w:hAnsi="Times New Roman" w:cs="Times New Roman"/>
                          <w:kern w:val="1"/>
                          <w:lang w:eastAsia="ru-RU"/>
                        </w:rPr>
                        <w:t>      Проникливо читав поезію Юрій Бублик, співала Коврова Жанна, але особливо запам’яталась музична композиція у виконанні Шевченка Андрія та Луговського Володимира. Атмосферу заходу доповнювали прикрашена  квітами та українською символікою аудиторія, українське народне вбрання учасників заходу К. Кобзар, М. Бойка, К. Флісак, А. Кеби, П. Рябухи, І. Гопки, Ю. Бублика.</w:t>
                      </w:r>
                    </w:p>
                    <w:p w:rsidR="00A137F3" w:rsidRPr="000C73A7" w:rsidRDefault="00A137F3" w:rsidP="00A137F3">
                      <w:pPr>
                        <w:overflowPunct w:val="0"/>
                        <w:spacing w:after="0" w:line="270" w:lineRule="atLeast"/>
                        <w:ind w:firstLine="0"/>
                        <w:jc w:val="both"/>
                        <w:rPr>
                          <w:rFonts w:ascii="Liberation Serif" w:eastAsia="SimSun" w:hAnsi="Liberation Serif" w:cs="Arial"/>
                          <w:kern w:val="1"/>
                          <w:sz w:val="24"/>
                          <w:szCs w:val="24"/>
                          <w:lang w:val="uk-UA" w:bidi="hi-IN"/>
                        </w:rPr>
                      </w:pPr>
                    </w:p>
                    <w:p w:rsidR="00A137F3" w:rsidRDefault="00A137F3" w:rsidP="00A137F3">
                      <w:pPr>
                        <w:overflowPunct w:val="0"/>
                        <w:rPr>
                          <w:rFonts w:ascii="Liberation Serif" w:eastAsia="SimSun" w:hAnsi="Liberation Serif" w:cs="Arial"/>
                          <w:kern w:val="1"/>
                          <w:sz w:val="24"/>
                          <w:szCs w:val="24"/>
                          <w:lang w:val="uk-UA" w:bidi="hi-IN"/>
                        </w:rPr>
                      </w:pPr>
                    </w:p>
                    <w:p w:rsidR="00A137F3" w:rsidRDefault="00A137F3" w:rsidP="00A137F3">
                      <w:pPr>
                        <w:overflowPunct w:val="0"/>
                        <w:rPr>
                          <w:rFonts w:ascii="Liberation Serif" w:eastAsia="SimSun" w:hAnsi="Liberation Serif" w:cs="Arial"/>
                          <w:kern w:val="1"/>
                          <w:sz w:val="24"/>
                          <w:szCs w:val="24"/>
                          <w:lang w:val="uk-UA" w:bidi="hi-IN"/>
                        </w:rPr>
                      </w:pPr>
                    </w:p>
                  </w:txbxContent>
                </v:textbox>
                <w10:wrap type="tight"/>
              </v:shape>
            </w:pict>
          </mc:Fallback>
        </mc:AlternateContent>
      </w:r>
    </w:p>
    <w:p w:rsidR="00BF0E33" w:rsidRDefault="00BF0E33">
      <w:pPr>
        <w:sectPr w:rsidR="00BF0E33">
          <w:pgSz w:w="11906" w:h="16838"/>
          <w:pgMar w:top="426" w:right="566" w:bottom="284" w:left="397" w:header="720" w:footer="720" w:gutter="0"/>
          <w:cols w:space="720"/>
          <w:docGrid w:linePitch="360"/>
        </w:sectPr>
      </w:pPr>
    </w:p>
    <w:p w:rsidR="00401DC7" w:rsidRDefault="00401DC7">
      <w:pPr>
        <w:spacing w:after="0"/>
        <w:ind w:firstLine="0"/>
        <w:rPr>
          <w:rFonts w:ascii="Arial" w:hAnsi="Arial"/>
          <w:color w:val="454545"/>
          <w:sz w:val="18"/>
          <w:lang w:val="uk-UA"/>
        </w:rPr>
      </w:pPr>
    </w:p>
    <w:p w:rsidR="00E96473" w:rsidRDefault="00E96473">
      <w:pPr>
        <w:spacing w:after="0"/>
        <w:ind w:firstLine="0"/>
        <w:rPr>
          <w:rFonts w:ascii="Arial" w:hAnsi="Arial"/>
          <w:color w:val="454545"/>
          <w:sz w:val="18"/>
          <w:lang w:val="uk-UA"/>
        </w:rPr>
      </w:pPr>
    </w:p>
    <w:p w:rsidR="00BF0E33" w:rsidRDefault="00BF0E33">
      <w:pPr>
        <w:spacing w:after="0"/>
        <w:ind w:firstLine="0"/>
        <w:rPr>
          <w:rFonts w:ascii="Arial" w:hAnsi="Arial"/>
          <w:color w:val="454545"/>
          <w:sz w:val="18"/>
        </w:rPr>
      </w:pPr>
    </w:p>
    <w:p w:rsidR="00BF0E33" w:rsidRDefault="003B5C7D">
      <w:pPr>
        <w:spacing w:after="0"/>
        <w:ind w:firstLine="0"/>
        <w:rPr>
          <w:rFonts w:ascii="Arial" w:hAnsi="Arial"/>
          <w:color w:val="454545"/>
          <w:sz w:val="18"/>
        </w:rPr>
      </w:pPr>
      <w:r>
        <w:rPr>
          <w:noProof/>
          <w:lang/>
        </w:rPr>
        <w:drawing>
          <wp:inline distT="0" distB="0" distL="0" distR="0">
            <wp:extent cx="3695700" cy="2524125"/>
            <wp:effectExtent l="0" t="0" r="0" b="9525"/>
            <wp:docPr id="3" name="Рисунок 3" descr="a1ed501f-0097-4ece-bd9f-9f360d62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ed501f-0097-4ece-bd9f-9f360d6296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5700" cy="2524125"/>
                    </a:xfrm>
                    <a:prstGeom prst="rect">
                      <a:avLst/>
                    </a:prstGeom>
                    <a:noFill/>
                    <a:ln>
                      <a:noFill/>
                    </a:ln>
                  </pic:spPr>
                </pic:pic>
              </a:graphicData>
            </a:graphic>
          </wp:inline>
        </w:drawing>
      </w:r>
    </w:p>
    <w:p w:rsidR="007C5191" w:rsidRDefault="003B5C7D">
      <w:pPr>
        <w:spacing w:after="0"/>
        <w:ind w:firstLine="0"/>
        <w:rPr>
          <w:lang w:val="uk-UA"/>
        </w:rPr>
      </w:pPr>
      <w:r>
        <w:rPr>
          <w:noProof/>
          <w:lang/>
        </w:rPr>
        <mc:AlternateContent>
          <mc:Choice Requires="wps">
            <w:drawing>
              <wp:anchor distT="0" distB="0" distL="114300" distR="114300" simplePos="0" relativeHeight="251663360" behindDoc="0" locked="0" layoutInCell="1" allowOverlap="1">
                <wp:simplePos x="0" y="0"/>
                <wp:positionH relativeFrom="column">
                  <wp:posOffset>-3443605</wp:posOffset>
                </wp:positionH>
                <wp:positionV relativeFrom="paragraph">
                  <wp:posOffset>2205355</wp:posOffset>
                </wp:positionV>
                <wp:extent cx="3352165" cy="1947545"/>
                <wp:effectExtent l="13970" t="14605" r="15240" b="285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94754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E96473" w:rsidRPr="00E96473" w:rsidRDefault="00E96473" w:rsidP="006608C0">
                            <w:pPr>
                              <w:pStyle w:val="aa"/>
                              <w:jc w:val="center"/>
                              <w:rPr>
                                <w:color w:val="002060"/>
                                <w:sz w:val="17"/>
                                <w:szCs w:val="14"/>
                              </w:rPr>
                            </w:pPr>
                            <w:r w:rsidRPr="00E96473">
                              <w:rPr>
                                <w:color w:val="002060"/>
                                <w:sz w:val="17"/>
                                <w:szCs w:val="14"/>
                                <w:lang w:val="ru-RU"/>
                              </w:rPr>
                              <w:t>За</w:t>
                            </w:r>
                            <w:r w:rsidRPr="00E96473">
                              <w:rPr>
                                <w:color w:val="002060"/>
                                <w:sz w:val="17"/>
                                <w:szCs w:val="14"/>
                              </w:rPr>
                              <w:t>сновники: адміністрація Ніжинського обласного педагогічного ліцею</w:t>
                            </w:r>
                          </w:p>
                          <w:p w:rsidR="00E96473" w:rsidRPr="00E96473" w:rsidRDefault="00E96473" w:rsidP="006608C0">
                            <w:pPr>
                              <w:pStyle w:val="aa"/>
                              <w:jc w:val="center"/>
                              <w:rPr>
                                <w:color w:val="002060"/>
                                <w:sz w:val="17"/>
                                <w:szCs w:val="14"/>
                              </w:rPr>
                            </w:pPr>
                            <w:r w:rsidRPr="00E96473">
                              <w:rPr>
                                <w:color w:val="002060"/>
                                <w:sz w:val="17"/>
                                <w:szCs w:val="14"/>
                              </w:rPr>
                              <w:t>Чернігівської обласної ради</w:t>
                            </w:r>
                          </w:p>
                          <w:p w:rsidR="00E96473" w:rsidRPr="00E96473" w:rsidRDefault="00E96473" w:rsidP="006608C0">
                            <w:pPr>
                              <w:pStyle w:val="aa"/>
                              <w:jc w:val="center"/>
                              <w:rPr>
                                <w:color w:val="002060"/>
                                <w:sz w:val="17"/>
                                <w:szCs w:val="14"/>
                              </w:rPr>
                            </w:pPr>
                            <w:r w:rsidRPr="00E96473">
                              <w:rPr>
                                <w:color w:val="002060"/>
                                <w:sz w:val="17"/>
                                <w:szCs w:val="14"/>
                              </w:rPr>
                              <w:t>Видавець: І курс фізико-математичний клас</w:t>
                            </w:r>
                          </w:p>
                          <w:p w:rsidR="00E96473" w:rsidRPr="00E96473" w:rsidRDefault="006608C0" w:rsidP="006608C0">
                            <w:pPr>
                              <w:pStyle w:val="aa"/>
                              <w:jc w:val="center"/>
                              <w:rPr>
                                <w:color w:val="002060"/>
                                <w:sz w:val="17"/>
                                <w:szCs w:val="14"/>
                              </w:rPr>
                            </w:pPr>
                            <w:r>
                              <w:rPr>
                                <w:color w:val="002060"/>
                                <w:sz w:val="17"/>
                                <w:szCs w:val="14"/>
                              </w:rPr>
                              <w:t>Редактор: Єрмоленко О.О.</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Комп’ютерний набір – Якуба О.О.</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Редакція може не поділяти точку зору автора.</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Відповідальність за достовірність інформації несуть автори публікацій.</w:t>
                            </w:r>
                          </w:p>
                          <w:p w:rsidR="00E96473" w:rsidRPr="00E96473" w:rsidRDefault="00E96473" w:rsidP="006608C0">
                            <w:pPr>
                              <w:pStyle w:val="aa"/>
                              <w:jc w:val="center"/>
                              <w:rPr>
                                <w:color w:val="002060"/>
                                <w:sz w:val="17"/>
                                <w:szCs w:val="14"/>
                              </w:rPr>
                            </w:pPr>
                            <w:r w:rsidRPr="00E96473">
                              <w:rPr>
                                <w:color w:val="002060"/>
                                <w:sz w:val="17"/>
                                <w:szCs w:val="14"/>
                              </w:rPr>
                              <w:t>Розповсюджується  безкоштовно в стінах ліцею.</w:t>
                            </w:r>
                          </w:p>
                          <w:p w:rsidR="00E96473" w:rsidRPr="00A118D8" w:rsidRDefault="00E96473" w:rsidP="006608C0">
                            <w:pPr>
                              <w:spacing w:after="0" w:line="240" w:lineRule="auto"/>
                              <w:jc w:val="center"/>
                              <w:rPr>
                                <w:color w:val="002060"/>
                                <w:sz w:val="17"/>
                                <w:szCs w:val="14"/>
                                <w:lang w:val="uk-UA"/>
                              </w:rPr>
                            </w:pPr>
                            <w:r w:rsidRPr="00E96473">
                              <w:rPr>
                                <w:rFonts w:ascii="Times New Roman" w:hAnsi="Times New Roman" w:cs="Times New Roman"/>
                                <w:color w:val="002060"/>
                                <w:sz w:val="17"/>
                                <w:szCs w:val="14"/>
                                <w:lang w:val="uk-UA"/>
                              </w:rPr>
                              <w:t>Віддруковано в ауд. 27 на принтері Canon</w:t>
                            </w:r>
                            <w:r w:rsidRPr="00A118D8">
                              <w:rPr>
                                <w:color w:val="002060"/>
                                <w:sz w:val="17"/>
                                <w:szCs w:val="14"/>
                                <w:lang w:val="uk-UA"/>
                              </w:rPr>
                              <w:t>.</w:t>
                            </w:r>
                          </w:p>
                          <w:p w:rsidR="00E96473" w:rsidRPr="000C73A7" w:rsidRDefault="00E96473" w:rsidP="006608C0">
                            <w:pPr>
                              <w:spacing w:after="0" w:line="240" w:lineRule="auto"/>
                              <w:jc w:val="center"/>
                              <w:rPr>
                                <w:rFonts w:ascii="Times New Roman" w:hAnsi="Times New Roman" w:cs="Times New Roman"/>
                                <w:color w:val="002060"/>
                                <w:sz w:val="17"/>
                                <w:szCs w:val="14"/>
                                <w:lang w:val="uk-UA"/>
                              </w:rPr>
                            </w:pPr>
                            <w:r w:rsidRPr="000C73A7">
                              <w:rPr>
                                <w:rFonts w:ascii="Times New Roman" w:hAnsi="Times New Roman" w:cs="Times New Roman"/>
                                <w:color w:val="002060"/>
                                <w:sz w:val="17"/>
                                <w:szCs w:val="14"/>
                                <w:lang w:val="uk-UA"/>
                              </w:rPr>
                              <w:t>Тираж не обмежений.  Виходить щомісяця.</w:t>
                            </w:r>
                          </w:p>
                          <w:p w:rsidR="00E96473" w:rsidRPr="000C73A7" w:rsidRDefault="00E96473" w:rsidP="006608C0">
                            <w:pPr>
                              <w:jc w:val="center"/>
                              <w:rPr>
                                <w:rFonts w:ascii="Times New Roman" w:hAnsi="Times New Roman" w:cs="Times New Roman"/>
                                <w:color w:val="002060"/>
                                <w:sz w:val="17"/>
                                <w:szCs w:val="14"/>
                                <w:lang w:val="uk-UA"/>
                              </w:rPr>
                            </w:pPr>
                            <w:r w:rsidRPr="000C73A7">
                              <w:rPr>
                                <w:rFonts w:ascii="Times New Roman" w:hAnsi="Times New Roman" w:cs="Times New Roman"/>
                                <w:color w:val="002060"/>
                                <w:sz w:val="17"/>
                                <w:szCs w:val="14"/>
                                <w:lang w:val="uk-UA"/>
                              </w:rPr>
                              <w:t>Адреса редакції: м. Ніжин вул..Богуна,1</w:t>
                            </w:r>
                          </w:p>
                          <w:p w:rsidR="00E96473" w:rsidRDefault="00E9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4" style="position:absolute;margin-left:-271.15pt;margin-top:173.65pt;width:263.95pt;height:1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" fillcolor="#95b3d7" strokecolor="#95b3d7" strokeweight="1pt">
                <v:fill color2="#dbe5f1" angle="135" focus="50%" type="gradient"/>
                <v:shadow on="t" color="#243f60" opacity=".5" offset="1pt"/>
                <v:textbox>
                  <w:txbxContent>
                    <w:p w:rsidR="00E96473" w:rsidRPr="00E96473" w:rsidRDefault="00E96473" w:rsidP="006608C0">
                      <w:pPr>
                        <w:pStyle w:val="aa"/>
                        <w:jc w:val="center"/>
                        <w:rPr>
                          <w:color w:val="002060"/>
                          <w:sz w:val="17"/>
                          <w:szCs w:val="14"/>
                        </w:rPr>
                      </w:pPr>
                      <w:r w:rsidRPr="00E96473">
                        <w:rPr>
                          <w:color w:val="002060"/>
                          <w:sz w:val="17"/>
                          <w:szCs w:val="14"/>
                          <w:lang w:val="ru-RU"/>
                        </w:rPr>
                        <w:t>За</w:t>
                      </w:r>
                      <w:r w:rsidRPr="00E96473">
                        <w:rPr>
                          <w:color w:val="002060"/>
                          <w:sz w:val="17"/>
                          <w:szCs w:val="14"/>
                        </w:rPr>
                        <w:t>сновники: адміністрація Ніжинського обласного педагогічного ліцею</w:t>
                      </w:r>
                    </w:p>
                    <w:p w:rsidR="00E96473" w:rsidRPr="00E96473" w:rsidRDefault="00E96473" w:rsidP="006608C0">
                      <w:pPr>
                        <w:pStyle w:val="aa"/>
                        <w:jc w:val="center"/>
                        <w:rPr>
                          <w:color w:val="002060"/>
                          <w:sz w:val="17"/>
                          <w:szCs w:val="14"/>
                        </w:rPr>
                      </w:pPr>
                      <w:r w:rsidRPr="00E96473">
                        <w:rPr>
                          <w:color w:val="002060"/>
                          <w:sz w:val="17"/>
                          <w:szCs w:val="14"/>
                        </w:rPr>
                        <w:t>Чернігівської обласної ради</w:t>
                      </w:r>
                    </w:p>
                    <w:p w:rsidR="00E96473" w:rsidRPr="00E96473" w:rsidRDefault="00E96473" w:rsidP="006608C0">
                      <w:pPr>
                        <w:pStyle w:val="aa"/>
                        <w:jc w:val="center"/>
                        <w:rPr>
                          <w:color w:val="002060"/>
                          <w:sz w:val="17"/>
                          <w:szCs w:val="14"/>
                        </w:rPr>
                      </w:pPr>
                      <w:r w:rsidRPr="00E96473">
                        <w:rPr>
                          <w:color w:val="002060"/>
                          <w:sz w:val="17"/>
                          <w:szCs w:val="14"/>
                        </w:rPr>
                        <w:t>Видавець: І курс фізико-математичний клас</w:t>
                      </w:r>
                    </w:p>
                    <w:p w:rsidR="00E96473" w:rsidRPr="00E96473" w:rsidRDefault="006608C0" w:rsidP="006608C0">
                      <w:pPr>
                        <w:pStyle w:val="aa"/>
                        <w:jc w:val="center"/>
                        <w:rPr>
                          <w:color w:val="002060"/>
                          <w:sz w:val="17"/>
                          <w:szCs w:val="14"/>
                        </w:rPr>
                      </w:pPr>
                      <w:r>
                        <w:rPr>
                          <w:color w:val="002060"/>
                          <w:sz w:val="17"/>
                          <w:szCs w:val="14"/>
                        </w:rPr>
                        <w:t>Редактор: Єрмоленко О.О.</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Комп’ютерний набір – Якуба О.О.</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Редакція може не поділяти точку зору автора.</w:t>
                      </w:r>
                    </w:p>
                    <w:p w:rsidR="00E96473" w:rsidRPr="00E96473" w:rsidRDefault="00E96473" w:rsidP="006608C0">
                      <w:pPr>
                        <w:spacing w:after="0" w:line="240" w:lineRule="auto"/>
                        <w:jc w:val="center"/>
                        <w:rPr>
                          <w:rFonts w:ascii="Times New Roman" w:hAnsi="Times New Roman" w:cs="Times New Roman"/>
                          <w:color w:val="002060"/>
                          <w:sz w:val="17"/>
                          <w:szCs w:val="14"/>
                          <w:lang w:val="uk-UA"/>
                        </w:rPr>
                      </w:pPr>
                      <w:r w:rsidRPr="00E96473">
                        <w:rPr>
                          <w:rFonts w:ascii="Times New Roman" w:hAnsi="Times New Roman" w:cs="Times New Roman"/>
                          <w:color w:val="002060"/>
                          <w:sz w:val="17"/>
                          <w:szCs w:val="14"/>
                          <w:lang w:val="uk-UA"/>
                        </w:rPr>
                        <w:t>Відповідальність за достовірність інформації несуть автори публікацій.</w:t>
                      </w:r>
                    </w:p>
                    <w:p w:rsidR="00E96473" w:rsidRPr="00E96473" w:rsidRDefault="00E96473" w:rsidP="006608C0">
                      <w:pPr>
                        <w:pStyle w:val="aa"/>
                        <w:jc w:val="center"/>
                        <w:rPr>
                          <w:color w:val="002060"/>
                          <w:sz w:val="17"/>
                          <w:szCs w:val="14"/>
                        </w:rPr>
                      </w:pPr>
                      <w:r w:rsidRPr="00E96473">
                        <w:rPr>
                          <w:color w:val="002060"/>
                          <w:sz w:val="17"/>
                          <w:szCs w:val="14"/>
                        </w:rPr>
                        <w:t>Розповсюджується  безкоштовно в стінах ліцею.</w:t>
                      </w:r>
                    </w:p>
                    <w:p w:rsidR="00E96473" w:rsidRPr="00A118D8" w:rsidRDefault="00E96473" w:rsidP="006608C0">
                      <w:pPr>
                        <w:spacing w:after="0" w:line="240" w:lineRule="auto"/>
                        <w:jc w:val="center"/>
                        <w:rPr>
                          <w:color w:val="002060"/>
                          <w:sz w:val="17"/>
                          <w:szCs w:val="14"/>
                          <w:lang w:val="uk-UA"/>
                        </w:rPr>
                      </w:pPr>
                      <w:r w:rsidRPr="00E96473">
                        <w:rPr>
                          <w:rFonts w:ascii="Times New Roman" w:hAnsi="Times New Roman" w:cs="Times New Roman"/>
                          <w:color w:val="002060"/>
                          <w:sz w:val="17"/>
                          <w:szCs w:val="14"/>
                          <w:lang w:val="uk-UA"/>
                        </w:rPr>
                        <w:t>Віддруковано в ауд. 27 на принтері Canon</w:t>
                      </w:r>
                      <w:r w:rsidRPr="00A118D8">
                        <w:rPr>
                          <w:color w:val="002060"/>
                          <w:sz w:val="17"/>
                          <w:szCs w:val="14"/>
                          <w:lang w:val="uk-UA"/>
                        </w:rPr>
                        <w:t>.</w:t>
                      </w:r>
                    </w:p>
                    <w:p w:rsidR="00E96473" w:rsidRPr="000C73A7" w:rsidRDefault="00E96473" w:rsidP="006608C0">
                      <w:pPr>
                        <w:spacing w:after="0" w:line="240" w:lineRule="auto"/>
                        <w:jc w:val="center"/>
                        <w:rPr>
                          <w:rFonts w:ascii="Times New Roman" w:hAnsi="Times New Roman" w:cs="Times New Roman"/>
                          <w:color w:val="002060"/>
                          <w:sz w:val="17"/>
                          <w:szCs w:val="14"/>
                          <w:lang w:val="uk-UA"/>
                        </w:rPr>
                      </w:pPr>
                      <w:r w:rsidRPr="000C73A7">
                        <w:rPr>
                          <w:rFonts w:ascii="Times New Roman" w:hAnsi="Times New Roman" w:cs="Times New Roman"/>
                          <w:color w:val="002060"/>
                          <w:sz w:val="17"/>
                          <w:szCs w:val="14"/>
                          <w:lang w:val="uk-UA"/>
                        </w:rPr>
                        <w:t>Тираж не обмежений.  Виходить щомісяця.</w:t>
                      </w:r>
                    </w:p>
                    <w:p w:rsidR="00E96473" w:rsidRPr="000C73A7" w:rsidRDefault="00E96473" w:rsidP="006608C0">
                      <w:pPr>
                        <w:jc w:val="center"/>
                        <w:rPr>
                          <w:rFonts w:ascii="Times New Roman" w:hAnsi="Times New Roman" w:cs="Times New Roman"/>
                          <w:color w:val="002060"/>
                          <w:sz w:val="17"/>
                          <w:szCs w:val="14"/>
                          <w:lang w:val="uk-UA"/>
                        </w:rPr>
                      </w:pPr>
                      <w:r w:rsidRPr="000C73A7">
                        <w:rPr>
                          <w:rFonts w:ascii="Times New Roman" w:hAnsi="Times New Roman" w:cs="Times New Roman"/>
                          <w:color w:val="002060"/>
                          <w:sz w:val="17"/>
                          <w:szCs w:val="14"/>
                          <w:lang w:val="uk-UA"/>
                        </w:rPr>
                        <w:t>Адреса редакції: м. Ніжин вул..Богуна,1</w:t>
                      </w:r>
                    </w:p>
                    <w:p w:rsidR="00E96473" w:rsidRDefault="00E96473"/>
                  </w:txbxContent>
                </v:textbox>
              </v:roundrect>
            </w:pict>
          </mc:Fallback>
        </mc:AlternateContent>
      </w:r>
      <w:r>
        <w:rPr>
          <w:noProof/>
          <w:lang/>
        </w:rPr>
        <w:drawing>
          <wp:inline distT="0" distB="0" distL="0" distR="0">
            <wp:extent cx="3667125" cy="4333875"/>
            <wp:effectExtent l="0" t="0" r="9525" b="9525"/>
            <wp:docPr id="4" name="Рисунок 4" descr="Перша-допомога-при-обмороженні-600х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ша-допомога-при-обмороженні-600х10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67125" cy="4333875"/>
                    </a:xfrm>
                    <a:prstGeom prst="rect">
                      <a:avLst/>
                    </a:prstGeom>
                    <a:noFill/>
                    <a:ln>
                      <a:noFill/>
                    </a:ln>
                  </pic:spPr>
                </pic:pic>
              </a:graphicData>
            </a:graphic>
          </wp:inline>
        </w:drawing>
      </w:r>
    </w:p>
    <w:p w:rsidR="007C5191" w:rsidRDefault="007C5191">
      <w:pPr>
        <w:spacing w:after="0"/>
        <w:ind w:firstLine="0"/>
        <w:rPr>
          <w:lang w:val="uk-UA"/>
        </w:rPr>
      </w:pPr>
    </w:p>
    <w:sectPr w:rsidR="007C5191">
      <w:type w:val="continuous"/>
      <w:pgSz w:w="11906" w:h="16838"/>
      <w:pgMar w:top="426" w:right="566" w:bottom="284" w:left="3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36" w:rsidRDefault="00E35F36" w:rsidP="00A137F3">
      <w:pPr>
        <w:spacing w:after="0" w:line="240" w:lineRule="auto"/>
      </w:pPr>
      <w:r>
        <w:separator/>
      </w:r>
    </w:p>
  </w:endnote>
  <w:endnote w:type="continuationSeparator" w:id="0">
    <w:p w:rsidR="00E35F36" w:rsidRDefault="00E35F36" w:rsidP="00A1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36" w:rsidRDefault="00E35F36" w:rsidP="00A137F3">
      <w:pPr>
        <w:spacing w:after="0" w:line="240" w:lineRule="auto"/>
      </w:pPr>
      <w:r>
        <w:separator/>
      </w:r>
    </w:p>
  </w:footnote>
  <w:footnote w:type="continuationSeparator" w:id="0">
    <w:p w:rsidR="00E35F36" w:rsidRDefault="00E35F36" w:rsidP="00A13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CE"/>
    <w:rsid w:val="00057EFC"/>
    <w:rsid w:val="000C4683"/>
    <w:rsid w:val="000C73A7"/>
    <w:rsid w:val="0014121D"/>
    <w:rsid w:val="002444ED"/>
    <w:rsid w:val="003B5C7D"/>
    <w:rsid w:val="00401DC7"/>
    <w:rsid w:val="005679E2"/>
    <w:rsid w:val="005818BD"/>
    <w:rsid w:val="006608C0"/>
    <w:rsid w:val="007C5191"/>
    <w:rsid w:val="00861DE7"/>
    <w:rsid w:val="0089345E"/>
    <w:rsid w:val="009731EB"/>
    <w:rsid w:val="009872C8"/>
    <w:rsid w:val="00A137F3"/>
    <w:rsid w:val="00A474FA"/>
    <w:rsid w:val="00AB3011"/>
    <w:rsid w:val="00BF0E33"/>
    <w:rsid w:val="00C7690A"/>
    <w:rsid w:val="00D45F0F"/>
    <w:rsid w:val="00DB24CE"/>
    <w:rsid w:val="00E35F36"/>
    <w:rsid w:val="00E961FB"/>
    <w:rsid w:val="00E964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709"/>
    </w:pPr>
    <w:rPr>
      <w:rFonts w:ascii="Calibri" w:eastAsia="Calibri"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eastAsia="Calibri" w:hAnsi="Calibri"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
    <w:name w:val="Основной шрифт абзаца1"/>
  </w:style>
  <w:style w:type="character" w:customStyle="1" w:styleId="a3">
    <w:name w:val="Основной текст Знак"/>
    <w:rPr>
      <w:rFonts w:eastAsia="SimSun"/>
      <w:sz w:val="18"/>
      <w:szCs w:val="24"/>
      <w:lang w:val="uk-UA" w:eastAsia="zh-CN"/>
    </w:rPr>
  </w:style>
  <w:style w:type="character" w:styleId="a4">
    <w:name w:val="Emphasis"/>
    <w:qFormat/>
    <w:rPr>
      <w:i/>
      <w:iCs/>
    </w:rPr>
  </w:style>
  <w:style w:type="character" w:customStyle="1" w:styleId="small2">
    <w:name w:val="small2"/>
    <w:rPr>
      <w:sz w:val="17"/>
      <w:szCs w:val="17"/>
    </w:rPr>
  </w:style>
  <w:style w:type="character" w:customStyle="1" w:styleId="gray2">
    <w:name w:val="gray2"/>
    <w:rPr>
      <w:color w:val="888888"/>
    </w:rPr>
  </w:style>
  <w:style w:type="character" w:customStyle="1" w:styleId="a5">
    <w:name w:val="Верхний колонтитул Знак"/>
    <w:rPr>
      <w:rFonts w:ascii="Calibri" w:eastAsia="Calibri" w:hAnsi="Calibri" w:cs="Calibri"/>
      <w:sz w:val="22"/>
      <w:szCs w:val="22"/>
    </w:rPr>
  </w:style>
  <w:style w:type="character" w:customStyle="1" w:styleId="a6">
    <w:name w:val="Нижний колонтитул Знак"/>
    <w:rPr>
      <w:rFonts w:ascii="Calibri" w:eastAsia="Calibri" w:hAnsi="Calibri" w:cs="Calibri"/>
      <w:sz w:val="22"/>
      <w:szCs w:val="22"/>
    </w:rPr>
  </w:style>
  <w:style w:type="character" w:customStyle="1" w:styleId="a7">
    <w:name w:val="Текст выноски Знак"/>
    <w:rPr>
      <w:rFonts w:ascii="Tahoma" w:eastAsia="Calibri" w:hAnsi="Tahoma" w:cs="Tahoma"/>
      <w:sz w:val="16"/>
      <w:szCs w:val="16"/>
    </w:rPr>
  </w:style>
  <w:style w:type="character" w:customStyle="1" w:styleId="apple-converted-space">
    <w:name w:val="apple-converted-space"/>
    <w:basedOn w:val="1"/>
  </w:style>
  <w:style w:type="character" w:styleId="a8">
    <w:name w:val="Hyperlink"/>
    <w:rPr>
      <w:color w:val="0000FF"/>
      <w:u w:val="single"/>
    </w:rPr>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0" w:line="240" w:lineRule="auto"/>
      <w:ind w:firstLine="0"/>
    </w:pPr>
    <w:rPr>
      <w:rFonts w:ascii="Times New Roman" w:eastAsia="SimSun" w:hAnsi="Times New Roman" w:cs="Times New Roman"/>
      <w:sz w:val="18"/>
      <w:szCs w:val="24"/>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pPr>
      <w:suppressLineNumbers/>
    </w:pPr>
    <w:rPr>
      <w:rFonts w:cs="Arial"/>
    </w:rPr>
  </w:style>
  <w:style w:type="paragraph" w:styleId="ae">
    <w:name w:val="List Paragraph"/>
    <w:basedOn w:val="a"/>
    <w:qFormat/>
    <w:pPr>
      <w:ind w:left="720" w:firstLine="0"/>
      <w:contextualSpacing/>
    </w:pPr>
  </w:style>
  <w:style w:type="paragraph" w:styleId="af">
    <w:name w:val="Normal (Web)"/>
    <w:basedOn w:val="a"/>
    <w:pPr>
      <w:spacing w:after="300" w:line="240" w:lineRule="auto"/>
      <w:ind w:firstLine="0"/>
    </w:pPr>
    <w:rPr>
      <w:rFonts w:ascii="Arial" w:eastAsia="Times New Roman" w:hAnsi="Arial" w:cs="Arial"/>
      <w:sz w:val="24"/>
      <w:szCs w:val="24"/>
    </w:rPr>
  </w:style>
  <w:style w:type="paragraph" w:styleId="af0">
    <w:name w:val="header"/>
    <w:basedOn w:val="a"/>
    <w:pPr>
      <w:tabs>
        <w:tab w:val="center" w:pos="4677"/>
        <w:tab w:val="right" w:pos="9355"/>
      </w:tabs>
    </w:pPr>
    <w:rPr>
      <w:lang w:val="x-none"/>
    </w:rPr>
  </w:style>
  <w:style w:type="paragraph" w:styleId="af1">
    <w:name w:val="footer"/>
    <w:basedOn w:val="a"/>
    <w:pPr>
      <w:tabs>
        <w:tab w:val="center" w:pos="4677"/>
        <w:tab w:val="right" w:pos="9355"/>
      </w:tabs>
    </w:pPr>
    <w:rPr>
      <w:lang w:val="x-none"/>
    </w:rPr>
  </w:style>
  <w:style w:type="paragraph" w:styleId="af2">
    <w:name w:val="Balloon Text"/>
    <w:basedOn w:val="a"/>
    <w:pPr>
      <w:spacing w:after="0" w:line="240" w:lineRule="auto"/>
    </w:pPr>
    <w:rPr>
      <w:rFonts w:ascii="Tahoma" w:hAnsi="Tahoma" w:cs="Tahoma"/>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709"/>
    </w:pPr>
    <w:rPr>
      <w:rFonts w:ascii="Calibri" w:eastAsia="Calibri" w:hAnsi="Calibri"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alibri" w:eastAsia="Calibri" w:hAnsi="Calibri"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1">
    <w:name w:val="Основной шрифт абзаца1"/>
  </w:style>
  <w:style w:type="character" w:customStyle="1" w:styleId="a3">
    <w:name w:val="Основной текст Знак"/>
    <w:rPr>
      <w:rFonts w:eastAsia="SimSun"/>
      <w:sz w:val="18"/>
      <w:szCs w:val="24"/>
      <w:lang w:val="uk-UA" w:eastAsia="zh-CN"/>
    </w:rPr>
  </w:style>
  <w:style w:type="character" w:styleId="a4">
    <w:name w:val="Emphasis"/>
    <w:qFormat/>
    <w:rPr>
      <w:i/>
      <w:iCs/>
    </w:rPr>
  </w:style>
  <w:style w:type="character" w:customStyle="1" w:styleId="small2">
    <w:name w:val="small2"/>
    <w:rPr>
      <w:sz w:val="17"/>
      <w:szCs w:val="17"/>
    </w:rPr>
  </w:style>
  <w:style w:type="character" w:customStyle="1" w:styleId="gray2">
    <w:name w:val="gray2"/>
    <w:rPr>
      <w:color w:val="888888"/>
    </w:rPr>
  </w:style>
  <w:style w:type="character" w:customStyle="1" w:styleId="a5">
    <w:name w:val="Верхний колонтитул Знак"/>
    <w:rPr>
      <w:rFonts w:ascii="Calibri" w:eastAsia="Calibri" w:hAnsi="Calibri" w:cs="Calibri"/>
      <w:sz w:val="22"/>
      <w:szCs w:val="22"/>
    </w:rPr>
  </w:style>
  <w:style w:type="character" w:customStyle="1" w:styleId="a6">
    <w:name w:val="Нижний колонтитул Знак"/>
    <w:rPr>
      <w:rFonts w:ascii="Calibri" w:eastAsia="Calibri" w:hAnsi="Calibri" w:cs="Calibri"/>
      <w:sz w:val="22"/>
      <w:szCs w:val="22"/>
    </w:rPr>
  </w:style>
  <w:style w:type="character" w:customStyle="1" w:styleId="a7">
    <w:name w:val="Текст выноски Знак"/>
    <w:rPr>
      <w:rFonts w:ascii="Tahoma" w:eastAsia="Calibri" w:hAnsi="Tahoma" w:cs="Tahoma"/>
      <w:sz w:val="16"/>
      <w:szCs w:val="16"/>
    </w:rPr>
  </w:style>
  <w:style w:type="character" w:customStyle="1" w:styleId="apple-converted-space">
    <w:name w:val="apple-converted-space"/>
    <w:basedOn w:val="1"/>
  </w:style>
  <w:style w:type="character" w:styleId="a8">
    <w:name w:val="Hyperlink"/>
    <w:rPr>
      <w:color w:val="0000FF"/>
      <w:u w:val="single"/>
    </w:rPr>
  </w:style>
  <w:style w:type="paragraph" w:customStyle="1" w:styleId="a9">
    <w:name w:val="Заголовок"/>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0" w:line="240" w:lineRule="auto"/>
      <w:ind w:firstLine="0"/>
    </w:pPr>
    <w:rPr>
      <w:rFonts w:ascii="Times New Roman" w:eastAsia="SimSun" w:hAnsi="Times New Roman" w:cs="Times New Roman"/>
      <w:sz w:val="18"/>
      <w:szCs w:val="24"/>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pPr>
      <w:suppressLineNumbers/>
    </w:pPr>
    <w:rPr>
      <w:rFonts w:cs="Arial"/>
    </w:rPr>
  </w:style>
  <w:style w:type="paragraph" w:styleId="ae">
    <w:name w:val="List Paragraph"/>
    <w:basedOn w:val="a"/>
    <w:qFormat/>
    <w:pPr>
      <w:ind w:left="720" w:firstLine="0"/>
      <w:contextualSpacing/>
    </w:pPr>
  </w:style>
  <w:style w:type="paragraph" w:styleId="af">
    <w:name w:val="Normal (Web)"/>
    <w:basedOn w:val="a"/>
    <w:pPr>
      <w:spacing w:after="300" w:line="240" w:lineRule="auto"/>
      <w:ind w:firstLine="0"/>
    </w:pPr>
    <w:rPr>
      <w:rFonts w:ascii="Arial" w:eastAsia="Times New Roman" w:hAnsi="Arial" w:cs="Arial"/>
      <w:sz w:val="24"/>
      <w:szCs w:val="24"/>
    </w:rPr>
  </w:style>
  <w:style w:type="paragraph" w:styleId="af0">
    <w:name w:val="header"/>
    <w:basedOn w:val="a"/>
    <w:pPr>
      <w:tabs>
        <w:tab w:val="center" w:pos="4677"/>
        <w:tab w:val="right" w:pos="9355"/>
      </w:tabs>
    </w:pPr>
    <w:rPr>
      <w:lang w:val="x-none"/>
    </w:rPr>
  </w:style>
  <w:style w:type="paragraph" w:styleId="af1">
    <w:name w:val="footer"/>
    <w:basedOn w:val="a"/>
    <w:pPr>
      <w:tabs>
        <w:tab w:val="center" w:pos="4677"/>
        <w:tab w:val="right" w:pos="9355"/>
      </w:tabs>
    </w:pPr>
    <w:rPr>
      <w:lang w:val="x-none"/>
    </w:rPr>
  </w:style>
  <w:style w:type="paragraph" w:styleId="af2">
    <w:name w:val="Balloon Text"/>
    <w:basedOn w:val="a"/>
    <w:pPr>
      <w:spacing w:after="0" w:line="240" w:lineRule="auto"/>
    </w:pPr>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status.com.ua/citaty/9.php" TargetMode="External"/><Relationship Id="rId18" Type="http://schemas.openxmlformats.org/officeDocument/2006/relationships/hyperlink" Target="https://uk.wikipedia.org/wiki/&#1060;&#1083;&#1077;&#1096;&#1084;&#1086;&#1073;" TargetMode="External"/><Relationship Id="rId26"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uk.wikipedia.org/wiki/&#1044;&#1077;&#1085;&#1100;_&#1091;&#1082;&#1088;&#1072;&#1111;&#1085;&#1089;&#1100;&#1082;&#1086;&#1111;_&#1087;&#1080;&#1089;&#1077;&#1084;&#1085;&#1086;&#1089;&#1090;&#1110;_&#1090;&#1072;_&#1084;&#1086;&#1074;&#1080;" TargetMode="External"/><Relationship Id="rId7" Type="http://schemas.openxmlformats.org/officeDocument/2006/relationships/endnotes" Target="endnotes.xml"/><Relationship Id="rId12" Type="http://schemas.openxmlformats.org/officeDocument/2006/relationships/hyperlink" Target="http://pro-status.com.ua/citaty/9.php" TargetMode="External"/><Relationship Id="rId17" Type="http://schemas.openxmlformats.org/officeDocument/2006/relationships/hyperlink" Target="https://uk.wikipedia.org/wiki/9_&#1083;&#1080;&#1089;&#1090;&#1086;&#1087;&#1072;&#1076;&#1072;"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uk.wikipedia.org/wiki/&#1044;&#1077;&#1085;&#1100;_&#1091;&#1082;&#1088;&#1072;&#1111;&#1085;&#1089;&#1100;&#1082;&#1086;&#1111;_&#1087;&#1080;&#1089;&#1077;&#1084;&#1085;&#1086;&#1089;&#1090;&#1110;_&#1090;&#1072;_&#1084;&#1086;&#1074;&#1080;" TargetMode="External"/><Relationship Id="rId20" Type="http://schemas.openxmlformats.org/officeDocument/2006/relationships/hyperlink" Target="https://uk.wikipedia.org/wiki/&#1055;&#1077;&#1088;&#1096;&#1080;&#1081;_&#1082;&#1072;&#1085;&#1072;&#1083;_&#1059;&#1082;&#1088;&#1072;&#1111;&#1085;&#1089;&#1100;&#1082;&#1086;&#1075;&#1086;_&#1088;&#1072;&#1076;&#1110;&#1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uk.wikipedia.org/wiki/&#1055;&#1077;&#1088;&#1096;&#1080;&#1081;_&#1082;&#1072;&#1085;&#1072;&#1083;_&#1059;&#1082;&#1088;&#1072;&#1111;&#1085;&#1089;&#1100;&#1082;&#1086;&#1075;&#1086;_&#1088;&#1072;&#1076;&#1110;&#1086;" TargetMode="External"/><Relationship Id="rId23" Type="http://schemas.openxmlformats.org/officeDocument/2006/relationships/hyperlink" Target="https://uk.wikipedia.org/wiki/&#1060;&#1083;&#1077;&#1096;&#1084;&#1086;&#1073;"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uk.wikipedia.org/wiki/&#1044;&#1080;&#1082;&#1090;&#1072;&#1085;&#10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k.wikipedia.org/wiki/&#1044;&#1080;&#1082;&#1090;&#1072;&#1085;&#1090;" TargetMode="External"/><Relationship Id="rId22" Type="http://schemas.openxmlformats.org/officeDocument/2006/relationships/hyperlink" Target="https://uk.wikipedia.org/wiki/9_&#1083;&#1080;&#1089;&#1090;&#1086;&#1087;&#1072;&#1076;&#107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4BB6C-068D-4F5D-A3E8-FB3A067B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Words>
  <Characters>74</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CharactersWithSpaces>
  <SharedDoc>false</SharedDoc>
  <HLinks>
    <vt:vector size="36" baseType="variant">
      <vt:variant>
        <vt:i4>73729065</vt:i4>
      </vt:variant>
      <vt:variant>
        <vt:i4>15</vt:i4>
      </vt:variant>
      <vt:variant>
        <vt:i4>0</vt:i4>
      </vt:variant>
      <vt:variant>
        <vt:i4>5</vt:i4>
      </vt:variant>
      <vt:variant>
        <vt:lpwstr>https://uk.wikipedia.org/wiki/Флешмоб</vt:lpwstr>
      </vt:variant>
      <vt:variant>
        <vt:lpwstr/>
      </vt:variant>
      <vt:variant>
        <vt:i4>393257</vt:i4>
      </vt:variant>
      <vt:variant>
        <vt:i4>12</vt:i4>
      </vt:variant>
      <vt:variant>
        <vt:i4>0</vt:i4>
      </vt:variant>
      <vt:variant>
        <vt:i4>5</vt:i4>
      </vt:variant>
      <vt:variant>
        <vt:lpwstr>https://uk.wikipedia.org/wiki/9_листопада</vt:lpwstr>
      </vt:variant>
      <vt:variant>
        <vt:lpwstr/>
      </vt:variant>
      <vt:variant>
        <vt:i4>7733292</vt:i4>
      </vt:variant>
      <vt:variant>
        <vt:i4>9</vt:i4>
      </vt:variant>
      <vt:variant>
        <vt:i4>0</vt:i4>
      </vt:variant>
      <vt:variant>
        <vt:i4>5</vt:i4>
      </vt:variant>
      <vt:variant>
        <vt:lpwstr>https://uk.wikipedia.org/wiki/День_української_писемності_та_мови</vt:lpwstr>
      </vt:variant>
      <vt:variant>
        <vt:lpwstr/>
      </vt:variant>
      <vt:variant>
        <vt:i4>7668780</vt:i4>
      </vt:variant>
      <vt:variant>
        <vt:i4>6</vt:i4>
      </vt:variant>
      <vt:variant>
        <vt:i4>0</vt:i4>
      </vt:variant>
      <vt:variant>
        <vt:i4>5</vt:i4>
      </vt:variant>
      <vt:variant>
        <vt:lpwstr>https://uk.wikipedia.org/wiki/Перший_канал_Українського_радіо</vt:lpwstr>
      </vt:variant>
      <vt:variant>
        <vt:lpwstr/>
      </vt:variant>
      <vt:variant>
        <vt:i4>74384474</vt:i4>
      </vt:variant>
      <vt:variant>
        <vt:i4>3</vt:i4>
      </vt:variant>
      <vt:variant>
        <vt:i4>0</vt:i4>
      </vt:variant>
      <vt:variant>
        <vt:i4>5</vt:i4>
      </vt:variant>
      <vt:variant>
        <vt:lpwstr>https://uk.wikipedia.org/wiki/Диктант</vt:lpwstr>
      </vt:variant>
      <vt:variant>
        <vt:lpwstr/>
      </vt:variant>
      <vt:variant>
        <vt:i4>5701705</vt:i4>
      </vt:variant>
      <vt:variant>
        <vt:i4>0</vt:i4>
      </vt:variant>
      <vt:variant>
        <vt:i4>0</vt:i4>
      </vt:variant>
      <vt:variant>
        <vt:i4>5</vt:i4>
      </vt:variant>
      <vt:variant>
        <vt:lpwstr>http://pro-status.com.ua/citaty/9.php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2010-12-07T09:01:00Z</cp:lastPrinted>
  <dcterms:created xsi:type="dcterms:W3CDTF">2020-03-04T11:30:00Z</dcterms:created>
  <dcterms:modified xsi:type="dcterms:W3CDTF">2020-03-04T11:30:00Z</dcterms:modified>
</cp:coreProperties>
</file>