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3" w:rsidRPr="004D175D" w:rsidRDefault="001F0553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D175D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1643EB4" wp14:editId="2DC68032">
            <wp:simplePos x="0" y="0"/>
            <wp:positionH relativeFrom="column">
              <wp:posOffset>2757170</wp:posOffset>
            </wp:positionH>
            <wp:positionV relativeFrom="paragraph">
              <wp:posOffset>-358140</wp:posOffset>
            </wp:positionV>
            <wp:extent cx="4953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13D" w:rsidRPr="004D175D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D175D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Управління освіти і науки</w:t>
      </w:r>
    </w:p>
    <w:p w:rsidR="00BD313D" w:rsidRPr="004D175D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D175D">
        <w:rPr>
          <w:rFonts w:ascii="Times New Roman" w:eastAsia="Times New Roman" w:hAnsi="Times New Roman" w:cs="Times New Roman"/>
          <w:sz w:val="26"/>
          <w:szCs w:val="26"/>
          <w:lang w:val="uk-UA"/>
        </w:rPr>
        <w:t>Чернігівської обласної державної адміністрації</w:t>
      </w:r>
    </w:p>
    <w:p w:rsidR="00BD313D" w:rsidRPr="004D175D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D175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Ніжинський обласний педагогічний ліцей</w:t>
      </w:r>
    </w:p>
    <w:p w:rsidR="00BD313D" w:rsidRPr="004D175D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D175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Чернігівської обласної ради</w:t>
      </w:r>
    </w:p>
    <w:p w:rsidR="00BD313D" w:rsidRPr="004D175D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BD313D" w:rsidRPr="004D175D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D313D" w:rsidRPr="004D175D" w:rsidRDefault="00BD313D" w:rsidP="00BD313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</w:pPr>
      <w:r w:rsidRPr="004D175D"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  <w:t>НАКАЗ</w:t>
      </w:r>
    </w:p>
    <w:p w:rsidR="00BD313D" w:rsidRPr="004D175D" w:rsidRDefault="00BD313D" w:rsidP="00BD313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</w:pPr>
    </w:p>
    <w:p w:rsidR="00BD313D" w:rsidRPr="004D175D" w:rsidRDefault="00BD313D" w:rsidP="00BD3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D313D" w:rsidRPr="004D175D" w:rsidRDefault="00BD313D" w:rsidP="006B25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 ____201</w:t>
      </w:r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65142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65142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B3F35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86E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r w:rsidR="007B3F35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Ніжин</w:t>
      </w:r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№____Н</w:t>
      </w:r>
    </w:p>
    <w:p w:rsidR="00BD313D" w:rsidRPr="004D175D" w:rsidRDefault="00BD313D" w:rsidP="006B25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3F35" w:rsidRPr="004D175D" w:rsidRDefault="00BD313D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роботу з батьками </w:t>
      </w:r>
      <w:r w:rsidR="00081F1B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76D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семестрі </w:t>
      </w:r>
    </w:p>
    <w:p w:rsidR="008B680A" w:rsidRPr="004D175D" w:rsidRDefault="00BD313D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CB49E0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680A" w:rsidRPr="004D175D" w:rsidRDefault="008B680A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954D1" w:rsidRPr="004D175D" w:rsidRDefault="00F954D1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BD313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Важливе місце </w:t>
      </w:r>
      <w:r w:rsidR="00081F1B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D313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роботі класного керівника  належить співпраці з батьками.</w:t>
      </w:r>
      <w:r w:rsidR="000002E3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Особливістю є проживання учнів за межами родини в закладі </w:t>
      </w:r>
      <w:proofErr w:type="spellStart"/>
      <w:r w:rsidR="000002E3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інтернатного</w:t>
      </w:r>
      <w:proofErr w:type="spellEnd"/>
      <w:r w:rsidR="000002E3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типу.</w:t>
      </w:r>
      <w:r w:rsidR="00C97484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Батьками оформлено дозволи  встановленого зразка на  добирання учнів додому і назад, дозволи на проживання на квартирі протягом навчального </w:t>
      </w:r>
      <w:r w:rsidR="00B4143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C97484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3259" w:rsidRPr="00100D72" w:rsidRDefault="00DA57EA" w:rsidP="00F2325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B38C5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кожному класі обрано батьківський комітет, </w:t>
      </w:r>
      <w:r w:rsidR="00B4143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</w:t>
      </w:r>
      <w:r w:rsidR="008B116C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якого обирають</w:t>
      </w:r>
      <w:r w:rsidR="00B4143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</w:t>
      </w:r>
      <w:r w:rsidR="008B116C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B4143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учнів за власним бажанням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02B15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143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Представники класів входять до складу батьківського комітету ліцею.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38C5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батьківського комітету</w:t>
      </w:r>
      <w:r w:rsidR="00B4143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– </w:t>
      </w:r>
      <w:proofErr w:type="spellStart"/>
      <w:r w:rsidR="00287A8A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Лабута</w:t>
      </w:r>
      <w:proofErr w:type="spellEnd"/>
      <w:r w:rsidR="00287A8A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</w:t>
      </w:r>
      <w:r w:rsidR="00A65142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40D71"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Батьк</w:t>
      </w:r>
      <w:r w:rsidR="00B4143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є членами Ради ліцею. </w:t>
      </w:r>
      <w:r w:rsidR="009B76D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атьківськ</w:t>
      </w:r>
      <w:r w:rsidR="009B76D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76D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збори 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76D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проводилися 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4553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B76D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раз</w:t>
      </w:r>
      <w:r w:rsidR="009A4553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9A4553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семестр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. Ухвалені рішення фіксувалися в протокол</w:t>
      </w:r>
      <w:r w:rsidR="001D542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1D542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зберіга</w:t>
      </w:r>
      <w:r w:rsidR="001D542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="00C97484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7484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директора з виховної роботи Т.М.</w:t>
      </w:r>
      <w:proofErr w:type="spellStart"/>
      <w:r w:rsidR="00287A8A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="00705E4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62E5E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F1B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D62E5E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ротоколи </w:t>
      </w:r>
      <w:r w:rsidR="009B76D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засідань батьківського комітету ліцею</w:t>
      </w:r>
      <w:r w:rsidR="00081F1B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зберігаються у голови батьківського комітету </w:t>
      </w:r>
      <w:proofErr w:type="spellStart"/>
      <w:r w:rsidR="00287A8A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Лабути</w:t>
      </w:r>
      <w:proofErr w:type="spellEnd"/>
      <w:r w:rsidR="00287A8A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="00F954D1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325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Батьківським комітетом ліцею</w:t>
      </w:r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E62ED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продовжено </w:t>
      </w:r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співпрацю з благодійним фондом «</w:t>
      </w:r>
      <w:proofErr w:type="spellStart"/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Ніжен</w:t>
      </w:r>
      <w:proofErr w:type="spellEnd"/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»</w:t>
      </w:r>
      <w:r w:rsidR="00E62ED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6E4F0A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щодо використання благодійних внесків.</w:t>
      </w:r>
      <w:r w:rsidR="00100D7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/>
        </w:rPr>
        <w:t xml:space="preserve"> </w:t>
      </w:r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Уповноваженою особою</w:t>
      </w:r>
      <w:r w:rsidR="006E4F0A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</w:t>
      </w:r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яка  представля</w:t>
      </w:r>
      <w:r w:rsidR="00E62ED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є </w:t>
      </w:r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батьківський комітет у стосунках із фондом і перерахову</w:t>
      </w:r>
      <w:r w:rsidR="00E62ED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є</w:t>
      </w:r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через касу банку добровільні благодійні внески на рахунок благодійного фонду «</w:t>
      </w:r>
      <w:proofErr w:type="spellStart"/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Ніжен</w:t>
      </w:r>
      <w:proofErr w:type="spellEnd"/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»</w:t>
      </w:r>
      <w:r w:rsidR="00857B26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</w:t>
      </w:r>
      <w:r w:rsidR="006E4F0A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призначено голову батьківського комітету ліцею</w:t>
      </w:r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287A8A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Лабуту</w:t>
      </w:r>
      <w:proofErr w:type="spellEnd"/>
      <w:r w:rsidR="00287A8A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Н.В</w:t>
      </w:r>
      <w:r w:rsidR="006E4F0A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  <w:r w:rsidR="00F23259" w:rsidRPr="004D175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D62E5E" w:rsidRPr="004D175D" w:rsidRDefault="000965AD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D62E5E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Класними керівниками складено тематику </w:t>
      </w:r>
      <w:r w:rsidR="008B29C1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індивідуальних </w:t>
      </w:r>
      <w:r w:rsidR="00D62E5E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бесід з батьками на </w:t>
      </w:r>
      <w:r w:rsidR="008B29C1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І семестр 201</w:t>
      </w:r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29C1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="008B29C1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62E5E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E5E" w:rsidRPr="004D175D" w:rsidRDefault="00D62E5E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    </w:t>
      </w:r>
      <w:r w:rsidR="00943040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належному рівні </w:t>
      </w:r>
      <w:r w:rsidR="00B4143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організована </w:t>
      </w:r>
      <w:r w:rsidR="00943040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</w:t>
      </w:r>
      <w:r w:rsidR="00C97484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батьками </w:t>
      </w:r>
      <w:r w:rsidR="008B29C1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</w:t>
      </w:r>
      <w:r w:rsidR="000002E3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8B29C1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3040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</w:t>
      </w:r>
      <w:r w:rsidR="000002E3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C97484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С.Р.Міняйло</w:t>
      </w:r>
      <w:r w:rsidR="00B41439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, сплановано й проведено</w:t>
      </w:r>
      <w:r w:rsidR="00943040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43040" w:rsidRPr="00A92B8D" w:rsidRDefault="008B29C1" w:rsidP="006B25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сихологічна просвіта </w:t>
      </w:r>
      <w:r w:rsidR="00103045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«Психологічні особливості юнацького віку», «Індивідуальні особливості учнів та їх психолого-педагогічні проблеми», «Адаптація першокурсників до навчально-виховних умов закладу», «Причини виникнення стресових ситуацій та шляхи їх подолання»;</w:t>
      </w:r>
    </w:p>
    <w:p w:rsidR="009B18DB" w:rsidRPr="00A92B8D" w:rsidRDefault="009B18DB" w:rsidP="006B25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психологічні особливості юнацького віку, причини виникнення стресових ситуацій</w:t>
      </w:r>
      <w:r w:rsidR="000002E3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, розвиток пам'яті учнів та ін.</w:t>
      </w:r>
      <w:r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43040" w:rsidRPr="00A92B8D" w:rsidRDefault="008B29C1" w:rsidP="001030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сихологічні тренінги «</w:t>
      </w:r>
      <w:r w:rsidR="009B18DB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Цінність дитини», 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9B18DB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Конструктивна комунікація з дитиною»</w:t>
      </w:r>
      <w:r w:rsidR="00103045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03045" w:rsidRPr="00A92B8D">
        <w:rPr>
          <w:lang w:val="uk-UA"/>
        </w:rPr>
        <w:t xml:space="preserve"> </w:t>
      </w:r>
    </w:p>
    <w:p w:rsidR="00943040" w:rsidRPr="00A92B8D" w:rsidRDefault="008B29C1" w:rsidP="006B25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ндивідуальні та групові консультації для батьків та дітей</w:t>
      </w:r>
      <w:r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формування моральності в родинному середовищі</w:t>
      </w:r>
      <w:r w:rsidR="009B18DB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організації робочого часу та часу відпочинку</w:t>
      </w:r>
      <w:r w:rsidR="00E75487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, профілактики навчальної тривожності</w:t>
      </w:r>
      <w:r w:rsidR="00856893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, розширення та поглиблення уявлень про закономірності психологічного розвитку дитини, особливостей соціальної ситуації розвитку юнаків.</w:t>
      </w:r>
    </w:p>
    <w:p w:rsidR="00943040" w:rsidRPr="00A92B8D" w:rsidRDefault="008B29C1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форми роботи психолога </w:t>
      </w:r>
      <w:r w:rsidR="00505124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були 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спрямовані на </w:t>
      </w:r>
      <w:r w:rsidR="000002E3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поглиблення знань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</w:t>
      </w:r>
      <w:r w:rsidR="000002E3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про 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віков</w:t>
      </w:r>
      <w:r w:rsidR="000002E3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індивідуальн</w:t>
      </w:r>
      <w:r w:rsidR="000002E3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</w:t>
      </w:r>
      <w:r w:rsidR="000002E3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психічного розвитку дітей, корекцію проблемних стосунків у родині, організацію паритетног</w:t>
      </w:r>
      <w:r w:rsidR="00505124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43040" w:rsidRPr="00A92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спілкування між батьками та дітьми.</w:t>
      </w:r>
    </w:p>
    <w:p w:rsidR="007F6F27" w:rsidRPr="00EB6820" w:rsidRDefault="008B29C1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7F6F27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На батьківських зборах проведено:</w:t>
      </w:r>
    </w:p>
    <w:p w:rsidR="007F6F27" w:rsidRPr="00EB6820" w:rsidRDefault="007F6F27" w:rsidP="00EB682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лекторії: «Адаптація учнів до умов навчання та проживання у гуртожитку», «</w:t>
      </w:r>
      <w:r w:rsidR="003A18E6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Успіх у навчанні дітей – це спільні зусилля сім'ї та ліцею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EB6820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«Небезпечні </w:t>
      </w:r>
      <w:proofErr w:type="spellStart"/>
      <w:r w:rsidR="00EB6820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="00EB6820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дітей: профілактика залучення», 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D7A5B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проходження пробного ЗНО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B18DB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, «</w:t>
      </w:r>
      <w:proofErr w:type="spellStart"/>
      <w:r w:rsidR="009B18DB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ЗНО</w:t>
      </w:r>
      <w:proofErr w:type="spellEnd"/>
      <w:r w:rsidR="001D5429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EB6820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B18DB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: процедура реєстрації та особливості проходження»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6F27" w:rsidRPr="00EB6820" w:rsidRDefault="007F6F27" w:rsidP="006B25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консультації з проблем: «Як допомогти дитині не зневіритись у своїх силах?», «Труднощі, які зазнає дитина</w:t>
      </w:r>
      <w:r w:rsidR="00B41439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адаптуючись до нового колективу»</w:t>
      </w:r>
      <w:r w:rsidR="008B29C1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237F8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«Контроль батьків за раціональним розподілом часу дітей під час канікул»</w:t>
      </w:r>
      <w:r w:rsidR="00902B15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, «Про відповідальність батьків за доступ до інформації в мережі Інтернет, що становить загрозу фізичному, інтелектуальному, морально-психологічному стану дитини»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B3F35" w:rsidRPr="00EB6820" w:rsidRDefault="007B3F35" w:rsidP="006B25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бесіди щодо </w:t>
      </w:r>
      <w:r w:rsidR="009B18DB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дотримання 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внутрішнього розпорядку ліцею,</w:t>
      </w:r>
      <w:r w:rsidR="007631B2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правил поведінки у побуті,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5487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реєстрацію учнів у гуртожитку, 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п</w:t>
      </w:r>
      <w:r w:rsidR="005F536B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роведення щеплення проти </w:t>
      </w:r>
      <w:r w:rsidR="003A18E6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коклюшу, дифтерії</w:t>
      </w:r>
      <w:r w:rsidR="005F536B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, інших періодичних щеплень.</w:t>
      </w:r>
    </w:p>
    <w:p w:rsidR="007F6F27" w:rsidRPr="00EB6820" w:rsidRDefault="007F6F27" w:rsidP="006B25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бесіди на етичні теми: «</w:t>
      </w:r>
      <w:r w:rsidR="002322C6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Шкідлива звичка паління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», «Культура поведінки в гуртожитку», «Культура спілкування між людьми» та ін.</w:t>
      </w:r>
    </w:p>
    <w:p w:rsidR="004E34C9" w:rsidRPr="00A26B5C" w:rsidRDefault="007F6F27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08A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322C6" w:rsidRPr="003E08A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0B38C5" w:rsidRPr="00A26B5C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Проводилася індивідуальна робота з батьками</w:t>
      </w:r>
      <w:r w:rsidR="003E08A2" w:rsidRPr="00A26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B38C5" w:rsidRPr="00A26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дозволило досягти взаєморозуміння щодо пошуку </w:t>
      </w:r>
      <w:r w:rsidR="00A26B5C" w:rsidRPr="00A26B5C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різноманітних форм і методів виховного впливу, які б спонукали учнів до активності, ініціативності й самостійності</w:t>
      </w:r>
      <w:r w:rsidR="005F536B" w:rsidRPr="00A26B5C">
        <w:rPr>
          <w:rFonts w:ascii="Times New Roman" w:eastAsia="Times New Roman" w:hAnsi="Times New Roman" w:cs="Times New Roman"/>
          <w:sz w:val="28"/>
          <w:szCs w:val="28"/>
          <w:lang w:val="uk-UA"/>
        </w:rPr>
        <w:t>, корекції поведінки.</w:t>
      </w:r>
      <w:r w:rsidR="000B38C5" w:rsidRPr="00A26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4C9" w:rsidRPr="00A26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:rsidR="000B38C5" w:rsidRPr="004D175D" w:rsidRDefault="004E34C9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0B38C5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Здійснювалося </w:t>
      </w:r>
      <w:r w:rsidR="000002E3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систематичне </w:t>
      </w:r>
      <w:r w:rsidR="000B38C5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батькі</w:t>
      </w:r>
      <w:r w:rsidR="000002E3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про хід і результати навчання та </w:t>
      </w:r>
      <w:r w:rsidR="000B38C5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1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поза</w:t>
      </w:r>
      <w:r w:rsidR="005F536B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</w:t>
      </w:r>
      <w:proofErr w:type="spellEnd"/>
      <w:r w:rsidR="005F536B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</w:t>
      </w:r>
      <w:r w:rsidR="000B38C5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02E3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ліцеїстів, особлива увага приділялася </w:t>
      </w:r>
      <w:r w:rsidR="008B29C1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таки</w:t>
      </w:r>
      <w:r w:rsidR="000002E3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8B29C1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</w:t>
      </w:r>
      <w:r w:rsidR="000002E3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="008B29C1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Луніну О.,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Лихошапко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Лихошапко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Т., Жукову А.,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Шевлюзі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r w:rsidR="001D7DD5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FC5E20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37F8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фізико-математичний клас, </w:t>
      </w:r>
      <w:r w:rsidR="005239AD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0237F8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22C6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Єрмоленко О.О</w:t>
      </w:r>
      <w:r w:rsidR="00535993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="00535993"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Бублику Ю., Гнатенко М., </w:t>
      </w:r>
      <w:proofErr w:type="spellStart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Жарчинській</w:t>
      </w:r>
      <w:proofErr w:type="spellEnd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Самойлович В., </w:t>
      </w:r>
      <w:proofErr w:type="spellStart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Петруші</w:t>
      </w:r>
      <w:proofErr w:type="spellEnd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 Грязнову О.</w:t>
      </w:r>
      <w:r w:rsidR="00D3745E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7DD5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FC5E20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37F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клас </w:t>
      </w:r>
      <w:r w:rsidR="008752D3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іноземної філології</w:t>
      </w:r>
      <w:r w:rsidR="000237F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39A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0237F8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Палаєва</w:t>
      </w:r>
      <w:proofErr w:type="spellEnd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</w:t>
      </w:r>
      <w:r w:rsidR="00FC5E20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="00FC5E20"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322C6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Вірку Б., Ковтун М., </w:t>
      </w:r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Борщу Б., Голубу Д., </w:t>
      </w:r>
      <w:proofErr w:type="spellStart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Дегтяру</w:t>
      </w:r>
      <w:proofErr w:type="spellEnd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Є., Ковтун А., </w:t>
      </w:r>
      <w:proofErr w:type="spellStart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>Набільському</w:t>
      </w:r>
      <w:proofErr w:type="spellEnd"/>
      <w:r w:rsidR="004D175D" w:rsidRPr="004D1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</w:t>
      </w:r>
      <w:r w:rsidR="004D175D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Харченко М.-Є.</w:t>
      </w:r>
      <w:r w:rsidR="00FC5E20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4D175D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F536B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37F8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фізико-математичний клас, </w:t>
      </w:r>
      <w:r w:rsidR="004D175D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="004D175D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Сащенко</w:t>
      </w:r>
      <w:proofErr w:type="spellEnd"/>
      <w:r w:rsidR="004D175D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</w:t>
      </w:r>
      <w:r w:rsidR="000237F8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="001064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Кебі А.,</w:t>
      </w:r>
      <w:r w:rsidR="00DD6ED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Хоменко Б.,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Воронусі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r w:rsidR="003B4CDF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3745E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64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клас</w:t>
      </w:r>
      <w:r w:rsidR="008752D3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філології</w:t>
      </w:r>
      <w:r w:rsidR="001064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39AD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1064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22C6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Полянська Н.О</w:t>
      </w:r>
      <w:r w:rsidR="008752D3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064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Ковровій</w:t>
      </w:r>
      <w:proofErr w:type="spellEnd"/>
      <w:r w:rsid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Ж., Шмаровоз А., К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ороль А.,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Дяконенко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Багмут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</w:t>
      </w:r>
      <w:r w:rsidR="00D3745E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2322C6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D7DD5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64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клас </w:t>
      </w:r>
      <w:r w:rsidR="008752D3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іноземної філології</w:t>
      </w:r>
      <w:r w:rsidR="001064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39AD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1064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Блощинська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І.А</w:t>
      </w:r>
      <w:r w:rsidR="0010646C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="001D7DD5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1D7DD5"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C20ADB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Гакаленко</w:t>
      </w:r>
      <w:proofErr w:type="spellEnd"/>
      <w:r w:rsidR="00C20ADB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="00A023FF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Жежері</w:t>
      </w:r>
      <w:proofErr w:type="spellEnd"/>
      <w:r w:rsidR="00A023FF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="00A023FF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Сизенко</w:t>
      </w:r>
      <w:proofErr w:type="spellEnd"/>
      <w:r w:rsidR="00A023FF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Біді В., Шевченко А., </w:t>
      </w:r>
      <w:proofErr w:type="spellStart"/>
      <w:r w:rsidR="00A023FF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Лабуті</w:t>
      </w:r>
      <w:proofErr w:type="spellEnd"/>
      <w:r w:rsidR="00A023FF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="00A023FF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Крутась</w:t>
      </w:r>
      <w:proofErr w:type="spellEnd"/>
      <w:r w:rsidR="00A023FF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Семенець Я. </w:t>
      </w:r>
      <w:r w:rsidR="00974C5B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(І</w:t>
      </w:r>
      <w:r w:rsidR="00A023FF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D7DD5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 </w:t>
      </w:r>
      <w:r w:rsidR="001D7DD5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української філології, </w:t>
      </w:r>
      <w:r w:rsidR="005239AD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1D7DD5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20ADB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Карпенко С.І</w:t>
      </w:r>
      <w:r w:rsidR="001D7DD5" w:rsidRPr="00A023FF">
        <w:rPr>
          <w:rFonts w:ascii="Times New Roman" w:eastAsia="Times New Roman" w:hAnsi="Times New Roman" w:cs="Times New Roman"/>
          <w:sz w:val="28"/>
          <w:szCs w:val="28"/>
          <w:lang w:val="uk-UA"/>
        </w:rPr>
        <w:t>.).</w:t>
      </w:r>
    </w:p>
    <w:p w:rsidR="005F536B" w:rsidRPr="004D175D" w:rsidRDefault="004E34C9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8B29C1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Відбувалося залучення </w:t>
      </w:r>
      <w:proofErr w:type="spellStart"/>
      <w:r w:rsidR="00527AEC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="00527AEC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527AEC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29C1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батьків до здійснення спрямованого впливу на </w:t>
      </w:r>
      <w:r w:rsidR="00010365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корекцію</w:t>
      </w:r>
      <w:r w:rsidR="008B29C1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поведін</w:t>
      </w:r>
      <w:r w:rsidR="00010365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8B29C1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</w:t>
      </w:r>
      <w:r w:rsidR="00FB167C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197E99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7A8A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646C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класу </w:t>
      </w:r>
      <w:r w:rsidR="00197E99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іноземної філології</w:t>
      </w:r>
      <w:r w:rsidR="0010646C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Петруши</w:t>
      </w:r>
      <w:proofErr w:type="spellEnd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Тичука</w:t>
      </w:r>
      <w:proofErr w:type="spellEnd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Р., Кислої К. 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5239AD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7A8A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Палаєва</w:t>
      </w:r>
      <w:proofErr w:type="spellEnd"/>
      <w:r w:rsidR="00287A8A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87A8A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CD6740"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2322C6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Гакаленко</w:t>
      </w:r>
      <w:proofErr w:type="spellEnd"/>
      <w:r w:rsidR="002322C6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Жежери</w:t>
      </w:r>
      <w:proofErr w:type="spellEnd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С., Біди В., Шевченка А.</w:t>
      </w:r>
      <w:r w:rsidR="002322C6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учн</w:t>
      </w:r>
      <w:r w:rsidR="00FB167C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</w:t>
      </w:r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B167C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класу </w:t>
      </w:r>
      <w:r w:rsidR="00197E99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української філології 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5239AD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22C6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Карпенко С.І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="00746DC3"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26B6E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Гринь А., </w:t>
      </w:r>
      <w:proofErr w:type="spellStart"/>
      <w:r w:rsidR="00401D07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Лозки</w:t>
      </w:r>
      <w:proofErr w:type="spellEnd"/>
      <w:r w:rsidR="00401D07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І., Гордієнка К. </w:t>
      </w:r>
      <w:r w:rsidR="007226E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401D07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7226E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536B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1D07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F536B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курсу фізико-математичного класу </w:t>
      </w:r>
      <w:proofErr w:type="spellStart"/>
      <w:r w:rsidR="00401D07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Сащенко</w:t>
      </w:r>
      <w:proofErr w:type="spellEnd"/>
      <w:r w:rsidR="00401D07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FB167C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01D07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7226E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8B29C1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7A8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Король А., </w:t>
      </w:r>
      <w:proofErr w:type="spellStart"/>
      <w:r w:rsidR="00DD6ED2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Шутун</w:t>
      </w:r>
      <w:proofErr w:type="spellEnd"/>
      <w:r w:rsidR="00DD6ED2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Кравченко Л., </w:t>
      </w:r>
      <w:proofErr w:type="spellStart"/>
      <w:r w:rsidR="00DD6ED2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Коврової</w:t>
      </w:r>
      <w:proofErr w:type="spellEnd"/>
      <w:r w:rsidR="00DD6ED2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Ж., Шмаровоз А.,</w:t>
      </w:r>
      <w:r w:rsidR="00287A8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</w:t>
      </w:r>
      <w:r w:rsidR="006A32A8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D6ED2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A32A8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класу іноземної філології (вихователь </w:t>
      </w:r>
      <w:proofErr w:type="spellStart"/>
      <w:r w:rsidR="00DD6ED2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Блощинська</w:t>
      </w:r>
      <w:proofErr w:type="spellEnd"/>
      <w:r w:rsidR="00DD6ED2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І.А.),</w:t>
      </w:r>
      <w:r w:rsidR="006A32A8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Краткова</w:t>
      </w:r>
      <w:proofErr w:type="spellEnd"/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К., Жукова А., </w:t>
      </w:r>
      <w:proofErr w:type="spellStart"/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</w:t>
      </w:r>
      <w:r w:rsidR="00DD6ED2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іріченка</w:t>
      </w:r>
      <w:proofErr w:type="spellEnd"/>
      <w:r w:rsidR="00DD6ED2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Палянички А</w:t>
      </w:r>
      <w:r w:rsidR="00287A8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 w:rsidR="00974C5B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учн</w:t>
      </w:r>
      <w:r w:rsidR="00287A8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974C5B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0ED0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І курсу фізико-математичного класу</w:t>
      </w:r>
      <w:r w:rsidR="00B11884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5239AD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B11884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480B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Єрмоленко О.О</w:t>
      </w:r>
      <w:r w:rsidR="00197E99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="005F536B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E3C64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уч</w:t>
      </w:r>
      <w:r w:rsidR="00857B26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нів</w:t>
      </w:r>
      <w:r w:rsidR="00974C5B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7A8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0320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класу української філології </w:t>
      </w:r>
      <w:r w:rsidR="00D26B6E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Юрченко А., </w:t>
      </w:r>
      <w:proofErr w:type="spellStart"/>
      <w:r w:rsidR="00D26B6E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Канцеляренко</w:t>
      </w:r>
      <w:proofErr w:type="spellEnd"/>
      <w:r w:rsidR="00D26B6E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Приходько І</w:t>
      </w:r>
      <w:r w:rsidR="00287A8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>.,</w:t>
      </w:r>
      <w:r w:rsidR="0040320A" w:rsidRPr="00D26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(вихователь Полянська Н.О.),</w:t>
      </w:r>
      <w:r w:rsidR="00B11884"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B29C1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вироблення конкретних рекомендацій для них.</w:t>
      </w:r>
    </w:p>
    <w:p w:rsidR="004C1FCC" w:rsidRPr="00A92B8D" w:rsidRDefault="000D34E9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Здійснювалося інформування батьків про необхідність звернути увагу на незадовільний стан здоров'я їх дітей</w:t>
      </w:r>
      <w:r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 учнів </w:t>
      </w:r>
      <w:r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курсу класу української філології 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Клименко Д.,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Баш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ук</w:t>
      </w:r>
      <w:proofErr w:type="spellEnd"/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К., Хоменко А., </w:t>
      </w:r>
      <w:proofErr w:type="spellStart"/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Моренця</w:t>
      </w:r>
      <w:proofErr w:type="spellEnd"/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омота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Євченка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(вихователь Полянська Н.О.), </w:t>
      </w:r>
      <w:proofErr w:type="spellStart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Жарчинської</w:t>
      </w:r>
      <w:proofErr w:type="spellEnd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Гнатенко М., Гриб М., </w:t>
      </w:r>
      <w:proofErr w:type="spellStart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Кичко</w:t>
      </w:r>
      <w:proofErr w:type="spellEnd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Мединської</w:t>
      </w:r>
      <w:proofErr w:type="spellEnd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Я., Хоменко В. (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 клас іноземної філології, вихователь </w:t>
      </w:r>
      <w:proofErr w:type="spellStart"/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Палаєва</w:t>
      </w:r>
      <w:proofErr w:type="spellEnd"/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М.В.),</w:t>
      </w:r>
      <w:r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Горбача В., Дорошевич Я.,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Шутун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Кравченко Л., Король А., Пономаренко Я.</w:t>
      </w:r>
      <w:r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 клас іноземної філології, </w:t>
      </w:r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>Блощинська</w:t>
      </w:r>
      <w:proofErr w:type="spellEnd"/>
      <w:r w:rsidR="00DD6ED2"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І.А</w:t>
      </w:r>
      <w:r w:rsidRPr="00DD6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.), </w:t>
      </w:r>
      <w:proofErr w:type="spellStart"/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Пявко</w:t>
      </w:r>
      <w:proofErr w:type="spellEnd"/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Подусенко</w:t>
      </w:r>
      <w:proofErr w:type="spellEnd"/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 Харченко М.-Є. (</w:t>
      </w:r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 фізико-математичний клас, </w:t>
      </w:r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Сащенко</w:t>
      </w:r>
      <w:proofErr w:type="spellEnd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Шевченка А., </w:t>
      </w:r>
      <w:proofErr w:type="spellStart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Гакаленко</w:t>
      </w:r>
      <w:proofErr w:type="spellEnd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Сизенко</w:t>
      </w:r>
      <w:proofErr w:type="spellEnd"/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І курс клас української філології, вихователь Карпенко С.І.).</w:t>
      </w:r>
    </w:p>
    <w:p w:rsidR="00E61634" w:rsidRPr="004207F8" w:rsidRDefault="004C1FCC" w:rsidP="006B2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7F8">
        <w:rPr>
          <w:rFonts w:ascii="Times New Roman" w:hAnsi="Times New Roman" w:cs="Times New Roman"/>
          <w:sz w:val="28"/>
          <w:szCs w:val="28"/>
          <w:lang w:val="uk-UA"/>
        </w:rPr>
        <w:t xml:space="preserve">      Ознайомлено батьків із правилами вступу до Ніжинського державного у</w:t>
      </w:r>
      <w:r w:rsidR="00241BFE" w:rsidRPr="004207F8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імені Миколи Гоголя, </w:t>
      </w:r>
      <w:r w:rsidR="004207F8" w:rsidRPr="004207F8">
        <w:rPr>
          <w:rFonts w:ascii="Times New Roman" w:hAnsi="Times New Roman" w:cs="Times New Roman"/>
          <w:sz w:val="28"/>
          <w:szCs w:val="28"/>
          <w:lang w:val="uk-UA"/>
        </w:rPr>
        <w:t xml:space="preserve">Академії державної пенітенціарної служби України, Київського національного університету біоресурсів та природокористування України, Київського університету культури та мистецтв, Харківського національного університету внутрішніх справ, Київського національного університету внутрішніх справ, </w:t>
      </w:r>
      <w:r w:rsidR="00241BFE" w:rsidRPr="004207F8">
        <w:rPr>
          <w:rFonts w:ascii="Times New Roman" w:hAnsi="Times New Roman" w:cs="Times New Roman"/>
          <w:sz w:val="28"/>
          <w:szCs w:val="28"/>
          <w:lang w:val="uk-UA"/>
        </w:rPr>
        <w:t>особливостями проходження пробного ЗНО у 201</w:t>
      </w:r>
      <w:r w:rsidR="00401D07" w:rsidRPr="004207F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1BFE" w:rsidRPr="004207F8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7F6F27" w:rsidRPr="00401D07" w:rsidRDefault="004E34C9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7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7F6F2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 провод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илися</w:t>
      </w:r>
      <w:r w:rsidR="007F6F2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індивідуальні бесіди з учнями</w:t>
      </w:r>
      <w:r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батьками</w:t>
      </w:r>
      <w:r w:rsidR="007F6F2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виховання </w:t>
      </w:r>
      <w:r w:rsidR="00081F1B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F6F2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почуття обов’язку і відповідальності, стосовно чистоти </w:t>
      </w:r>
      <w:r w:rsidR="00F80ED0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і порядку в кімнатах гуртож</w:t>
      </w:r>
      <w:r w:rsidR="003B763C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итку, правил поведінки у побуті, дотримання законодавства щодо попередження пр</w:t>
      </w:r>
      <w:r w:rsidR="00401D0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>авопорушень серед неповнолітніх, щодо дотримання правил пожежної безпеки.</w:t>
      </w:r>
      <w:r w:rsidR="007F6F27" w:rsidRPr="0040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E61634" w:rsidRPr="00EF3AEB" w:rsidRDefault="004E34C9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A77E86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E61634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Однак, недостатньо проводиться роз’яснювальна робота серед батьків стосовно норм законодавства в частині відповідальності за </w:t>
      </w:r>
      <w:r w:rsidR="004207F8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розпивання </w:t>
      </w:r>
      <w:r w:rsidR="00EF3AE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алкогольних</w:t>
      </w:r>
      <w:r w:rsidR="004207F8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напоїв</w:t>
      </w:r>
      <w:r w:rsidR="00E61634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громадських місцях, щодо можливого притягнення винних осіб до адміністративної відповідальності у разі виявлення порушень законодавства щодо вживання </w:t>
      </w:r>
      <w:r w:rsidR="00EF3AE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алкогольних напоїв</w:t>
      </w:r>
      <w:r w:rsidR="00E61634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77E86" w:rsidRPr="00EF3AEB" w:rsidRDefault="00720615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F25E4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E3C64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377C82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достатньо велася </w:t>
      </w:r>
      <w:r w:rsidR="00970670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з учнями та їх батьками </w:t>
      </w:r>
      <w:r w:rsidR="00A37882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щодо систематичного контролю за веденням щоденників учнями та перевірки їх батьками; щодо відвідування учнями навчальних занять</w:t>
      </w:r>
      <w:r w:rsidR="00EF3AE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2041D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7E86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із вищезазначеного,</w:t>
      </w:r>
    </w:p>
    <w:p w:rsidR="007F6F27" w:rsidRPr="00EF3AEB" w:rsidRDefault="007F6F27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566E8" w:rsidRPr="00EF3AEB" w:rsidRDefault="008566E8" w:rsidP="006B259C">
      <w:pPr>
        <w:spacing w:after="0" w:line="360" w:lineRule="auto"/>
        <w:jc w:val="both"/>
        <w:rPr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  <w:r w:rsidRPr="00EF3AEB">
        <w:rPr>
          <w:sz w:val="28"/>
          <w:szCs w:val="28"/>
        </w:rPr>
        <w:t xml:space="preserve"> </w:t>
      </w:r>
    </w:p>
    <w:p w:rsidR="007226EA" w:rsidRPr="00EF3AEB" w:rsidRDefault="007226EA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A4553" w:rsidRPr="00EF3AEB" w:rsidRDefault="009A4553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48386E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B678E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Заступнику директора з ВР </w:t>
      </w:r>
      <w:r w:rsidR="0000158C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</w:t>
      </w:r>
      <w:r w:rsidR="001B678E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заходів</w:t>
      </w:r>
      <w:r w:rsidR="0000158C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B678E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спрямованих на 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</w:t>
      </w:r>
      <w:r w:rsidR="001B678E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14A2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внутрішнього розпорядку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правил поведінки у побуті, культури харчування </w:t>
      </w:r>
      <w:r w:rsidR="00F414A2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6F72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до план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966F72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роботи до 1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B678E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.01.201</w:t>
      </w:r>
      <w:r w:rsidR="00EF3AE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1B678E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8566E8" w:rsidRPr="00EF3AEB" w:rsidRDefault="00422F6F" w:rsidP="00A41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B678E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418E3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Вихователям</w:t>
      </w:r>
      <w:r w:rsidR="008566E8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063EA" w:rsidRPr="00EF3AEB" w:rsidRDefault="001B678E" w:rsidP="006B259C">
      <w:pPr>
        <w:pStyle w:val="a3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566E8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22F6F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566E8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18E3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27AEC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  <w:r w:rsidR="00527AEC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418E3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нформувати батьків щодо  успішності, поведінки учнів та їх стану  здоров</w:t>
      </w:r>
      <w:r w:rsidR="00A418E3" w:rsidRPr="00EF3AEB">
        <w:rPr>
          <w:rFonts w:ascii="Times New Roman" w:eastAsia="Times New Roman" w:hAnsi="Times New Roman" w:cs="Times New Roman"/>
          <w:sz w:val="28"/>
          <w:szCs w:val="28"/>
          <w:rtl/>
          <w:lang w:val="uk-UA" w:bidi="he-IL"/>
        </w:rPr>
        <w:t>׳</w:t>
      </w:r>
      <w:r w:rsidR="00A418E3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</w:p>
    <w:p w:rsidR="007D4D3F" w:rsidRPr="00EF3AEB" w:rsidRDefault="001B678E" w:rsidP="006B259C">
      <w:pPr>
        <w:pStyle w:val="a3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D4D3F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C37C6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D4D3F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. Увести до планів виховної роботи заходи</w:t>
      </w:r>
      <w:r w:rsidR="004C6464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D4D3F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спрямовані на </w:t>
      </w:r>
      <w:r w:rsidR="00527AEC" w:rsidRPr="00527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знання правил внутрішнього розпорядку, правил поведінки у побуті, культури харчування </w:t>
      </w:r>
      <w:r w:rsidR="00FE3C64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до 1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FE3C64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.01.201</w:t>
      </w:r>
      <w:r w:rsidR="00EF3AE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E3C64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00648F" w:rsidRPr="00EF3AEB" w:rsidRDefault="0000648F" w:rsidP="006B259C">
      <w:pPr>
        <w:pStyle w:val="a3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EC37C6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Проводити індивідуальні бесіди </w:t>
      </w: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з батьками</w:t>
      </w:r>
      <w:r w:rsidR="003115F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DD7ECD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15F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учнями правил внутрішнього розпорядку ліцею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правил поведінки у побуті, культури харчування </w:t>
      </w:r>
      <w:r w:rsidR="00357E42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7AEC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року.</w:t>
      </w:r>
    </w:p>
    <w:p w:rsidR="00857B26" w:rsidRPr="00EF3AEB" w:rsidRDefault="001B678E" w:rsidP="007D4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D4D3F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7340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Психологу ліцею здійснювати психолого-педагогічне консультування  батьків та учнів, надавати  допомогу та підтримку у складних  життєвих   </w:t>
      </w:r>
      <w:r w:rsidR="00644A4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26B5C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44A42">
        <w:rPr>
          <w:rFonts w:ascii="Times New Roman" w:eastAsia="Times New Roman" w:hAnsi="Times New Roman" w:cs="Times New Roman"/>
          <w:sz w:val="28"/>
          <w:szCs w:val="28"/>
          <w:lang w:val="uk-UA"/>
        </w:rPr>
        <w:t>ставинах</w:t>
      </w:r>
      <w:r w:rsidR="0027340B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5124" w:rsidRDefault="00966F72" w:rsidP="000064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422F6F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47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Відповідальність </w:t>
      </w:r>
      <w:r w:rsidR="002B7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виконання</w:t>
      </w:r>
      <w:r w:rsidR="00505124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даного наказу покл</w:t>
      </w:r>
      <w:r w:rsidR="00B47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асти на заступника директора з </w:t>
      </w:r>
      <w:r w:rsidR="00505124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 Т.М.</w:t>
      </w:r>
      <w:proofErr w:type="spellStart"/>
      <w:r w:rsidR="00CB70F7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="00505124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7053" w:rsidRPr="00EB6820" w:rsidRDefault="00B47053" w:rsidP="000064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505124" w:rsidRPr="00EB6820" w:rsidRDefault="00505124" w:rsidP="006B259C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ліцею                               </w:t>
      </w:r>
      <w:bookmarkStart w:id="0" w:name="_GoBack"/>
      <w:bookmarkEnd w:id="0"/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Т.М.Шевчук</w:t>
      </w:r>
    </w:p>
    <w:p w:rsidR="00505124" w:rsidRPr="00EB6820" w:rsidRDefault="00505124" w:rsidP="006B259C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05124" w:rsidRPr="00EB6820" w:rsidRDefault="00505124" w:rsidP="006B259C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Із наказом ознайомлені:</w:t>
      </w:r>
      <w:r w:rsidR="009E0290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Т.М.</w:t>
      </w:r>
      <w:proofErr w:type="spellStart"/>
      <w:r w:rsidR="00CB70F7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="00C063EA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966F72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5C79D7" w:rsidRPr="00EB6820" w:rsidRDefault="00CB70F7" w:rsidP="00966F72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С.І.Карпенко</w:t>
      </w:r>
      <w:r w:rsidR="00C063EA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5C79D7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О.О.Єрмоленко</w:t>
      </w:r>
      <w:r w:rsidR="00C063EA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E6E76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D5C0D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6E76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C79D7" w:rsidRPr="00EB6820" w:rsidRDefault="00401D07" w:rsidP="00966F72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І.А.</w:t>
      </w:r>
      <w:proofErr w:type="spellStart"/>
      <w:r w:rsidR="00EB6820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Блощинська</w:t>
      </w:r>
      <w:proofErr w:type="spellEnd"/>
      <w:r w:rsidR="00EB6820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04E0E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>Н.О. Полянська</w:t>
      </w:r>
      <w:r w:rsidR="009E6E76" w:rsidRPr="00EB6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4D28AA" w:rsidRPr="00EF3AEB" w:rsidRDefault="00EB6820" w:rsidP="00966F72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І.В.</w:t>
      </w:r>
      <w:proofErr w:type="spellStart"/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Сащенко</w:t>
      </w:r>
      <w:proofErr w:type="spellEnd"/>
      <w:r w:rsidR="00966F72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D5C0D"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B70F7" w:rsidRPr="00EF3AEB" w:rsidRDefault="00CB70F7" w:rsidP="00966F72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М.В.</w:t>
      </w:r>
      <w:proofErr w:type="spellStart"/>
      <w:r w:rsidRPr="00EF3AEB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Палаєва</w:t>
      </w:r>
      <w:proofErr w:type="spellEnd"/>
    </w:p>
    <w:sectPr w:rsidR="00CB70F7" w:rsidRPr="00EF3AEB" w:rsidSect="00EF0801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F40"/>
    <w:multiLevelType w:val="multilevel"/>
    <w:tmpl w:val="536AA2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4BAE1C58"/>
    <w:multiLevelType w:val="hybridMultilevel"/>
    <w:tmpl w:val="033A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D27BC"/>
    <w:multiLevelType w:val="hybridMultilevel"/>
    <w:tmpl w:val="BB183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6F27"/>
    <w:rsid w:val="000002E3"/>
    <w:rsid w:val="0000158C"/>
    <w:rsid w:val="0000648F"/>
    <w:rsid w:val="00010365"/>
    <w:rsid w:val="00010786"/>
    <w:rsid w:val="000237F8"/>
    <w:rsid w:val="00024344"/>
    <w:rsid w:val="00075ADD"/>
    <w:rsid w:val="00081CB1"/>
    <w:rsid w:val="00081F1B"/>
    <w:rsid w:val="000935FB"/>
    <w:rsid w:val="000965AD"/>
    <w:rsid w:val="00096ADE"/>
    <w:rsid w:val="000A7491"/>
    <w:rsid w:val="000B38C5"/>
    <w:rsid w:val="000D34E9"/>
    <w:rsid w:val="000E122D"/>
    <w:rsid w:val="000E12CE"/>
    <w:rsid w:val="00100D72"/>
    <w:rsid w:val="001015AF"/>
    <w:rsid w:val="00103045"/>
    <w:rsid w:val="0010646C"/>
    <w:rsid w:val="00121D28"/>
    <w:rsid w:val="00143DC1"/>
    <w:rsid w:val="00171DA4"/>
    <w:rsid w:val="00195805"/>
    <w:rsid w:val="001963EC"/>
    <w:rsid w:val="00197E99"/>
    <w:rsid w:val="001B678E"/>
    <w:rsid w:val="001B7213"/>
    <w:rsid w:val="001C1E8F"/>
    <w:rsid w:val="001C5AC6"/>
    <w:rsid w:val="001D5429"/>
    <w:rsid w:val="001D7DD5"/>
    <w:rsid w:val="001F0553"/>
    <w:rsid w:val="001F41B6"/>
    <w:rsid w:val="00214B97"/>
    <w:rsid w:val="002322C6"/>
    <w:rsid w:val="00237A10"/>
    <w:rsid w:val="00241BFE"/>
    <w:rsid w:val="0027340B"/>
    <w:rsid w:val="00287A8A"/>
    <w:rsid w:val="002B797F"/>
    <w:rsid w:val="002F2A2F"/>
    <w:rsid w:val="003007A0"/>
    <w:rsid w:val="003038BB"/>
    <w:rsid w:val="003115FB"/>
    <w:rsid w:val="00342A6F"/>
    <w:rsid w:val="00344D62"/>
    <w:rsid w:val="00352BF2"/>
    <w:rsid w:val="00357E42"/>
    <w:rsid w:val="00377C82"/>
    <w:rsid w:val="003A18E6"/>
    <w:rsid w:val="003A6A9F"/>
    <w:rsid w:val="003B4CDF"/>
    <w:rsid w:val="003B763C"/>
    <w:rsid w:val="003E08A2"/>
    <w:rsid w:val="003F7D90"/>
    <w:rsid w:val="00401D07"/>
    <w:rsid w:val="0040320A"/>
    <w:rsid w:val="004207F8"/>
    <w:rsid w:val="00422F6F"/>
    <w:rsid w:val="00447D56"/>
    <w:rsid w:val="0048386E"/>
    <w:rsid w:val="0048782D"/>
    <w:rsid w:val="004C1FCC"/>
    <w:rsid w:val="004C6464"/>
    <w:rsid w:val="004D175D"/>
    <w:rsid w:val="004D28AA"/>
    <w:rsid w:val="004E34C9"/>
    <w:rsid w:val="005048E1"/>
    <w:rsid w:val="00505124"/>
    <w:rsid w:val="005239AD"/>
    <w:rsid w:val="0052605D"/>
    <w:rsid w:val="00527AEC"/>
    <w:rsid w:val="00531FD1"/>
    <w:rsid w:val="00535993"/>
    <w:rsid w:val="00540D71"/>
    <w:rsid w:val="00550B9E"/>
    <w:rsid w:val="00551A6E"/>
    <w:rsid w:val="00576410"/>
    <w:rsid w:val="00594465"/>
    <w:rsid w:val="005C3AC0"/>
    <w:rsid w:val="005C79D7"/>
    <w:rsid w:val="005F536B"/>
    <w:rsid w:val="00637C6A"/>
    <w:rsid w:val="00644A42"/>
    <w:rsid w:val="0067480B"/>
    <w:rsid w:val="006769E1"/>
    <w:rsid w:val="006A32A8"/>
    <w:rsid w:val="006B259C"/>
    <w:rsid w:val="006E4F0A"/>
    <w:rsid w:val="006F765E"/>
    <w:rsid w:val="00705E48"/>
    <w:rsid w:val="00720615"/>
    <w:rsid w:val="007226EA"/>
    <w:rsid w:val="0073666C"/>
    <w:rsid w:val="00744F35"/>
    <w:rsid w:val="00746DC3"/>
    <w:rsid w:val="00756B1A"/>
    <w:rsid w:val="007631B2"/>
    <w:rsid w:val="00765748"/>
    <w:rsid w:val="00775274"/>
    <w:rsid w:val="00780D64"/>
    <w:rsid w:val="00784CA4"/>
    <w:rsid w:val="007A1572"/>
    <w:rsid w:val="007A5FBC"/>
    <w:rsid w:val="007B1503"/>
    <w:rsid w:val="007B3F35"/>
    <w:rsid w:val="007B6491"/>
    <w:rsid w:val="007D1D62"/>
    <w:rsid w:val="007D4D3F"/>
    <w:rsid w:val="007D715F"/>
    <w:rsid w:val="007E6286"/>
    <w:rsid w:val="007F6F27"/>
    <w:rsid w:val="007F7762"/>
    <w:rsid w:val="00802868"/>
    <w:rsid w:val="0081734D"/>
    <w:rsid w:val="008566E8"/>
    <w:rsid w:val="00856893"/>
    <w:rsid w:val="00857B26"/>
    <w:rsid w:val="00862545"/>
    <w:rsid w:val="00870083"/>
    <w:rsid w:val="00872BBA"/>
    <w:rsid w:val="008752D3"/>
    <w:rsid w:val="00881532"/>
    <w:rsid w:val="00893895"/>
    <w:rsid w:val="008B116C"/>
    <w:rsid w:val="008B29C1"/>
    <w:rsid w:val="008B680A"/>
    <w:rsid w:val="00902B15"/>
    <w:rsid w:val="009100EB"/>
    <w:rsid w:val="0092041D"/>
    <w:rsid w:val="00932F6D"/>
    <w:rsid w:val="00943040"/>
    <w:rsid w:val="00943868"/>
    <w:rsid w:val="00952416"/>
    <w:rsid w:val="00955BF6"/>
    <w:rsid w:val="00966F72"/>
    <w:rsid w:val="00970670"/>
    <w:rsid w:val="00974C5B"/>
    <w:rsid w:val="009A4553"/>
    <w:rsid w:val="009B18DB"/>
    <w:rsid w:val="009B29E7"/>
    <w:rsid w:val="009B76D9"/>
    <w:rsid w:val="009D5C0D"/>
    <w:rsid w:val="009E0290"/>
    <w:rsid w:val="009E6ADA"/>
    <w:rsid w:val="009E6E76"/>
    <w:rsid w:val="00A023FF"/>
    <w:rsid w:val="00A04E0E"/>
    <w:rsid w:val="00A139F9"/>
    <w:rsid w:val="00A1459E"/>
    <w:rsid w:val="00A1466E"/>
    <w:rsid w:val="00A17CA2"/>
    <w:rsid w:val="00A26B5C"/>
    <w:rsid w:val="00A37882"/>
    <w:rsid w:val="00A418E3"/>
    <w:rsid w:val="00A550E0"/>
    <w:rsid w:val="00A65142"/>
    <w:rsid w:val="00A77E86"/>
    <w:rsid w:val="00A90AD0"/>
    <w:rsid w:val="00A92B8D"/>
    <w:rsid w:val="00AA5456"/>
    <w:rsid w:val="00AD7A5B"/>
    <w:rsid w:val="00AE3798"/>
    <w:rsid w:val="00B11884"/>
    <w:rsid w:val="00B2786A"/>
    <w:rsid w:val="00B41439"/>
    <w:rsid w:val="00B47053"/>
    <w:rsid w:val="00BA77BC"/>
    <w:rsid w:val="00BC4301"/>
    <w:rsid w:val="00BD313D"/>
    <w:rsid w:val="00C063EA"/>
    <w:rsid w:val="00C20ADB"/>
    <w:rsid w:val="00C432AA"/>
    <w:rsid w:val="00C727EE"/>
    <w:rsid w:val="00C8686B"/>
    <w:rsid w:val="00C91648"/>
    <w:rsid w:val="00C97484"/>
    <w:rsid w:val="00CB49E0"/>
    <w:rsid w:val="00CB70F7"/>
    <w:rsid w:val="00CC67A1"/>
    <w:rsid w:val="00CD6740"/>
    <w:rsid w:val="00CE2BBE"/>
    <w:rsid w:val="00D00A61"/>
    <w:rsid w:val="00D26B6E"/>
    <w:rsid w:val="00D3745E"/>
    <w:rsid w:val="00D41E6F"/>
    <w:rsid w:val="00D62E5E"/>
    <w:rsid w:val="00D9620B"/>
    <w:rsid w:val="00DA57EA"/>
    <w:rsid w:val="00DB7B32"/>
    <w:rsid w:val="00DD047F"/>
    <w:rsid w:val="00DD6ED2"/>
    <w:rsid w:val="00DD7ECD"/>
    <w:rsid w:val="00E03157"/>
    <w:rsid w:val="00E25512"/>
    <w:rsid w:val="00E25A7C"/>
    <w:rsid w:val="00E61634"/>
    <w:rsid w:val="00E62EDB"/>
    <w:rsid w:val="00E67A34"/>
    <w:rsid w:val="00E75487"/>
    <w:rsid w:val="00E82A2F"/>
    <w:rsid w:val="00E961B3"/>
    <w:rsid w:val="00EB6820"/>
    <w:rsid w:val="00EC2484"/>
    <w:rsid w:val="00EC37C6"/>
    <w:rsid w:val="00ED478B"/>
    <w:rsid w:val="00ED74B9"/>
    <w:rsid w:val="00EF3AEB"/>
    <w:rsid w:val="00F05C93"/>
    <w:rsid w:val="00F22DD7"/>
    <w:rsid w:val="00F23259"/>
    <w:rsid w:val="00F25E4B"/>
    <w:rsid w:val="00F358D0"/>
    <w:rsid w:val="00F414A2"/>
    <w:rsid w:val="00F443EF"/>
    <w:rsid w:val="00F72774"/>
    <w:rsid w:val="00F72832"/>
    <w:rsid w:val="00F80ED0"/>
    <w:rsid w:val="00F91FBF"/>
    <w:rsid w:val="00F954D1"/>
    <w:rsid w:val="00FA225E"/>
    <w:rsid w:val="00FB167C"/>
    <w:rsid w:val="00FB207D"/>
    <w:rsid w:val="00FB7B9A"/>
    <w:rsid w:val="00FC5E20"/>
    <w:rsid w:val="00FD6CD3"/>
    <w:rsid w:val="00FE3C64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EBA6-F494-47CF-AA3F-A3E3CFD6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5920</Words>
  <Characters>3375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</dc:creator>
  <cp:keywords/>
  <dc:description/>
  <cp:lastModifiedBy>Котляр</cp:lastModifiedBy>
  <cp:revision>131</cp:revision>
  <cp:lastPrinted>2017-12-27T09:01:00Z</cp:lastPrinted>
  <dcterms:created xsi:type="dcterms:W3CDTF">2011-09-06T14:45:00Z</dcterms:created>
  <dcterms:modified xsi:type="dcterms:W3CDTF">2017-12-27T09:07:00Z</dcterms:modified>
</cp:coreProperties>
</file>