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2E" w:rsidRPr="00CF4E2E" w:rsidRDefault="00A83458" w:rsidP="00CF4E2E">
      <w:pPr>
        <w:jc w:val="right"/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61312" behindDoc="0" locked="0" layoutInCell="1" allowOverlap="1" wp14:anchorId="60EBD8D5" wp14:editId="52EA5E43">
            <wp:simplePos x="0" y="0"/>
            <wp:positionH relativeFrom="column">
              <wp:posOffset>-177800</wp:posOffset>
            </wp:positionH>
            <wp:positionV relativeFrom="paragraph">
              <wp:posOffset>-250190</wp:posOffset>
            </wp:positionV>
            <wp:extent cx="7218680" cy="1590675"/>
            <wp:effectExtent l="0" t="0" r="0" b="0"/>
            <wp:wrapSquare wrapText="bothSides"/>
            <wp:docPr id="3" name="Рисунок 2" descr="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B4F">
        <w:rPr>
          <w:noProof/>
        </w:rPr>
        <w:pict>
          <v:roundrect id="_x0000_s1026" style="position:absolute;left:0;text-align:left;margin-left:-1.75pt;margin-top:126.55pt;width:536pt;height:27.75pt;z-index:251662336;mso-position-horizontal-relative:text;mso-position-vertical-relative:text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6">
              <w:txbxContent>
                <w:p w:rsidR="00CF4E2E" w:rsidRPr="006E3FEC" w:rsidRDefault="00CF4E2E" w:rsidP="00CE097B">
                  <w:pPr>
                    <w:ind w:left="284"/>
                    <w:rPr>
                      <w:rFonts w:ascii="Times New Roman" w:hAnsi="Times New Roman" w:cs="Times New Roman"/>
                      <w:color w:val="0F243E"/>
                      <w:sz w:val="28"/>
                      <w:szCs w:val="28"/>
                      <w:lang w:val="uk-UA"/>
                    </w:rPr>
                  </w:pPr>
                  <w:r w:rsidRPr="006E3FEC">
                    <w:rPr>
                      <w:rFonts w:ascii="Times New Roman" w:hAnsi="Times New Roman" w:cs="Times New Roman"/>
                      <w:color w:val="0F243E"/>
                      <w:sz w:val="28"/>
                      <w:szCs w:val="28"/>
                      <w:lang w:val="uk-UA"/>
                    </w:rPr>
                    <w:t>Газета Ніжинського обласного педагогічного ліцею Чернігівської обласної ради</w:t>
                  </w:r>
                </w:p>
              </w:txbxContent>
            </v:textbox>
          </v:roundrect>
        </w:pict>
      </w:r>
      <w:r w:rsidR="00CF4E2E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</w:t>
      </w:r>
      <w:r w:rsidR="00CF4E2E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Випуск </w:t>
      </w:r>
      <w:r w:rsidR="00AD7504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 № 6(92</w:t>
      </w:r>
      <w:r w:rsidR="00CF4E2E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)  </w:t>
      </w:r>
      <w:r w:rsidR="00000EDF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лютий </w:t>
      </w:r>
      <w:r w:rsidR="00CF4E2E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201</w:t>
      </w:r>
      <w:r w:rsidR="00000EDF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5</w:t>
      </w:r>
    </w:p>
    <w:p w:rsidR="00607544" w:rsidRDefault="00607544">
      <w:pPr>
        <w:rPr>
          <w:lang w:val="uk-UA"/>
        </w:rPr>
      </w:pPr>
    </w:p>
    <w:p w:rsidR="00CC6DB1" w:rsidRDefault="00CC6DB1" w:rsidP="00CC6DB1">
      <w:pPr>
        <w:pStyle w:val="a7"/>
        <w:shd w:val="clear" w:color="auto" w:fill="FFFFFF"/>
        <w:spacing w:before="0" w:beforeAutospacing="0" w:after="0" w:afterAutospacing="0"/>
        <w:rPr>
          <w:color w:val="333333"/>
          <w:sz w:val="18"/>
          <w:szCs w:val="18"/>
          <w:lang w:val="uk-UA"/>
        </w:rPr>
      </w:pPr>
      <w:r w:rsidRPr="00092E3B">
        <w:rPr>
          <w:color w:val="333333"/>
          <w:sz w:val="18"/>
          <w:szCs w:val="18"/>
        </w:rPr>
        <w:t xml:space="preserve"> </w:t>
      </w:r>
    </w:p>
    <w:p w:rsidR="003B2FBB" w:rsidRDefault="003B2FBB" w:rsidP="00CC6DB1">
      <w:pPr>
        <w:pStyle w:val="a7"/>
        <w:shd w:val="clear" w:color="auto" w:fill="FFFFFF"/>
        <w:spacing w:before="0" w:beforeAutospacing="0" w:after="0" w:afterAutospacing="0"/>
        <w:rPr>
          <w:b/>
          <w:color w:val="002060"/>
          <w:sz w:val="18"/>
          <w:szCs w:val="18"/>
          <w:lang w:val="uk-UA"/>
        </w:rPr>
      </w:pPr>
      <w:r>
        <w:rPr>
          <w:b/>
          <w:color w:val="002060"/>
          <w:sz w:val="18"/>
          <w:szCs w:val="18"/>
          <w:lang w:val="uk-UA"/>
        </w:rPr>
        <w:t>ЗУСТРІЧ ВИПУСКНИКІВ</w:t>
      </w:r>
    </w:p>
    <w:p w:rsidR="003B2FBB" w:rsidRDefault="003B2FBB" w:rsidP="00CC6DB1">
      <w:pPr>
        <w:pStyle w:val="a7"/>
        <w:shd w:val="clear" w:color="auto" w:fill="FFFFFF"/>
        <w:spacing w:before="0" w:beforeAutospacing="0" w:after="0" w:afterAutospacing="0"/>
        <w:rPr>
          <w:b/>
          <w:color w:val="002060"/>
          <w:sz w:val="18"/>
          <w:szCs w:val="18"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729920" behindDoc="0" locked="0" layoutInCell="1" allowOverlap="1" wp14:anchorId="0BC905DF" wp14:editId="39F2EE4A">
            <wp:simplePos x="0" y="0"/>
            <wp:positionH relativeFrom="margin">
              <wp:posOffset>-15875</wp:posOffset>
            </wp:positionH>
            <wp:positionV relativeFrom="margin">
              <wp:posOffset>2432050</wp:posOffset>
            </wp:positionV>
            <wp:extent cx="1438275" cy="969010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4"/>
                    <a:stretch/>
                  </pic:blipFill>
                  <pic:spPr bwMode="auto">
                    <a:xfrm>
                      <a:off x="0" y="0"/>
                      <a:ext cx="1438275" cy="969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/>
        </w:rPr>
        <w:drawing>
          <wp:anchor distT="0" distB="0" distL="114300" distR="114300" simplePos="0" relativeHeight="251734016" behindDoc="0" locked="0" layoutInCell="1" allowOverlap="1" wp14:anchorId="299DD1C1" wp14:editId="26849DAD">
            <wp:simplePos x="0" y="0"/>
            <wp:positionH relativeFrom="margin">
              <wp:posOffset>2202815</wp:posOffset>
            </wp:positionH>
            <wp:positionV relativeFrom="margin">
              <wp:posOffset>2492375</wp:posOffset>
            </wp:positionV>
            <wp:extent cx="1285875" cy="913765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85875" cy="91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5EEF">
        <w:rPr>
          <w:noProof/>
          <w:sz w:val="16"/>
          <w:szCs w:val="16"/>
          <w:lang/>
        </w:rPr>
        <w:drawing>
          <wp:anchor distT="0" distB="0" distL="114300" distR="114300" simplePos="0" relativeHeight="251731968" behindDoc="0" locked="0" layoutInCell="1" allowOverlap="1" wp14:anchorId="48A1B10A" wp14:editId="7E11B980">
            <wp:simplePos x="0" y="0"/>
            <wp:positionH relativeFrom="margin">
              <wp:posOffset>1479550</wp:posOffset>
            </wp:positionH>
            <wp:positionV relativeFrom="margin">
              <wp:posOffset>2493645</wp:posOffset>
            </wp:positionV>
            <wp:extent cx="657225" cy="91059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7225" cy="91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FBB" w:rsidRDefault="003B2FBB" w:rsidP="00CC6DB1">
      <w:pPr>
        <w:pStyle w:val="a7"/>
        <w:shd w:val="clear" w:color="auto" w:fill="FFFFFF"/>
        <w:spacing w:before="0" w:beforeAutospacing="0" w:after="0" w:afterAutospacing="0"/>
        <w:rPr>
          <w:b/>
          <w:color w:val="002060"/>
          <w:sz w:val="18"/>
          <w:szCs w:val="18"/>
          <w:lang w:val="uk-UA"/>
        </w:rPr>
      </w:pPr>
    </w:p>
    <w:p w:rsidR="003B2FBB" w:rsidRPr="003B2FBB" w:rsidRDefault="003B2FBB" w:rsidP="003B2FBB">
      <w:pPr>
        <w:spacing w:after="0"/>
        <w:ind w:left="-108" w:right="-108" w:firstLine="709"/>
        <w:rPr>
          <w:rFonts w:ascii="Times New Roman" w:hAnsi="Times New Roman" w:cs="Times New Roman"/>
          <w:lang w:val="uk-UA"/>
        </w:rPr>
      </w:pPr>
      <w:r w:rsidRPr="003B2FBB">
        <w:rPr>
          <w:rFonts w:ascii="Times New Roman" w:hAnsi="Times New Roman" w:cs="Times New Roman"/>
          <w:lang w:val="uk-UA"/>
        </w:rPr>
        <w:t xml:space="preserve">07 лютого, вже традиційно, першої суботи лютого відбулася зустріч випускників Ніжинського обласного педагогічного ліцею Чернігівської обласної ради. </w:t>
      </w:r>
    </w:p>
    <w:p w:rsidR="003B2FBB" w:rsidRPr="003B2FBB" w:rsidRDefault="003B2FBB" w:rsidP="003B2FBB">
      <w:pPr>
        <w:spacing w:after="0"/>
        <w:ind w:left="-108" w:right="-108" w:firstLine="709"/>
        <w:rPr>
          <w:rFonts w:ascii="Times New Roman" w:hAnsi="Times New Roman" w:cs="Times New Roman"/>
          <w:lang w:val="uk-UA"/>
        </w:rPr>
      </w:pPr>
      <w:r w:rsidRPr="003B2FBB">
        <w:rPr>
          <w:rFonts w:ascii="Times New Roman" w:hAnsi="Times New Roman" w:cs="Times New Roman"/>
          <w:lang w:val="uk-UA"/>
        </w:rPr>
        <w:t>Спільними зусиллями випускників, учнів ліцею, вихователями ліцею О.О. Єрмоленко та Ю.О. Павловим була підготовлена  концертна програма.</w:t>
      </w:r>
    </w:p>
    <w:p w:rsidR="003B2FBB" w:rsidRPr="003B2FBB" w:rsidRDefault="003B2FBB" w:rsidP="003B2FBB">
      <w:pPr>
        <w:spacing w:after="0"/>
        <w:ind w:left="-108" w:right="-108" w:firstLine="709"/>
        <w:rPr>
          <w:rFonts w:ascii="Times New Roman" w:hAnsi="Times New Roman" w:cs="Times New Roman"/>
          <w:lang w:val="uk-UA"/>
        </w:rPr>
      </w:pPr>
      <w:r w:rsidRPr="003B2FBB">
        <w:rPr>
          <w:rFonts w:ascii="Times New Roman" w:hAnsi="Times New Roman" w:cs="Times New Roman"/>
          <w:lang w:val="uk-UA"/>
        </w:rPr>
        <w:t xml:space="preserve"> Випускники мали змогу побачити на великому екрані, </w:t>
      </w:r>
      <w:proofErr w:type="spellStart"/>
      <w:r w:rsidRPr="003B2FBB">
        <w:rPr>
          <w:rFonts w:ascii="Times New Roman" w:hAnsi="Times New Roman" w:cs="Times New Roman"/>
          <w:lang w:val="uk-UA"/>
        </w:rPr>
        <w:t>відеофрагменти</w:t>
      </w:r>
      <w:proofErr w:type="spellEnd"/>
      <w:r w:rsidRPr="003B2FBB">
        <w:rPr>
          <w:rFonts w:ascii="Times New Roman" w:hAnsi="Times New Roman" w:cs="Times New Roman"/>
          <w:lang w:val="uk-UA"/>
        </w:rPr>
        <w:t xml:space="preserve"> зі свого учнівсько-ліцейського життя.  Логічним завершенням до фільму про  життя  ліцею минулих років послужив відеоролик, відзнятий учнями ліцею Д. Дмитренко, В. </w:t>
      </w:r>
      <w:proofErr w:type="spellStart"/>
      <w:r w:rsidRPr="003B2FBB">
        <w:rPr>
          <w:rFonts w:ascii="Times New Roman" w:hAnsi="Times New Roman" w:cs="Times New Roman"/>
          <w:lang w:val="uk-UA"/>
        </w:rPr>
        <w:t>Очковським</w:t>
      </w:r>
      <w:proofErr w:type="spellEnd"/>
      <w:r w:rsidRPr="003B2FBB">
        <w:rPr>
          <w:rFonts w:ascii="Times New Roman" w:hAnsi="Times New Roman" w:cs="Times New Roman"/>
          <w:lang w:val="uk-UA"/>
        </w:rPr>
        <w:t xml:space="preserve">, Є. </w:t>
      </w:r>
      <w:proofErr w:type="spellStart"/>
      <w:r w:rsidRPr="003B2FBB">
        <w:rPr>
          <w:rFonts w:ascii="Times New Roman" w:hAnsi="Times New Roman" w:cs="Times New Roman"/>
          <w:lang w:val="uk-UA"/>
        </w:rPr>
        <w:t>Спащенком</w:t>
      </w:r>
      <w:proofErr w:type="spellEnd"/>
      <w:r w:rsidRPr="003B2FBB">
        <w:rPr>
          <w:rFonts w:ascii="Times New Roman" w:hAnsi="Times New Roman" w:cs="Times New Roman"/>
          <w:lang w:val="uk-UA"/>
        </w:rPr>
        <w:t>: «</w:t>
      </w:r>
      <w:proofErr w:type="spellStart"/>
      <w:r w:rsidRPr="003B2FBB">
        <w:rPr>
          <w:rFonts w:ascii="Times New Roman" w:hAnsi="Times New Roman" w:cs="Times New Roman"/>
          <w:lang w:val="uk-UA"/>
        </w:rPr>
        <w:t>Дружніє</w:t>
      </w:r>
      <w:proofErr w:type="spellEnd"/>
      <w:r w:rsidRPr="003B2FBB">
        <w:rPr>
          <w:rFonts w:ascii="Times New Roman" w:hAnsi="Times New Roman" w:cs="Times New Roman"/>
          <w:lang w:val="uk-UA"/>
        </w:rPr>
        <w:t xml:space="preserve"> посланіє ліцеїстам майбутніх поколінь», в якому учні показали в яких життєстверджуючих умовах вони формуються як успішні всебічно-розвинені особистості.</w:t>
      </w:r>
    </w:p>
    <w:p w:rsidR="003B2FBB" w:rsidRPr="003B2FBB" w:rsidRDefault="003B2FBB" w:rsidP="003B2FBB">
      <w:pPr>
        <w:spacing w:after="0"/>
        <w:ind w:left="-108" w:right="-108" w:firstLine="709"/>
        <w:rPr>
          <w:rFonts w:ascii="Times New Roman" w:hAnsi="Times New Roman" w:cs="Times New Roman"/>
          <w:lang w:val="uk-UA"/>
        </w:rPr>
      </w:pPr>
      <w:r w:rsidRPr="003B2FBB">
        <w:rPr>
          <w:rFonts w:ascii="Times New Roman" w:hAnsi="Times New Roman" w:cs="Times New Roman"/>
          <w:lang w:val="uk-UA"/>
        </w:rPr>
        <w:t xml:space="preserve">Особливу подяку у створенні святкової атмосфери хочеться висловити ведучим концертної програми Юлії </w:t>
      </w:r>
      <w:proofErr w:type="spellStart"/>
      <w:r w:rsidRPr="003B2FBB">
        <w:rPr>
          <w:rFonts w:ascii="Times New Roman" w:hAnsi="Times New Roman" w:cs="Times New Roman"/>
          <w:lang w:val="uk-UA"/>
        </w:rPr>
        <w:t>Гладуник</w:t>
      </w:r>
      <w:proofErr w:type="spellEnd"/>
      <w:r w:rsidRPr="003B2FBB">
        <w:rPr>
          <w:rFonts w:ascii="Times New Roman" w:hAnsi="Times New Roman" w:cs="Times New Roman"/>
          <w:lang w:val="uk-UA"/>
        </w:rPr>
        <w:t xml:space="preserve">, Валерії Левчук та випускнику ліцею Володимиру Виннику; звукооператору – випускниці ліцею Маргариті Бойко; учасникам концерту, випускникам ліцею – Юлії </w:t>
      </w:r>
      <w:proofErr w:type="spellStart"/>
      <w:r w:rsidRPr="003B2FBB">
        <w:rPr>
          <w:rFonts w:ascii="Times New Roman" w:hAnsi="Times New Roman" w:cs="Times New Roman"/>
          <w:lang w:val="uk-UA"/>
        </w:rPr>
        <w:t>Якубів</w:t>
      </w:r>
      <w:proofErr w:type="spellEnd"/>
      <w:r w:rsidRPr="003B2FBB">
        <w:rPr>
          <w:rFonts w:ascii="Times New Roman" w:hAnsi="Times New Roman" w:cs="Times New Roman"/>
          <w:lang w:val="uk-UA"/>
        </w:rPr>
        <w:t xml:space="preserve">, Марії </w:t>
      </w:r>
      <w:proofErr w:type="spellStart"/>
      <w:r w:rsidRPr="003B2FBB">
        <w:rPr>
          <w:rFonts w:ascii="Times New Roman" w:hAnsi="Times New Roman" w:cs="Times New Roman"/>
          <w:lang w:val="uk-UA"/>
        </w:rPr>
        <w:t>Салуян</w:t>
      </w:r>
      <w:proofErr w:type="spellEnd"/>
      <w:r w:rsidRPr="003B2FBB">
        <w:rPr>
          <w:rFonts w:ascii="Times New Roman" w:hAnsi="Times New Roman" w:cs="Times New Roman"/>
          <w:lang w:val="uk-UA"/>
        </w:rPr>
        <w:t xml:space="preserve">, Яні </w:t>
      </w:r>
      <w:proofErr w:type="spellStart"/>
      <w:r w:rsidRPr="003B2FBB">
        <w:rPr>
          <w:rFonts w:ascii="Times New Roman" w:hAnsi="Times New Roman" w:cs="Times New Roman"/>
          <w:lang w:val="uk-UA"/>
        </w:rPr>
        <w:t>Божиній</w:t>
      </w:r>
      <w:proofErr w:type="spellEnd"/>
      <w:r w:rsidRPr="003B2FBB">
        <w:rPr>
          <w:rFonts w:ascii="Times New Roman" w:hAnsi="Times New Roman" w:cs="Times New Roman"/>
          <w:lang w:val="uk-UA"/>
        </w:rPr>
        <w:t xml:space="preserve">, Світлані </w:t>
      </w:r>
      <w:proofErr w:type="spellStart"/>
      <w:r w:rsidRPr="003B2FBB">
        <w:rPr>
          <w:rFonts w:ascii="Times New Roman" w:hAnsi="Times New Roman" w:cs="Times New Roman"/>
          <w:lang w:val="uk-UA"/>
        </w:rPr>
        <w:t>Медвідь</w:t>
      </w:r>
      <w:proofErr w:type="spellEnd"/>
      <w:r w:rsidRPr="003B2FBB">
        <w:rPr>
          <w:rFonts w:ascii="Times New Roman" w:hAnsi="Times New Roman" w:cs="Times New Roman"/>
          <w:lang w:val="uk-UA"/>
        </w:rPr>
        <w:t xml:space="preserve">, Олександрі </w:t>
      </w:r>
      <w:proofErr w:type="spellStart"/>
      <w:r w:rsidRPr="003B2FBB">
        <w:rPr>
          <w:rFonts w:ascii="Times New Roman" w:hAnsi="Times New Roman" w:cs="Times New Roman"/>
          <w:lang w:val="uk-UA"/>
        </w:rPr>
        <w:t>Багмет</w:t>
      </w:r>
      <w:proofErr w:type="spellEnd"/>
      <w:r w:rsidRPr="003B2FBB">
        <w:rPr>
          <w:rFonts w:ascii="Times New Roman" w:hAnsi="Times New Roman" w:cs="Times New Roman"/>
          <w:lang w:val="uk-UA"/>
        </w:rPr>
        <w:t xml:space="preserve">, Богдану Тонкошкурому та </w:t>
      </w:r>
      <w:proofErr w:type="spellStart"/>
      <w:r w:rsidRPr="003B2FBB">
        <w:rPr>
          <w:rFonts w:ascii="Times New Roman" w:hAnsi="Times New Roman" w:cs="Times New Roman"/>
          <w:lang w:val="uk-UA"/>
        </w:rPr>
        <w:t>Вячеславу</w:t>
      </w:r>
      <w:proofErr w:type="spellEnd"/>
      <w:r w:rsidRPr="003B2FBB">
        <w:rPr>
          <w:rFonts w:ascii="Times New Roman" w:hAnsi="Times New Roman" w:cs="Times New Roman"/>
          <w:lang w:val="uk-UA"/>
        </w:rPr>
        <w:t xml:space="preserve"> Петрику; учням ліцею – Ярославу Іваненко та хореографічному колективу «Перлина», Ірині Савченко, Ангеліні Супрун.</w:t>
      </w:r>
    </w:p>
    <w:p w:rsidR="003B2FBB" w:rsidRPr="003B2FBB" w:rsidRDefault="003B2FBB" w:rsidP="003B2FBB">
      <w:pPr>
        <w:pStyle w:val="a7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  <w:lang w:val="uk-UA"/>
        </w:rPr>
      </w:pPr>
      <w:r w:rsidRPr="003B2FBB">
        <w:rPr>
          <w:sz w:val="22"/>
          <w:szCs w:val="22"/>
          <w:lang w:val="uk-UA"/>
        </w:rPr>
        <w:t>З великим бажанням та завзятістю учасники і гості свята на завершення концертної програми виконали  гімн ліцею.</w:t>
      </w:r>
    </w:p>
    <w:p w:rsidR="003B2FBB" w:rsidRDefault="003B2FBB" w:rsidP="00CC6DB1">
      <w:pPr>
        <w:pStyle w:val="a7"/>
        <w:shd w:val="clear" w:color="auto" w:fill="FFFFFF"/>
        <w:spacing w:before="0" w:beforeAutospacing="0" w:after="0" w:afterAutospacing="0"/>
        <w:rPr>
          <w:b/>
          <w:color w:val="002060"/>
          <w:sz w:val="18"/>
          <w:szCs w:val="18"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736064" behindDoc="0" locked="0" layoutInCell="1" allowOverlap="1" wp14:anchorId="1CF852CE" wp14:editId="7D8D5A83">
            <wp:simplePos x="0" y="0"/>
            <wp:positionH relativeFrom="margin">
              <wp:posOffset>-15875</wp:posOffset>
            </wp:positionH>
            <wp:positionV relativeFrom="margin">
              <wp:posOffset>3479800</wp:posOffset>
            </wp:positionV>
            <wp:extent cx="3305175" cy="1047750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0517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B2FBB" w:rsidRPr="00AD7504" w:rsidRDefault="00AD7504" w:rsidP="00AD7504">
      <w:pPr>
        <w:pStyle w:val="a7"/>
        <w:shd w:val="clear" w:color="auto" w:fill="FFFFFF"/>
        <w:spacing w:before="0" w:beforeAutospacing="0" w:after="0" w:afterAutospacing="0"/>
        <w:jc w:val="right"/>
        <w:rPr>
          <w:sz w:val="18"/>
          <w:szCs w:val="18"/>
          <w:lang w:val="uk-UA"/>
        </w:rPr>
      </w:pPr>
      <w:r w:rsidRPr="00AD7504">
        <w:rPr>
          <w:sz w:val="18"/>
          <w:szCs w:val="18"/>
          <w:lang w:val="uk-UA"/>
        </w:rPr>
        <w:t>Таня Величко, учениця І курсу класу української філології</w:t>
      </w:r>
    </w:p>
    <w:p w:rsidR="003B2FBB" w:rsidRPr="00AD7504" w:rsidRDefault="003B2FBB" w:rsidP="00CC6DB1">
      <w:pPr>
        <w:pStyle w:val="a7"/>
        <w:shd w:val="clear" w:color="auto" w:fill="FFFFFF"/>
        <w:spacing w:before="0" w:beforeAutospacing="0" w:after="0" w:afterAutospacing="0"/>
        <w:rPr>
          <w:color w:val="002060"/>
          <w:sz w:val="18"/>
          <w:szCs w:val="18"/>
          <w:lang w:val="uk-UA"/>
        </w:rPr>
      </w:pPr>
    </w:p>
    <w:p w:rsidR="00CC6DB1" w:rsidRPr="00CC6DB1" w:rsidRDefault="00CC6DB1" w:rsidP="00CC6DB1">
      <w:pPr>
        <w:pStyle w:val="a7"/>
        <w:shd w:val="clear" w:color="auto" w:fill="FFFFFF"/>
        <w:spacing w:before="0" w:beforeAutospacing="0" w:after="0" w:afterAutospacing="0"/>
        <w:rPr>
          <w:b/>
          <w:color w:val="002060"/>
          <w:sz w:val="18"/>
          <w:szCs w:val="18"/>
          <w:lang w:val="uk-UA"/>
        </w:rPr>
      </w:pPr>
      <w:r w:rsidRPr="00CC6DB1">
        <w:rPr>
          <w:b/>
          <w:color w:val="002060"/>
          <w:sz w:val="18"/>
          <w:szCs w:val="18"/>
          <w:lang w:val="uk-UA"/>
        </w:rPr>
        <w:t>ЗИМОВИЙ ЗОРЕПАД</w:t>
      </w:r>
    </w:p>
    <w:p w:rsidR="00CC6DB1" w:rsidRPr="007526C9" w:rsidRDefault="007526C9" w:rsidP="007526C9">
      <w:pPr>
        <w:pStyle w:val="a7"/>
        <w:ind w:firstLine="708"/>
        <w:jc w:val="both"/>
        <w:rPr>
          <w:sz w:val="22"/>
          <w:szCs w:val="22"/>
          <w:lang w:val="uk-UA"/>
        </w:rPr>
      </w:pPr>
      <w:r w:rsidRPr="00CC6DB1">
        <w:rPr>
          <w:noProof/>
          <w:sz w:val="22"/>
          <w:szCs w:val="22"/>
          <w:lang/>
        </w:rPr>
        <w:drawing>
          <wp:anchor distT="0" distB="0" distL="114300" distR="114300" simplePos="0" relativeHeight="251718656" behindDoc="0" locked="0" layoutInCell="1" allowOverlap="1" wp14:anchorId="5830EC37" wp14:editId="67E2E5BA">
            <wp:simplePos x="0" y="0"/>
            <wp:positionH relativeFrom="column">
              <wp:posOffset>2021205</wp:posOffset>
            </wp:positionH>
            <wp:positionV relativeFrom="paragraph">
              <wp:posOffset>382905</wp:posOffset>
            </wp:positionV>
            <wp:extent cx="1162685" cy="1447800"/>
            <wp:effectExtent l="171450" t="171450" r="361315" b="34290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1162685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/>
        </w:rPr>
        <w:drawing>
          <wp:anchor distT="0" distB="0" distL="114300" distR="114300" simplePos="0" relativeHeight="251719680" behindDoc="0" locked="0" layoutInCell="1" allowOverlap="1" wp14:anchorId="0693F20E" wp14:editId="74B9C29F">
            <wp:simplePos x="0" y="0"/>
            <wp:positionH relativeFrom="column">
              <wp:posOffset>983615</wp:posOffset>
            </wp:positionH>
            <wp:positionV relativeFrom="paragraph">
              <wp:posOffset>382270</wp:posOffset>
            </wp:positionV>
            <wp:extent cx="932815" cy="1447800"/>
            <wp:effectExtent l="171450" t="171450" r="362585" b="34290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32815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/>
        </w:rPr>
        <w:drawing>
          <wp:anchor distT="0" distB="0" distL="114300" distR="114300" simplePos="0" relativeHeight="251720704" behindDoc="0" locked="0" layoutInCell="1" allowOverlap="1" wp14:anchorId="156C4F2A" wp14:editId="7725CC68">
            <wp:simplePos x="0" y="0"/>
            <wp:positionH relativeFrom="column">
              <wp:posOffset>-15875</wp:posOffset>
            </wp:positionH>
            <wp:positionV relativeFrom="paragraph">
              <wp:posOffset>334645</wp:posOffset>
            </wp:positionV>
            <wp:extent cx="933450" cy="158432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33450" cy="158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DB1" w:rsidRPr="00CC6DB1">
        <w:rPr>
          <w:noProof/>
          <w:sz w:val="22"/>
          <w:szCs w:val="22"/>
          <w:lang/>
        </w:rPr>
        <w:drawing>
          <wp:anchor distT="0" distB="0" distL="114300" distR="114300" simplePos="0" relativeHeight="251721728" behindDoc="0" locked="0" layoutInCell="1" allowOverlap="1" wp14:anchorId="001F9CEF" wp14:editId="57D426B5">
            <wp:simplePos x="0" y="0"/>
            <wp:positionH relativeFrom="column">
              <wp:posOffset>5278755</wp:posOffset>
            </wp:positionH>
            <wp:positionV relativeFrom="paragraph">
              <wp:posOffset>1537970</wp:posOffset>
            </wp:positionV>
            <wp:extent cx="1631315" cy="1085850"/>
            <wp:effectExtent l="171450" t="171450" r="368935" b="34290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31315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DB1" w:rsidRPr="00CC6DB1">
        <w:rPr>
          <w:sz w:val="22"/>
          <w:szCs w:val="22"/>
          <w:lang w:val="uk-UA"/>
        </w:rPr>
        <w:t xml:space="preserve">12 лютого відбулося </w:t>
      </w:r>
      <w:proofErr w:type="spellStart"/>
      <w:r w:rsidR="00CC6DB1" w:rsidRPr="00CC6DB1">
        <w:rPr>
          <w:sz w:val="22"/>
          <w:szCs w:val="22"/>
          <w:lang w:val="uk-UA"/>
        </w:rPr>
        <w:t>загальноліцейське</w:t>
      </w:r>
      <w:proofErr w:type="spellEnd"/>
      <w:r w:rsidR="00CC6DB1" w:rsidRPr="00CC6DB1">
        <w:rPr>
          <w:sz w:val="22"/>
          <w:szCs w:val="22"/>
          <w:lang w:val="uk-UA"/>
        </w:rPr>
        <w:t xml:space="preserve"> свято «Зимовий зорепад». На сцені актової зали старого корпусу Ніжинського державного університету імені Миколи Гоголя ліцеїсти демонстрували свої таланти. Глядачі почули чудові пісні у виконанні Анастасії Гончар, Юлія </w:t>
      </w:r>
      <w:proofErr w:type="spellStart"/>
      <w:r w:rsidR="00CC6DB1" w:rsidRPr="00CC6DB1">
        <w:rPr>
          <w:sz w:val="22"/>
          <w:szCs w:val="22"/>
          <w:lang w:val="uk-UA"/>
        </w:rPr>
        <w:t>Гладунник</w:t>
      </w:r>
      <w:proofErr w:type="spellEnd"/>
      <w:r w:rsidR="00CC6DB1" w:rsidRPr="00CC6DB1">
        <w:rPr>
          <w:sz w:val="22"/>
          <w:szCs w:val="22"/>
          <w:lang w:val="uk-UA"/>
        </w:rPr>
        <w:t xml:space="preserve">, Олександра Бондаренка, Валерії Левчук, Світлани </w:t>
      </w:r>
      <w:proofErr w:type="spellStart"/>
      <w:r w:rsidR="00CC6DB1" w:rsidRPr="00CC6DB1">
        <w:rPr>
          <w:sz w:val="22"/>
          <w:szCs w:val="22"/>
          <w:lang w:val="uk-UA"/>
        </w:rPr>
        <w:t>Якуби</w:t>
      </w:r>
      <w:proofErr w:type="spellEnd"/>
      <w:r w:rsidR="00CC6DB1" w:rsidRPr="00CC6DB1">
        <w:rPr>
          <w:sz w:val="22"/>
          <w:szCs w:val="22"/>
          <w:lang w:val="uk-UA"/>
        </w:rPr>
        <w:t xml:space="preserve">, Тимофія </w:t>
      </w:r>
      <w:proofErr w:type="spellStart"/>
      <w:r w:rsidR="00CC6DB1" w:rsidRPr="00CC6DB1">
        <w:rPr>
          <w:sz w:val="22"/>
          <w:szCs w:val="22"/>
          <w:lang w:val="uk-UA"/>
        </w:rPr>
        <w:t>Зезюлькіна</w:t>
      </w:r>
      <w:proofErr w:type="spellEnd"/>
      <w:r w:rsidR="00CC6DB1" w:rsidRPr="00CC6DB1">
        <w:rPr>
          <w:sz w:val="22"/>
          <w:szCs w:val="22"/>
          <w:lang w:val="uk-UA"/>
        </w:rPr>
        <w:t>, вокальний дует Юлії Василенко і Марини Коломієць. Зачарували всіх присутніх своїм декламування</w:t>
      </w:r>
      <w:r w:rsidR="00CC6DB1">
        <w:rPr>
          <w:sz w:val="22"/>
          <w:szCs w:val="22"/>
          <w:lang w:val="uk-UA"/>
        </w:rPr>
        <w:t xml:space="preserve">м віршів Богдан </w:t>
      </w:r>
      <w:proofErr w:type="spellStart"/>
      <w:r w:rsidR="00CC6DB1">
        <w:rPr>
          <w:sz w:val="22"/>
          <w:szCs w:val="22"/>
          <w:lang w:val="uk-UA"/>
        </w:rPr>
        <w:t>Власенко</w:t>
      </w:r>
      <w:proofErr w:type="spellEnd"/>
      <w:r w:rsidR="00CC6DB1">
        <w:rPr>
          <w:sz w:val="22"/>
          <w:szCs w:val="22"/>
          <w:lang w:val="uk-UA"/>
        </w:rPr>
        <w:t xml:space="preserve">, </w:t>
      </w:r>
      <w:proofErr w:type="spellStart"/>
      <w:r w:rsidR="00CC6DB1">
        <w:rPr>
          <w:sz w:val="22"/>
          <w:szCs w:val="22"/>
          <w:lang w:val="uk-UA"/>
        </w:rPr>
        <w:t>Ганіч</w:t>
      </w:r>
      <w:proofErr w:type="spellEnd"/>
      <w:r w:rsidR="00CC6DB1">
        <w:rPr>
          <w:sz w:val="22"/>
          <w:szCs w:val="22"/>
          <w:lang w:val="uk-UA"/>
        </w:rPr>
        <w:t xml:space="preserve"> </w:t>
      </w:r>
      <w:r w:rsidR="00CC6DB1" w:rsidRPr="00CC6DB1">
        <w:rPr>
          <w:sz w:val="22"/>
          <w:szCs w:val="22"/>
          <w:lang w:val="uk-UA"/>
        </w:rPr>
        <w:t xml:space="preserve">Юлія, Ангеліна Супрун, Анастасія </w:t>
      </w:r>
      <w:proofErr w:type="spellStart"/>
      <w:r w:rsidR="00CC6DB1" w:rsidRPr="00CC6DB1">
        <w:rPr>
          <w:sz w:val="22"/>
          <w:szCs w:val="22"/>
          <w:lang w:val="uk-UA"/>
        </w:rPr>
        <w:t>Брей</w:t>
      </w:r>
      <w:proofErr w:type="spellEnd"/>
      <w:r w:rsidR="00CC6DB1" w:rsidRPr="00CC6DB1">
        <w:rPr>
          <w:sz w:val="22"/>
          <w:szCs w:val="22"/>
          <w:lang w:val="uk-UA"/>
        </w:rPr>
        <w:t xml:space="preserve">, Анастасія Гончар, Євгеній </w:t>
      </w:r>
      <w:proofErr w:type="spellStart"/>
      <w:r w:rsidR="00CC6DB1" w:rsidRPr="00CC6DB1">
        <w:rPr>
          <w:sz w:val="22"/>
          <w:szCs w:val="22"/>
          <w:lang w:val="uk-UA"/>
        </w:rPr>
        <w:t>Спащенко</w:t>
      </w:r>
      <w:proofErr w:type="spellEnd"/>
      <w:r w:rsidR="00CC6DB1" w:rsidRPr="00CC6DB1">
        <w:rPr>
          <w:sz w:val="22"/>
          <w:szCs w:val="22"/>
          <w:lang w:val="uk-UA"/>
        </w:rPr>
        <w:t xml:space="preserve">.  У номінації «Вокальне виконання» І місце посів Олександр Бондаренко, ІІ ̶ Анастасія Гончар, ІІІ ̶ Тимофій </w:t>
      </w:r>
      <w:proofErr w:type="spellStart"/>
      <w:r w:rsidR="00CC6DB1" w:rsidRPr="00CC6DB1">
        <w:rPr>
          <w:sz w:val="22"/>
          <w:szCs w:val="22"/>
          <w:lang w:val="uk-UA"/>
        </w:rPr>
        <w:t>Зезюлькін</w:t>
      </w:r>
      <w:proofErr w:type="spellEnd"/>
      <w:r w:rsidR="00CC6DB1" w:rsidRPr="00CC6DB1">
        <w:rPr>
          <w:sz w:val="22"/>
          <w:szCs w:val="22"/>
          <w:lang w:val="uk-UA"/>
        </w:rPr>
        <w:t xml:space="preserve">; у номінації «Декламування віршів» І місце здобула Анастасія Гончар, ІІ – Богдан </w:t>
      </w:r>
      <w:proofErr w:type="spellStart"/>
      <w:r w:rsidR="00CC6DB1" w:rsidRPr="00CC6DB1">
        <w:rPr>
          <w:sz w:val="22"/>
          <w:szCs w:val="22"/>
          <w:lang w:val="uk-UA"/>
        </w:rPr>
        <w:t>Власенко</w:t>
      </w:r>
      <w:proofErr w:type="spellEnd"/>
      <w:r w:rsidR="00CC6DB1" w:rsidRPr="00CC6DB1">
        <w:rPr>
          <w:sz w:val="22"/>
          <w:szCs w:val="22"/>
          <w:lang w:val="uk-UA"/>
        </w:rPr>
        <w:t xml:space="preserve">, ІІІ – Юлія </w:t>
      </w:r>
      <w:proofErr w:type="spellStart"/>
      <w:r w:rsidR="00CC6DB1" w:rsidRPr="00CC6DB1">
        <w:rPr>
          <w:sz w:val="22"/>
          <w:szCs w:val="22"/>
          <w:lang w:val="uk-UA"/>
        </w:rPr>
        <w:t>Ганіч</w:t>
      </w:r>
      <w:proofErr w:type="spellEnd"/>
      <w:r w:rsidR="00CC6DB1" w:rsidRPr="00CC6DB1">
        <w:rPr>
          <w:sz w:val="22"/>
          <w:szCs w:val="22"/>
          <w:lang w:val="uk-UA"/>
        </w:rPr>
        <w:t>.</w:t>
      </w:r>
    </w:p>
    <w:p w:rsidR="007526C9" w:rsidRDefault="007526C9" w:rsidP="007526C9">
      <w:pPr>
        <w:pStyle w:val="a7"/>
        <w:shd w:val="clear" w:color="auto" w:fill="FFFFFF"/>
        <w:spacing w:before="0" w:beforeAutospacing="0" w:after="0" w:afterAutospacing="0"/>
        <w:rPr>
          <w:color w:val="333333"/>
          <w:sz w:val="18"/>
          <w:szCs w:val="18"/>
          <w:lang w:val="uk-UA"/>
        </w:rPr>
      </w:pPr>
    </w:p>
    <w:p w:rsidR="00CC6DB1" w:rsidRPr="00CC6DB1" w:rsidRDefault="007526C9" w:rsidP="007526C9">
      <w:pPr>
        <w:pStyle w:val="a7"/>
        <w:shd w:val="clear" w:color="auto" w:fill="FFFFFF"/>
        <w:spacing w:before="0" w:beforeAutospacing="0" w:after="0" w:afterAutospacing="0"/>
        <w:rPr>
          <w:b/>
          <w:color w:val="002060"/>
          <w:lang w:val="uk-UA"/>
        </w:rPr>
      </w:pPr>
      <w:r>
        <w:rPr>
          <w:b/>
          <w:color w:val="002060"/>
          <w:lang w:val="uk-UA"/>
        </w:rPr>
        <w:lastRenderedPageBreak/>
        <w:t>ПОДАРУЙ ЗІРКУ ДОБРА КОЖНОМУ</w:t>
      </w:r>
    </w:p>
    <w:p w:rsidR="00CC6DB1" w:rsidRDefault="00CC6DB1" w:rsidP="00CC6DB1">
      <w:pPr>
        <w:pStyle w:val="a7"/>
        <w:shd w:val="clear" w:color="auto" w:fill="FFFFFF"/>
        <w:spacing w:before="0" w:beforeAutospacing="0" w:after="0" w:afterAutospacing="0"/>
        <w:rPr>
          <w:color w:val="333333"/>
          <w:sz w:val="18"/>
          <w:szCs w:val="18"/>
          <w:lang w:val="uk-UA"/>
        </w:rPr>
      </w:pPr>
    </w:p>
    <w:p w:rsidR="00CC6DB1" w:rsidRPr="007526C9" w:rsidRDefault="003B2FBB" w:rsidP="00CC6DB1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526C9">
        <w:rPr>
          <w:b/>
          <w:noProof/>
          <w:sz w:val="20"/>
          <w:szCs w:val="20"/>
          <w:lang/>
        </w:rPr>
        <w:drawing>
          <wp:anchor distT="0" distB="0" distL="114300" distR="114300" simplePos="0" relativeHeight="251723776" behindDoc="0" locked="0" layoutInCell="1" allowOverlap="1" wp14:anchorId="50BD5032" wp14:editId="09BA7079">
            <wp:simplePos x="0" y="0"/>
            <wp:positionH relativeFrom="margin">
              <wp:posOffset>4516755</wp:posOffset>
            </wp:positionH>
            <wp:positionV relativeFrom="margin">
              <wp:posOffset>374015</wp:posOffset>
            </wp:positionV>
            <wp:extent cx="2153920" cy="1419225"/>
            <wp:effectExtent l="171450" t="171450" r="360680" b="352425"/>
            <wp:wrapSquare wrapText="bothSides"/>
            <wp:docPr id="13" name="Рисунок 13" descr="D:\MyDoc\Docs\інна\робота вихователь\КОРИДОРАМИ ЛІЦЕЮ\зірк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Doc\Docs\інна\робота вихователь\КОРИДОРАМИ ЛІЦЕЮ\зірки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53920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DB1" w:rsidRPr="007526C9">
        <w:rPr>
          <w:sz w:val="22"/>
          <w:szCs w:val="22"/>
          <w:lang w:val="uk-UA"/>
        </w:rPr>
        <w:t xml:space="preserve">13 </w:t>
      </w:r>
      <w:r w:rsidR="00CC6DB1" w:rsidRPr="007526C9">
        <w:rPr>
          <w:sz w:val="22"/>
          <w:szCs w:val="22"/>
        </w:rPr>
        <w:t xml:space="preserve">лютого 2015 року </w:t>
      </w:r>
      <w:proofErr w:type="spellStart"/>
      <w:r w:rsidR="00CC6DB1" w:rsidRPr="007526C9">
        <w:rPr>
          <w:sz w:val="22"/>
          <w:szCs w:val="22"/>
        </w:rPr>
        <w:t>учні</w:t>
      </w:r>
      <w:proofErr w:type="spellEnd"/>
      <w:r w:rsidR="00CC6DB1" w:rsidRPr="007526C9">
        <w:rPr>
          <w:sz w:val="22"/>
          <w:szCs w:val="22"/>
        </w:rPr>
        <w:t xml:space="preserve"> </w:t>
      </w:r>
      <w:proofErr w:type="spellStart"/>
      <w:r w:rsidR="00CC6DB1" w:rsidRPr="007526C9">
        <w:rPr>
          <w:sz w:val="22"/>
          <w:szCs w:val="22"/>
        </w:rPr>
        <w:t>Ніжинського</w:t>
      </w:r>
      <w:proofErr w:type="spellEnd"/>
      <w:r w:rsidR="00CC6DB1" w:rsidRPr="007526C9">
        <w:rPr>
          <w:sz w:val="22"/>
          <w:szCs w:val="22"/>
        </w:rPr>
        <w:t xml:space="preserve"> </w:t>
      </w:r>
      <w:proofErr w:type="spellStart"/>
      <w:r w:rsidR="00CC6DB1" w:rsidRPr="007526C9">
        <w:rPr>
          <w:sz w:val="22"/>
          <w:szCs w:val="22"/>
        </w:rPr>
        <w:t>обласного</w:t>
      </w:r>
      <w:proofErr w:type="spellEnd"/>
      <w:r w:rsidR="00CC6DB1" w:rsidRPr="007526C9">
        <w:rPr>
          <w:sz w:val="22"/>
          <w:szCs w:val="22"/>
        </w:rPr>
        <w:t xml:space="preserve"> </w:t>
      </w:r>
      <w:proofErr w:type="spellStart"/>
      <w:r w:rsidR="00CC6DB1" w:rsidRPr="007526C9">
        <w:rPr>
          <w:sz w:val="22"/>
          <w:szCs w:val="22"/>
        </w:rPr>
        <w:t>педагогічного</w:t>
      </w:r>
      <w:proofErr w:type="spellEnd"/>
      <w:r w:rsidR="00CC6DB1" w:rsidRPr="007526C9">
        <w:rPr>
          <w:sz w:val="22"/>
          <w:szCs w:val="22"/>
        </w:rPr>
        <w:t xml:space="preserve"> </w:t>
      </w:r>
      <w:proofErr w:type="spellStart"/>
      <w:r w:rsidR="00CC6DB1" w:rsidRPr="007526C9">
        <w:rPr>
          <w:sz w:val="22"/>
          <w:szCs w:val="22"/>
        </w:rPr>
        <w:t>ліцею</w:t>
      </w:r>
      <w:proofErr w:type="spellEnd"/>
      <w:r w:rsidR="00CC6DB1" w:rsidRPr="007526C9">
        <w:rPr>
          <w:sz w:val="22"/>
          <w:szCs w:val="22"/>
        </w:rPr>
        <w:t xml:space="preserve"> </w:t>
      </w:r>
      <w:r w:rsidR="00CC6DB1" w:rsidRPr="007526C9">
        <w:rPr>
          <w:sz w:val="22"/>
          <w:szCs w:val="22"/>
          <w:lang w:val="uk-UA"/>
        </w:rPr>
        <w:t xml:space="preserve">ІІ </w:t>
      </w:r>
      <w:r w:rsidR="00CC6DB1" w:rsidRPr="007526C9">
        <w:rPr>
          <w:sz w:val="22"/>
          <w:szCs w:val="22"/>
        </w:rPr>
        <w:t xml:space="preserve">курсу </w:t>
      </w:r>
      <w:proofErr w:type="spellStart"/>
      <w:r w:rsidR="00CC6DB1" w:rsidRPr="007526C9">
        <w:rPr>
          <w:sz w:val="22"/>
          <w:szCs w:val="22"/>
        </w:rPr>
        <w:t>класу</w:t>
      </w:r>
      <w:proofErr w:type="spellEnd"/>
      <w:r w:rsidR="00CC6DB1" w:rsidRPr="007526C9">
        <w:rPr>
          <w:sz w:val="22"/>
          <w:szCs w:val="22"/>
        </w:rPr>
        <w:t xml:space="preserve"> </w:t>
      </w:r>
      <w:proofErr w:type="spellStart"/>
      <w:r w:rsidR="00CC6DB1" w:rsidRPr="007526C9">
        <w:rPr>
          <w:sz w:val="22"/>
          <w:szCs w:val="22"/>
        </w:rPr>
        <w:t>іноземної</w:t>
      </w:r>
      <w:proofErr w:type="spellEnd"/>
      <w:r w:rsidR="00CC6DB1" w:rsidRPr="007526C9">
        <w:rPr>
          <w:sz w:val="22"/>
          <w:szCs w:val="22"/>
        </w:rPr>
        <w:t xml:space="preserve"> </w:t>
      </w:r>
      <w:proofErr w:type="spellStart"/>
      <w:r w:rsidR="00CC6DB1" w:rsidRPr="007526C9">
        <w:rPr>
          <w:sz w:val="22"/>
          <w:szCs w:val="22"/>
        </w:rPr>
        <w:t>філології</w:t>
      </w:r>
      <w:proofErr w:type="spellEnd"/>
      <w:r w:rsidR="00CC6DB1" w:rsidRPr="007526C9">
        <w:rPr>
          <w:sz w:val="22"/>
          <w:szCs w:val="22"/>
        </w:rPr>
        <w:t xml:space="preserve"> провели </w:t>
      </w:r>
      <w:proofErr w:type="spellStart"/>
      <w:r w:rsidR="00CC6DB1" w:rsidRPr="007526C9">
        <w:rPr>
          <w:sz w:val="22"/>
          <w:szCs w:val="22"/>
        </w:rPr>
        <w:t>захист</w:t>
      </w:r>
      <w:proofErr w:type="spellEnd"/>
      <w:r w:rsidR="00CC6DB1" w:rsidRPr="007526C9">
        <w:rPr>
          <w:sz w:val="22"/>
          <w:szCs w:val="22"/>
        </w:rPr>
        <w:t xml:space="preserve"> </w:t>
      </w:r>
      <w:proofErr w:type="spellStart"/>
      <w:r w:rsidR="00CC6DB1" w:rsidRPr="007526C9">
        <w:rPr>
          <w:sz w:val="22"/>
          <w:szCs w:val="22"/>
        </w:rPr>
        <w:t>соціального</w:t>
      </w:r>
      <w:proofErr w:type="spellEnd"/>
      <w:r w:rsidR="00CC6DB1" w:rsidRPr="007526C9">
        <w:rPr>
          <w:sz w:val="22"/>
          <w:szCs w:val="22"/>
        </w:rPr>
        <w:t xml:space="preserve"> проекту "</w:t>
      </w:r>
      <w:proofErr w:type="spellStart"/>
      <w:r w:rsidR="00CC6DB1" w:rsidRPr="007526C9">
        <w:rPr>
          <w:sz w:val="22"/>
          <w:szCs w:val="22"/>
        </w:rPr>
        <w:t>Подаруй</w:t>
      </w:r>
      <w:proofErr w:type="spellEnd"/>
      <w:r w:rsidR="00CC6DB1" w:rsidRPr="007526C9">
        <w:rPr>
          <w:sz w:val="22"/>
          <w:szCs w:val="22"/>
        </w:rPr>
        <w:t xml:space="preserve"> </w:t>
      </w:r>
      <w:proofErr w:type="spellStart"/>
      <w:r w:rsidR="00CC6DB1" w:rsidRPr="007526C9">
        <w:rPr>
          <w:sz w:val="22"/>
          <w:szCs w:val="22"/>
        </w:rPr>
        <w:t>зірку</w:t>
      </w:r>
      <w:proofErr w:type="spellEnd"/>
      <w:r w:rsidR="00CC6DB1" w:rsidRPr="007526C9">
        <w:rPr>
          <w:sz w:val="22"/>
          <w:szCs w:val="22"/>
        </w:rPr>
        <w:t xml:space="preserve"> добра кожному!" </w:t>
      </w:r>
      <w:proofErr w:type="spellStart"/>
      <w:proofErr w:type="gramStart"/>
      <w:r w:rsidR="00CC6DB1" w:rsidRPr="007526C9">
        <w:rPr>
          <w:sz w:val="22"/>
          <w:szCs w:val="22"/>
        </w:rPr>
        <w:t>п</w:t>
      </w:r>
      <w:proofErr w:type="gramEnd"/>
      <w:r w:rsidR="00CC6DB1" w:rsidRPr="007526C9">
        <w:rPr>
          <w:sz w:val="22"/>
          <w:szCs w:val="22"/>
        </w:rPr>
        <w:t>ід</w:t>
      </w:r>
      <w:proofErr w:type="spellEnd"/>
      <w:r w:rsidR="00CC6DB1" w:rsidRPr="007526C9">
        <w:rPr>
          <w:sz w:val="22"/>
          <w:szCs w:val="22"/>
        </w:rPr>
        <w:t xml:space="preserve"> </w:t>
      </w:r>
      <w:proofErr w:type="spellStart"/>
      <w:r w:rsidR="00CC6DB1" w:rsidRPr="007526C9">
        <w:rPr>
          <w:sz w:val="22"/>
          <w:szCs w:val="22"/>
        </w:rPr>
        <w:t>керівництвом</w:t>
      </w:r>
      <w:proofErr w:type="spellEnd"/>
      <w:r w:rsidR="00CC6DB1" w:rsidRPr="007526C9">
        <w:rPr>
          <w:sz w:val="22"/>
          <w:szCs w:val="22"/>
        </w:rPr>
        <w:t xml:space="preserve"> учителя </w:t>
      </w:r>
      <w:proofErr w:type="spellStart"/>
      <w:r w:rsidR="00CC6DB1" w:rsidRPr="007526C9">
        <w:rPr>
          <w:sz w:val="22"/>
          <w:szCs w:val="22"/>
        </w:rPr>
        <w:t>англійської</w:t>
      </w:r>
      <w:proofErr w:type="spellEnd"/>
      <w:r w:rsidR="00CC6DB1" w:rsidRPr="007526C9">
        <w:rPr>
          <w:sz w:val="22"/>
          <w:szCs w:val="22"/>
        </w:rPr>
        <w:t xml:space="preserve"> </w:t>
      </w:r>
      <w:proofErr w:type="spellStart"/>
      <w:r w:rsidR="00CC6DB1" w:rsidRPr="007526C9">
        <w:rPr>
          <w:sz w:val="22"/>
          <w:szCs w:val="22"/>
        </w:rPr>
        <w:t>мови</w:t>
      </w:r>
      <w:proofErr w:type="spellEnd"/>
      <w:r w:rsidR="00CC6DB1" w:rsidRPr="007526C9">
        <w:rPr>
          <w:sz w:val="22"/>
          <w:szCs w:val="22"/>
        </w:rPr>
        <w:t xml:space="preserve"> </w:t>
      </w:r>
      <w:proofErr w:type="spellStart"/>
      <w:r w:rsidR="00CC6DB1" w:rsidRPr="007526C9">
        <w:rPr>
          <w:sz w:val="22"/>
          <w:szCs w:val="22"/>
        </w:rPr>
        <w:t>Лариси</w:t>
      </w:r>
      <w:proofErr w:type="spellEnd"/>
      <w:r w:rsidR="00CC6DB1" w:rsidRPr="007526C9">
        <w:rPr>
          <w:sz w:val="22"/>
          <w:szCs w:val="22"/>
        </w:rPr>
        <w:t xml:space="preserve"> </w:t>
      </w:r>
      <w:proofErr w:type="spellStart"/>
      <w:r w:rsidR="00CC6DB1" w:rsidRPr="007526C9">
        <w:rPr>
          <w:sz w:val="22"/>
          <w:szCs w:val="22"/>
        </w:rPr>
        <w:t>Миколаївни</w:t>
      </w:r>
      <w:proofErr w:type="spellEnd"/>
      <w:r w:rsidR="00CC6DB1" w:rsidRPr="007526C9">
        <w:rPr>
          <w:sz w:val="22"/>
          <w:szCs w:val="22"/>
        </w:rPr>
        <w:t xml:space="preserve"> </w:t>
      </w:r>
      <w:proofErr w:type="spellStart"/>
      <w:r w:rsidR="00CC6DB1" w:rsidRPr="007526C9">
        <w:rPr>
          <w:sz w:val="22"/>
          <w:szCs w:val="22"/>
        </w:rPr>
        <w:t>Павлюк</w:t>
      </w:r>
      <w:proofErr w:type="spellEnd"/>
      <w:r w:rsidR="00CC6DB1" w:rsidRPr="007526C9">
        <w:rPr>
          <w:sz w:val="22"/>
          <w:szCs w:val="22"/>
        </w:rPr>
        <w:t>.</w:t>
      </w:r>
      <w:r w:rsidR="00CC6DB1" w:rsidRPr="007526C9">
        <w:rPr>
          <w:sz w:val="22"/>
          <w:szCs w:val="22"/>
          <w:lang w:val="uk-UA"/>
        </w:rPr>
        <w:t xml:space="preserve"> </w:t>
      </w:r>
      <w:r w:rsidR="00CC6DB1" w:rsidRPr="007526C9">
        <w:rPr>
          <w:sz w:val="22"/>
          <w:szCs w:val="22"/>
        </w:rPr>
        <w:t>Проект</w:t>
      </w:r>
      <w:r w:rsidR="00CC6DB1" w:rsidRPr="007526C9">
        <w:rPr>
          <w:sz w:val="22"/>
          <w:szCs w:val="22"/>
          <w:lang w:val="uk-UA"/>
        </w:rPr>
        <w:t xml:space="preserve">, робота над яким тривала 1 </w:t>
      </w:r>
      <w:proofErr w:type="gramStart"/>
      <w:r w:rsidR="00CC6DB1" w:rsidRPr="007526C9">
        <w:rPr>
          <w:sz w:val="22"/>
          <w:szCs w:val="22"/>
          <w:lang w:val="uk-UA"/>
        </w:rPr>
        <w:t>р</w:t>
      </w:r>
      <w:proofErr w:type="gramEnd"/>
      <w:r w:rsidR="00CC6DB1" w:rsidRPr="007526C9">
        <w:rPr>
          <w:sz w:val="22"/>
          <w:szCs w:val="22"/>
          <w:lang w:val="uk-UA"/>
        </w:rPr>
        <w:t xml:space="preserve">ік, </w:t>
      </w:r>
      <w:proofErr w:type="spellStart"/>
      <w:r w:rsidR="00CC6DB1" w:rsidRPr="007526C9">
        <w:rPr>
          <w:sz w:val="22"/>
          <w:szCs w:val="22"/>
        </w:rPr>
        <w:t>присвячений</w:t>
      </w:r>
      <w:proofErr w:type="spellEnd"/>
      <w:r w:rsidR="00CC6DB1" w:rsidRPr="007526C9">
        <w:rPr>
          <w:sz w:val="22"/>
          <w:szCs w:val="22"/>
        </w:rPr>
        <w:t xml:space="preserve"> проблемам </w:t>
      </w:r>
      <w:proofErr w:type="spellStart"/>
      <w:r w:rsidR="00CC6DB1" w:rsidRPr="007526C9">
        <w:rPr>
          <w:sz w:val="22"/>
          <w:szCs w:val="22"/>
        </w:rPr>
        <w:t>благодійності</w:t>
      </w:r>
      <w:proofErr w:type="spellEnd"/>
      <w:r w:rsidR="00CC6DB1" w:rsidRPr="007526C9">
        <w:rPr>
          <w:sz w:val="22"/>
          <w:szCs w:val="22"/>
        </w:rPr>
        <w:t xml:space="preserve"> та </w:t>
      </w:r>
      <w:proofErr w:type="spellStart"/>
      <w:r w:rsidR="00CC6DB1" w:rsidRPr="007526C9">
        <w:rPr>
          <w:sz w:val="22"/>
          <w:szCs w:val="22"/>
        </w:rPr>
        <w:t>волонтерства</w:t>
      </w:r>
      <w:proofErr w:type="spellEnd"/>
      <w:r w:rsidR="00CC6DB1" w:rsidRPr="007526C9">
        <w:rPr>
          <w:sz w:val="22"/>
          <w:szCs w:val="22"/>
        </w:rPr>
        <w:t xml:space="preserve">, </w:t>
      </w:r>
      <w:proofErr w:type="spellStart"/>
      <w:r w:rsidR="00CC6DB1" w:rsidRPr="007526C9">
        <w:rPr>
          <w:sz w:val="22"/>
          <w:szCs w:val="22"/>
        </w:rPr>
        <w:t>котрі</w:t>
      </w:r>
      <w:proofErr w:type="spellEnd"/>
      <w:r w:rsidR="00CC6DB1" w:rsidRPr="007526C9">
        <w:rPr>
          <w:sz w:val="22"/>
          <w:szCs w:val="22"/>
        </w:rPr>
        <w:t xml:space="preserve"> є </w:t>
      </w:r>
      <w:proofErr w:type="spellStart"/>
      <w:r w:rsidR="00CC6DB1" w:rsidRPr="007526C9">
        <w:rPr>
          <w:sz w:val="22"/>
          <w:szCs w:val="22"/>
        </w:rPr>
        <w:t>надзвичайно</w:t>
      </w:r>
      <w:proofErr w:type="spellEnd"/>
      <w:r w:rsidR="00CC6DB1" w:rsidRPr="007526C9">
        <w:rPr>
          <w:sz w:val="22"/>
          <w:szCs w:val="22"/>
        </w:rPr>
        <w:t xml:space="preserve"> </w:t>
      </w:r>
      <w:proofErr w:type="spellStart"/>
      <w:r w:rsidR="00CC6DB1" w:rsidRPr="007526C9">
        <w:rPr>
          <w:sz w:val="22"/>
          <w:szCs w:val="22"/>
        </w:rPr>
        <w:t>актуальними</w:t>
      </w:r>
      <w:proofErr w:type="spellEnd"/>
      <w:r w:rsidR="00CC6DB1" w:rsidRPr="007526C9">
        <w:rPr>
          <w:sz w:val="22"/>
          <w:szCs w:val="22"/>
        </w:rPr>
        <w:t xml:space="preserve"> в наш час. </w:t>
      </w:r>
    </w:p>
    <w:p w:rsidR="00CC6DB1" w:rsidRPr="00CC6DB1" w:rsidRDefault="007526C9" w:rsidP="00CC6DB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6F75">
        <w:rPr>
          <w:noProof/>
          <w:sz w:val="20"/>
          <w:szCs w:val="20"/>
          <w:lang/>
        </w:rPr>
        <w:drawing>
          <wp:anchor distT="0" distB="0" distL="114300" distR="114300" simplePos="0" relativeHeight="251725824" behindDoc="0" locked="0" layoutInCell="1" allowOverlap="1" wp14:anchorId="095720FC" wp14:editId="6E991A78">
            <wp:simplePos x="0" y="0"/>
            <wp:positionH relativeFrom="column">
              <wp:posOffset>5638800</wp:posOffset>
            </wp:positionH>
            <wp:positionV relativeFrom="paragraph">
              <wp:posOffset>1180465</wp:posOffset>
            </wp:positionV>
            <wp:extent cx="1029335" cy="1419225"/>
            <wp:effectExtent l="171450" t="171450" r="361315" b="35242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F75">
        <w:rPr>
          <w:noProof/>
          <w:sz w:val="20"/>
          <w:szCs w:val="20"/>
          <w:lang/>
        </w:rPr>
        <w:drawing>
          <wp:anchor distT="0" distB="0" distL="114300" distR="114300" simplePos="0" relativeHeight="251727872" behindDoc="0" locked="0" layoutInCell="1" allowOverlap="1" wp14:anchorId="3BDD0802" wp14:editId="29890A26">
            <wp:simplePos x="0" y="0"/>
            <wp:positionH relativeFrom="column">
              <wp:posOffset>-17145</wp:posOffset>
            </wp:positionH>
            <wp:positionV relativeFrom="paragraph">
              <wp:posOffset>842645</wp:posOffset>
            </wp:positionV>
            <wp:extent cx="2148205" cy="1419225"/>
            <wp:effectExtent l="19050" t="0" r="4445" b="46672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1419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DB1" w:rsidRPr="00CC6DB1">
        <w:rPr>
          <w:color w:val="000000"/>
          <w:sz w:val="22"/>
          <w:szCs w:val="22"/>
        </w:rPr>
        <w:t>Мет</w:t>
      </w:r>
      <w:proofErr w:type="spellStart"/>
      <w:r w:rsidR="00CC6DB1" w:rsidRPr="00CC6DB1">
        <w:rPr>
          <w:color w:val="000000"/>
          <w:sz w:val="22"/>
          <w:szCs w:val="22"/>
          <w:lang w:val="uk-UA"/>
        </w:rPr>
        <w:t>ою</w:t>
      </w:r>
      <w:proofErr w:type="spellEnd"/>
      <w:r w:rsidR="00CC6DB1" w:rsidRPr="00CC6DB1">
        <w:rPr>
          <w:color w:val="000000"/>
          <w:sz w:val="22"/>
          <w:szCs w:val="22"/>
          <w:lang w:val="uk-UA"/>
        </w:rPr>
        <w:t xml:space="preserve"> учасників проекту було визначити </w:t>
      </w:r>
      <w:proofErr w:type="spellStart"/>
      <w:r w:rsidR="00CC6DB1" w:rsidRPr="00CC6DB1">
        <w:rPr>
          <w:color w:val="000000"/>
          <w:sz w:val="22"/>
          <w:szCs w:val="22"/>
        </w:rPr>
        <w:t>поняття</w:t>
      </w:r>
      <w:proofErr w:type="spellEnd"/>
      <w:r w:rsidR="00CC6DB1" w:rsidRPr="00CC6DB1">
        <w:rPr>
          <w:color w:val="000000"/>
          <w:sz w:val="22"/>
          <w:szCs w:val="22"/>
        </w:rPr>
        <w:t xml:space="preserve"> </w:t>
      </w:r>
      <w:proofErr w:type="spellStart"/>
      <w:r w:rsidR="00CC6DB1" w:rsidRPr="00CC6DB1">
        <w:rPr>
          <w:color w:val="000000"/>
          <w:sz w:val="22"/>
          <w:szCs w:val="22"/>
        </w:rPr>
        <w:t>благодійності</w:t>
      </w:r>
      <w:proofErr w:type="spellEnd"/>
      <w:proofErr w:type="gramStart"/>
      <w:r w:rsidR="00CC6DB1" w:rsidRPr="00CC6DB1">
        <w:rPr>
          <w:color w:val="000000"/>
          <w:sz w:val="22"/>
          <w:szCs w:val="22"/>
          <w:lang w:val="uk-UA"/>
        </w:rPr>
        <w:t xml:space="preserve"> ,</w:t>
      </w:r>
      <w:proofErr w:type="gramEnd"/>
      <w:r w:rsidR="00CC6DB1" w:rsidRPr="00CC6DB1">
        <w:rPr>
          <w:color w:val="000000"/>
          <w:sz w:val="22"/>
          <w:szCs w:val="22"/>
        </w:rPr>
        <w:t xml:space="preserve"> </w:t>
      </w:r>
      <w:proofErr w:type="spellStart"/>
      <w:r w:rsidR="00CC6DB1" w:rsidRPr="00CC6DB1">
        <w:rPr>
          <w:color w:val="000000"/>
          <w:sz w:val="22"/>
          <w:szCs w:val="22"/>
        </w:rPr>
        <w:t>дослід</w:t>
      </w:r>
      <w:r w:rsidR="00CC6DB1" w:rsidRPr="00CC6DB1">
        <w:rPr>
          <w:color w:val="000000"/>
          <w:sz w:val="22"/>
          <w:szCs w:val="22"/>
          <w:lang w:val="uk-UA"/>
        </w:rPr>
        <w:t>ити</w:t>
      </w:r>
      <w:proofErr w:type="spellEnd"/>
      <w:r w:rsidR="00CC6DB1" w:rsidRPr="00CC6DB1">
        <w:rPr>
          <w:color w:val="000000"/>
          <w:sz w:val="22"/>
          <w:szCs w:val="22"/>
        </w:rPr>
        <w:t xml:space="preserve"> </w:t>
      </w:r>
      <w:r w:rsidR="00CC6DB1" w:rsidRPr="00CC6DB1">
        <w:rPr>
          <w:color w:val="000000"/>
          <w:sz w:val="22"/>
          <w:szCs w:val="22"/>
          <w:lang w:val="uk-UA"/>
        </w:rPr>
        <w:t xml:space="preserve">історію розвитку </w:t>
      </w:r>
      <w:proofErr w:type="spellStart"/>
      <w:r w:rsidR="00CC6DB1" w:rsidRPr="00CC6DB1">
        <w:rPr>
          <w:color w:val="000000"/>
          <w:sz w:val="22"/>
          <w:szCs w:val="22"/>
        </w:rPr>
        <w:t>благодійності</w:t>
      </w:r>
      <w:proofErr w:type="spellEnd"/>
      <w:r w:rsidR="00CC6DB1" w:rsidRPr="00CC6DB1">
        <w:rPr>
          <w:color w:val="000000"/>
          <w:sz w:val="22"/>
          <w:szCs w:val="22"/>
          <w:lang w:val="uk-UA"/>
        </w:rPr>
        <w:t xml:space="preserve"> та вивчити благодійну діяльність у суспільстві</w:t>
      </w:r>
      <w:r w:rsidR="00CC6DB1" w:rsidRPr="00CC6DB1">
        <w:rPr>
          <w:color w:val="000000"/>
          <w:sz w:val="22"/>
          <w:szCs w:val="22"/>
        </w:rPr>
        <w:t xml:space="preserve"> </w:t>
      </w:r>
      <w:r w:rsidR="00CC6DB1" w:rsidRPr="00CC6DB1">
        <w:rPr>
          <w:color w:val="000000"/>
          <w:sz w:val="22"/>
          <w:szCs w:val="22"/>
          <w:lang w:val="uk-UA"/>
        </w:rPr>
        <w:t xml:space="preserve">країн </w:t>
      </w:r>
      <w:proofErr w:type="spellStart"/>
      <w:r w:rsidR="00CC6DB1" w:rsidRPr="00CC6DB1">
        <w:rPr>
          <w:color w:val="000000"/>
          <w:sz w:val="22"/>
          <w:szCs w:val="22"/>
        </w:rPr>
        <w:t>різних</w:t>
      </w:r>
      <w:proofErr w:type="spellEnd"/>
      <w:r w:rsidR="00CC6DB1" w:rsidRPr="00CC6DB1">
        <w:rPr>
          <w:color w:val="000000"/>
          <w:sz w:val="22"/>
          <w:szCs w:val="22"/>
        </w:rPr>
        <w:t xml:space="preserve"> </w:t>
      </w:r>
      <w:proofErr w:type="spellStart"/>
      <w:r w:rsidR="00CC6DB1" w:rsidRPr="00CC6DB1">
        <w:rPr>
          <w:color w:val="000000"/>
          <w:sz w:val="22"/>
          <w:szCs w:val="22"/>
        </w:rPr>
        <w:t>частин</w:t>
      </w:r>
      <w:proofErr w:type="spellEnd"/>
      <w:r w:rsidR="00CC6DB1" w:rsidRPr="00CC6DB1">
        <w:rPr>
          <w:color w:val="000000"/>
          <w:sz w:val="22"/>
          <w:szCs w:val="22"/>
        </w:rPr>
        <w:t xml:space="preserve"> </w:t>
      </w:r>
      <w:proofErr w:type="spellStart"/>
      <w:r w:rsidR="00CC6DB1" w:rsidRPr="00CC6DB1">
        <w:rPr>
          <w:color w:val="000000"/>
          <w:sz w:val="22"/>
          <w:szCs w:val="22"/>
        </w:rPr>
        <w:t>світу</w:t>
      </w:r>
      <w:proofErr w:type="spellEnd"/>
      <w:r>
        <w:rPr>
          <w:color w:val="000000"/>
          <w:sz w:val="22"/>
          <w:szCs w:val="22"/>
          <w:lang w:val="uk-UA"/>
        </w:rPr>
        <w:t>, а саме Великобританії</w:t>
      </w:r>
      <w:r w:rsidR="00CC6DB1" w:rsidRPr="00CC6DB1">
        <w:rPr>
          <w:color w:val="000000"/>
          <w:sz w:val="22"/>
          <w:szCs w:val="22"/>
          <w:lang w:val="uk-UA"/>
        </w:rPr>
        <w:t>, США, Канади, Італії, Франції, Німеччині</w:t>
      </w:r>
      <w:r w:rsidR="00CC6DB1" w:rsidRPr="00CC6DB1">
        <w:rPr>
          <w:color w:val="000000"/>
          <w:sz w:val="22"/>
          <w:szCs w:val="22"/>
        </w:rPr>
        <w:t xml:space="preserve"> </w:t>
      </w:r>
      <w:r w:rsidR="00CC6DB1" w:rsidRPr="00CC6DB1">
        <w:rPr>
          <w:color w:val="000000"/>
          <w:sz w:val="22"/>
          <w:szCs w:val="22"/>
          <w:lang w:val="uk-UA"/>
        </w:rPr>
        <w:t xml:space="preserve">та </w:t>
      </w:r>
      <w:r w:rsidR="00CC6DB1" w:rsidRPr="00CC6DB1">
        <w:rPr>
          <w:color w:val="000000"/>
          <w:sz w:val="22"/>
          <w:szCs w:val="22"/>
        </w:rPr>
        <w:t xml:space="preserve">в </w:t>
      </w:r>
      <w:proofErr w:type="spellStart"/>
      <w:r w:rsidR="00CC6DB1" w:rsidRPr="00CC6DB1">
        <w:rPr>
          <w:color w:val="000000"/>
          <w:sz w:val="22"/>
          <w:szCs w:val="22"/>
        </w:rPr>
        <w:t>Україні</w:t>
      </w:r>
      <w:proofErr w:type="spellEnd"/>
      <w:r w:rsidR="00CC6DB1" w:rsidRPr="00CC6DB1">
        <w:rPr>
          <w:color w:val="000000"/>
          <w:sz w:val="22"/>
          <w:szCs w:val="22"/>
          <w:lang w:val="uk-UA"/>
        </w:rPr>
        <w:t>, а також виховувати в учнів почуття</w:t>
      </w:r>
      <w:r w:rsidR="00CC6DB1" w:rsidRPr="00CC6DB1">
        <w:rPr>
          <w:color w:val="000000"/>
          <w:sz w:val="22"/>
          <w:szCs w:val="22"/>
        </w:rPr>
        <w:t xml:space="preserve"> </w:t>
      </w:r>
      <w:proofErr w:type="spellStart"/>
      <w:r w:rsidR="00CC6DB1" w:rsidRPr="00CC6DB1">
        <w:rPr>
          <w:color w:val="000000"/>
          <w:sz w:val="22"/>
          <w:szCs w:val="22"/>
        </w:rPr>
        <w:t>соціальної</w:t>
      </w:r>
      <w:proofErr w:type="spellEnd"/>
      <w:r w:rsidR="00CC6DB1" w:rsidRPr="00CC6DB1">
        <w:rPr>
          <w:color w:val="000000"/>
          <w:sz w:val="22"/>
          <w:szCs w:val="22"/>
        </w:rPr>
        <w:t xml:space="preserve"> </w:t>
      </w:r>
      <w:proofErr w:type="spellStart"/>
      <w:r w:rsidR="00CC6DB1" w:rsidRPr="00CC6DB1">
        <w:rPr>
          <w:color w:val="000000"/>
          <w:sz w:val="22"/>
          <w:szCs w:val="22"/>
        </w:rPr>
        <w:t>відповідальності</w:t>
      </w:r>
      <w:proofErr w:type="spellEnd"/>
      <w:r w:rsidR="00CC6DB1" w:rsidRPr="00CC6DB1">
        <w:rPr>
          <w:color w:val="000000"/>
          <w:sz w:val="22"/>
          <w:szCs w:val="22"/>
          <w:lang w:val="uk-UA"/>
        </w:rPr>
        <w:t xml:space="preserve"> та громадянської активності, розвивати навички благодійної діяльності. Учасники проекту дізнались про благодійну діяльність відомих людей світу, України, на Чернігівщині, провели опитування населення та інтерв’ю з людьми, які займаються благодійністю у наш час.</w:t>
      </w:r>
      <w:r w:rsidR="00CC6DB1" w:rsidRPr="00CC6DB1">
        <w:rPr>
          <w:color w:val="333333"/>
          <w:sz w:val="22"/>
          <w:szCs w:val="22"/>
          <w:lang w:val="uk-UA"/>
        </w:rPr>
        <w:t xml:space="preserve"> </w:t>
      </w:r>
    </w:p>
    <w:p w:rsidR="00CC6DB1" w:rsidRPr="007526C9" w:rsidRDefault="00CC6DB1" w:rsidP="007526C9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7526C9">
        <w:rPr>
          <w:sz w:val="22"/>
          <w:szCs w:val="22"/>
          <w:lang w:val="uk-UA"/>
        </w:rPr>
        <w:t>Практичною реалізацією проекту було організація та проведення концерту до Дня Св. Миколая у дитячому садочку, акцій "Іграшка - мій друг"</w:t>
      </w:r>
      <w:r w:rsidRPr="007526C9">
        <w:rPr>
          <w:sz w:val="22"/>
          <w:szCs w:val="22"/>
        </w:rPr>
        <w:t> </w:t>
      </w:r>
      <w:r w:rsidRPr="007526C9">
        <w:rPr>
          <w:sz w:val="22"/>
          <w:szCs w:val="22"/>
          <w:lang w:val="uk-UA"/>
        </w:rPr>
        <w:t xml:space="preserve">та "Україна - моя Батьківщина" (конкурс малюнків на тему миру в світі), передача листів ліцеїстів та малюнків солдатам, які зараз борються за свободу України, написання віршів на злободенні теми сьогодення, створення відеофільму про роль благодійності в сучасному суспільстві. Захист проекту проходив у рамках тижня іноземних мов. </w:t>
      </w:r>
      <w:r w:rsidRPr="007526C9">
        <w:rPr>
          <w:sz w:val="22"/>
          <w:szCs w:val="22"/>
        </w:rPr>
        <w:t>  </w:t>
      </w:r>
    </w:p>
    <w:p w:rsidR="00CC6DB1" w:rsidRPr="00AD7504" w:rsidRDefault="007526C9" w:rsidP="007526C9">
      <w:pPr>
        <w:spacing w:after="0" w:line="240" w:lineRule="auto"/>
        <w:ind w:left="-142" w:right="298"/>
        <w:jc w:val="right"/>
        <w:rPr>
          <w:rFonts w:ascii="Times New Roman" w:hAnsi="Times New Roman" w:cs="Times New Roman"/>
          <w:lang w:val="uk-UA"/>
        </w:rPr>
      </w:pPr>
      <w:r w:rsidRPr="00AD7504">
        <w:rPr>
          <w:rFonts w:ascii="Times New Roman" w:hAnsi="Times New Roman" w:cs="Times New Roman"/>
          <w:lang w:val="uk-UA"/>
        </w:rPr>
        <w:t>Ангеліна Супрун, учениця І курсу класу української філології</w:t>
      </w:r>
    </w:p>
    <w:p w:rsidR="003B2FBB" w:rsidRDefault="003B2FBB" w:rsidP="003B2FBB">
      <w:pPr>
        <w:spacing w:after="0" w:line="240" w:lineRule="auto"/>
        <w:ind w:left="-142" w:right="298"/>
        <w:rPr>
          <w:rFonts w:ascii="Times New Roman" w:hAnsi="Times New Roman" w:cs="Times New Roman"/>
          <w:b/>
          <w:color w:val="FF0000"/>
          <w:lang w:val="uk-UA"/>
        </w:rPr>
      </w:pPr>
    </w:p>
    <w:p w:rsidR="00AC653C" w:rsidRPr="003B2FBB" w:rsidRDefault="003B2FBB" w:rsidP="003B2FBB">
      <w:pPr>
        <w:spacing w:after="0" w:line="240" w:lineRule="auto"/>
        <w:ind w:left="-142" w:right="298"/>
        <w:rPr>
          <w:b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lang w:val="uk-UA"/>
        </w:rPr>
        <w:t xml:space="preserve">   </w:t>
      </w:r>
      <w:r w:rsidR="009E7EA8" w:rsidRPr="003B2FBB">
        <w:rPr>
          <w:rFonts w:ascii="Times New Roman" w:hAnsi="Times New Roman" w:cs="Times New Roman"/>
          <w:b/>
          <w:color w:val="FF0000"/>
          <w:lang w:val="uk-UA"/>
        </w:rPr>
        <w:t>УВАГА!!!     ВАЖЛИВО!!!</w:t>
      </w:r>
    </w:p>
    <w:p w:rsidR="00A02006" w:rsidRPr="00A02006" w:rsidRDefault="00A02006" w:rsidP="009E7EA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A0200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Як </w:t>
      </w:r>
      <w:r w:rsidRPr="00A0200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поводитися при виявленні невідомих або вибухонебезпечних</w:t>
      </w:r>
    </w:p>
    <w:p w:rsidR="00A02006" w:rsidRPr="00A02006" w:rsidRDefault="00A02006" w:rsidP="009E7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A0200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предметів, а також хімічних речовин.</w:t>
      </w:r>
    </w:p>
    <w:p w:rsidR="00A02006" w:rsidRPr="00A02006" w:rsidRDefault="003B2FBB" w:rsidP="00A02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83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anchor distT="0" distB="0" distL="114300" distR="114300" simplePos="0" relativeHeight="251707392" behindDoc="0" locked="0" layoutInCell="1" allowOverlap="1" wp14:anchorId="71601793" wp14:editId="0E754995">
            <wp:simplePos x="0" y="0"/>
            <wp:positionH relativeFrom="column">
              <wp:posOffset>-18415</wp:posOffset>
            </wp:positionH>
            <wp:positionV relativeFrom="paragraph">
              <wp:posOffset>603885</wp:posOffset>
            </wp:positionV>
            <wp:extent cx="1408430" cy="1115695"/>
            <wp:effectExtent l="190500" t="190500" r="172720" b="17970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115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02006" w:rsidRPr="00A02006">
        <w:rPr>
          <w:rFonts w:ascii="Times New Roman" w:eastAsia="Times New Roman" w:hAnsi="Times New Roman" w:cs="Times New Roman"/>
          <w:sz w:val="24"/>
          <w:szCs w:val="24"/>
          <w:lang w:val="uk-UA"/>
        </w:rPr>
        <w:t>Не зважаючи на те, що після Великої Вітчизняної війни минуло майже 70 років, але й досі трапляються випадки знаходження боєприпасів або предметів, які зовнішнім видом схожі на міни, гранати, снаряди, бомби.</w:t>
      </w:r>
    </w:p>
    <w:p w:rsidR="00A02006" w:rsidRPr="00A02006" w:rsidRDefault="00A02006" w:rsidP="00A02006">
      <w:pPr>
        <w:widowControl w:val="0"/>
        <w:autoSpaceDE w:val="0"/>
        <w:autoSpaceDN w:val="0"/>
        <w:adjustRightInd w:val="0"/>
        <w:spacing w:after="0" w:line="240" w:lineRule="auto"/>
        <w:ind w:left="29" w:right="1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006">
        <w:rPr>
          <w:rFonts w:ascii="Times New Roman" w:eastAsia="Times New Roman" w:hAnsi="Times New Roman" w:cs="Times New Roman"/>
          <w:sz w:val="24"/>
          <w:szCs w:val="24"/>
          <w:lang w:val="uk-UA"/>
        </w:rPr>
        <w:t>При виявленні невідомих або вибухонебезпечних предметів, а також хімічних речовин у вигляді аерозолю, пилу, в крапельно-рідинній формі з неприємним запахом необхідно:</w:t>
      </w:r>
    </w:p>
    <w:p w:rsidR="00A02006" w:rsidRPr="00A02006" w:rsidRDefault="00A02006" w:rsidP="00A02006">
      <w:pPr>
        <w:widowControl w:val="0"/>
        <w:numPr>
          <w:ilvl w:val="0"/>
          <w:numId w:val="6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02006">
        <w:rPr>
          <w:rFonts w:ascii="Times New Roman" w:eastAsia="Times New Roman" w:hAnsi="Times New Roman" w:cs="Times New Roman"/>
          <w:sz w:val="24"/>
          <w:szCs w:val="24"/>
          <w:lang w:val="uk-UA"/>
        </w:rPr>
        <w:t>ні в якому разі не чіпати їх, а тим більше не намагатися розбирати чи  знешкодити;</w:t>
      </w:r>
    </w:p>
    <w:p w:rsidR="00A02006" w:rsidRPr="00A02006" w:rsidRDefault="00A02006" w:rsidP="00A02006">
      <w:pPr>
        <w:widowControl w:val="0"/>
        <w:numPr>
          <w:ilvl w:val="0"/>
          <w:numId w:val="6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006">
        <w:rPr>
          <w:rFonts w:ascii="Times New Roman" w:eastAsia="Times New Roman" w:hAnsi="Times New Roman" w:cs="Times New Roman"/>
          <w:sz w:val="24"/>
          <w:szCs w:val="24"/>
          <w:lang w:val="uk-UA"/>
        </w:rPr>
        <w:t>за допомогою палиць, мотузки та яскравої тканини зробіть огородження цього місця, де знайдений предмет;</w:t>
      </w:r>
      <w:r w:rsidR="00CE097B" w:rsidRPr="00CE097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A02006" w:rsidRPr="00A02006" w:rsidRDefault="00A02006" w:rsidP="00A02006">
      <w:pPr>
        <w:widowControl w:val="0"/>
        <w:numPr>
          <w:ilvl w:val="0"/>
          <w:numId w:val="6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006">
        <w:rPr>
          <w:rFonts w:ascii="Times New Roman" w:eastAsia="Times New Roman" w:hAnsi="Times New Roman" w:cs="Times New Roman"/>
          <w:sz w:val="24"/>
          <w:szCs w:val="24"/>
          <w:lang w:val="uk-UA"/>
        </w:rPr>
        <w:t>не допускайте до нього людей, а тим більше дітей;</w:t>
      </w:r>
    </w:p>
    <w:p w:rsidR="00A02006" w:rsidRPr="00A02006" w:rsidRDefault="00A02006" w:rsidP="00A02006">
      <w:pPr>
        <w:widowControl w:val="0"/>
        <w:numPr>
          <w:ilvl w:val="0"/>
          <w:numId w:val="6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006">
        <w:rPr>
          <w:rFonts w:ascii="Times New Roman" w:eastAsia="Times New Roman" w:hAnsi="Times New Roman" w:cs="Times New Roman"/>
          <w:sz w:val="24"/>
          <w:szCs w:val="24"/>
          <w:lang w:val="uk-UA"/>
        </w:rPr>
        <w:t>припиніть будь-які роботи поблизу небезпечного місця;</w:t>
      </w:r>
    </w:p>
    <w:p w:rsidR="00A02006" w:rsidRPr="00A02006" w:rsidRDefault="00A02006" w:rsidP="00A02006">
      <w:pPr>
        <w:widowControl w:val="0"/>
        <w:numPr>
          <w:ilvl w:val="0"/>
          <w:numId w:val="6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00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негайно вийдіть за межі зони зараження (забруднення);</w:t>
      </w:r>
    </w:p>
    <w:p w:rsidR="00A02006" w:rsidRPr="00A02006" w:rsidRDefault="00A02006" w:rsidP="00A02006">
      <w:pPr>
        <w:widowControl w:val="0"/>
        <w:numPr>
          <w:ilvl w:val="0"/>
          <w:numId w:val="6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006">
        <w:rPr>
          <w:rFonts w:ascii="Times New Roman" w:eastAsia="Times New Roman" w:hAnsi="Times New Roman" w:cs="Times New Roman"/>
          <w:sz w:val="24"/>
          <w:szCs w:val="24"/>
          <w:lang w:val="uk-UA"/>
        </w:rPr>
        <w:t>про свою знахідку повідомте оперативно-рятувальну службу 101;</w:t>
      </w:r>
    </w:p>
    <w:p w:rsidR="00A02006" w:rsidRPr="00A02006" w:rsidRDefault="00A02006" w:rsidP="00A02006">
      <w:pPr>
        <w:widowControl w:val="0"/>
        <w:numPr>
          <w:ilvl w:val="0"/>
          <w:numId w:val="6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006">
        <w:rPr>
          <w:rFonts w:ascii="Times New Roman" w:eastAsia="Times New Roman" w:hAnsi="Times New Roman" w:cs="Times New Roman"/>
          <w:sz w:val="24"/>
          <w:szCs w:val="24"/>
          <w:lang w:val="uk-UA"/>
        </w:rPr>
        <w:t>при попаданні отруйних речовин на шкіру, одяг, взуття негайно видалити їх тампоном із старого одягу, папером або іншими підручними засобами;</w:t>
      </w:r>
    </w:p>
    <w:p w:rsidR="00A02006" w:rsidRPr="00A02006" w:rsidRDefault="00A02006" w:rsidP="00A02006">
      <w:pPr>
        <w:widowControl w:val="0"/>
        <w:numPr>
          <w:ilvl w:val="0"/>
          <w:numId w:val="6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00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після виходу із зони зараження необхідно обробити відкриті частини тіла водою, бажано з милом, прополоскати рот, гортань, ніс, очі;</w:t>
      </w:r>
    </w:p>
    <w:p w:rsidR="009E7EA8" w:rsidRPr="00A83458" w:rsidRDefault="00A02006" w:rsidP="009E7EA8">
      <w:pPr>
        <w:widowControl w:val="0"/>
        <w:numPr>
          <w:ilvl w:val="0"/>
          <w:numId w:val="6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00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ознаках ураження хімічною речовиною, негайно зверніться до лікарні. </w:t>
      </w:r>
    </w:p>
    <w:p w:rsidR="009E7EA8" w:rsidRPr="00A02006" w:rsidRDefault="00147B4F" w:rsidP="003B2FB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_x0000_s1044" style="position:absolute;margin-left:-14.85pt;margin-top:13pt;width:508.5pt;height:90.55pt;z-index:251706368;mso-position-horizontal-relative:text;mso-position-vertical-relative:text" arcsize="10923f" strokecolor="#002060" strokeweight="4.5pt">
            <v:stroke linestyle="thinThick"/>
            <v:textbox style="mso-next-textbox:#_x0000_s1044">
              <w:txbxContent>
                <w:p w:rsidR="00A83458" w:rsidRDefault="002B21BE" w:rsidP="002B21B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83458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Засновники: адміністрація Ніжинського обласного педагогічного ліцею Чернігівської обласної ради.</w:t>
                  </w:r>
                </w:p>
                <w:p w:rsidR="002B21BE" w:rsidRPr="00A83458" w:rsidRDefault="003B2FBB" w:rsidP="002B21B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83458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</w:t>
                  </w:r>
                  <w:r w:rsidR="002B21BE" w:rsidRPr="00A83458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Видавець: І курс клас української філології</w:t>
                  </w:r>
                </w:p>
                <w:p w:rsidR="00A83458" w:rsidRDefault="002B21BE" w:rsidP="002B21B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83458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Редактор: Т.М.Котляр. Комп’ютерний набір – І.М.</w:t>
                  </w:r>
                  <w:proofErr w:type="spellStart"/>
                  <w:r w:rsidRPr="00A83458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Гах</w:t>
                  </w:r>
                  <w:proofErr w:type="spellEnd"/>
                  <w:r w:rsidRPr="00A83458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. Редакція може не поділяти точку зору автора.</w:t>
                  </w:r>
                </w:p>
                <w:p w:rsidR="00A83458" w:rsidRDefault="002B21BE" w:rsidP="002B21B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83458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Відповідальність за достовірність інформації несуть автори публікацій. Розповсюджується безкоштовно в стінах ліцею.</w:t>
                  </w:r>
                </w:p>
                <w:p w:rsidR="00A83458" w:rsidRDefault="002B21BE" w:rsidP="002B21B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83458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Віддруковано в стінах квартири на принтері </w:t>
                  </w:r>
                  <w:proofErr w:type="spellStart"/>
                  <w:r w:rsidRPr="00A83458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Epson</w:t>
                  </w:r>
                  <w:proofErr w:type="spellEnd"/>
                  <w:r w:rsidRPr="00A83458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Тираж не обмежений. </w:t>
                  </w:r>
                </w:p>
                <w:p w:rsidR="002B21BE" w:rsidRPr="00A83458" w:rsidRDefault="002B21BE" w:rsidP="002B21B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83458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Виходить щомісяця. Адреса редакції: </w:t>
                  </w:r>
                  <w:proofErr w:type="spellStart"/>
                  <w:r w:rsidRPr="00A83458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м.Ніжин</w:t>
                  </w:r>
                  <w:proofErr w:type="spellEnd"/>
                  <w:r w:rsidRPr="00A83458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A83458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вул.Богуна</w:t>
                  </w:r>
                  <w:proofErr w:type="spellEnd"/>
                  <w:r w:rsidRPr="00A83458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,1</w:t>
                  </w:r>
                </w:p>
              </w:txbxContent>
            </v:textbox>
          </v:roundrect>
        </w:pict>
      </w:r>
    </w:p>
    <w:sectPr w:rsidR="009E7EA8" w:rsidRPr="00A02006" w:rsidSect="00C74349">
      <w:pgSz w:w="11906" w:h="16838"/>
      <w:pgMar w:top="568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BE1"/>
    <w:multiLevelType w:val="singleLevel"/>
    <w:tmpl w:val="57F86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A42033"/>
    <w:multiLevelType w:val="singleLevel"/>
    <w:tmpl w:val="75E421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5D76A87"/>
    <w:multiLevelType w:val="hybridMultilevel"/>
    <w:tmpl w:val="7632D74C"/>
    <w:lvl w:ilvl="0" w:tplc="33D0F88E">
      <w:numFmt w:val="bullet"/>
      <w:lvlText w:val="–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CC6D06"/>
    <w:multiLevelType w:val="singleLevel"/>
    <w:tmpl w:val="80A4A322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4">
    <w:nsid w:val="615E2119"/>
    <w:multiLevelType w:val="hybridMultilevel"/>
    <w:tmpl w:val="72F4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824EF"/>
    <w:multiLevelType w:val="hybridMultilevel"/>
    <w:tmpl w:val="5762A0DE"/>
    <w:lvl w:ilvl="0" w:tplc="1C84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4E2E"/>
    <w:rsid w:val="00000EDF"/>
    <w:rsid w:val="00003EB4"/>
    <w:rsid w:val="00004591"/>
    <w:rsid w:val="00046DF6"/>
    <w:rsid w:val="00060DD8"/>
    <w:rsid w:val="00064DF3"/>
    <w:rsid w:val="00082AD6"/>
    <w:rsid w:val="00092E3B"/>
    <w:rsid w:val="000A1B99"/>
    <w:rsid w:val="000D5744"/>
    <w:rsid w:val="000F0D3D"/>
    <w:rsid w:val="00105963"/>
    <w:rsid w:val="00147B4F"/>
    <w:rsid w:val="001A3A2D"/>
    <w:rsid w:val="001E3172"/>
    <w:rsid w:val="0020094A"/>
    <w:rsid w:val="00222376"/>
    <w:rsid w:val="00251573"/>
    <w:rsid w:val="00280E23"/>
    <w:rsid w:val="002A544D"/>
    <w:rsid w:val="002B21BE"/>
    <w:rsid w:val="002B28D9"/>
    <w:rsid w:val="002B3726"/>
    <w:rsid w:val="002B78F3"/>
    <w:rsid w:val="002D0E56"/>
    <w:rsid w:val="00311200"/>
    <w:rsid w:val="00315EEF"/>
    <w:rsid w:val="00330C96"/>
    <w:rsid w:val="00391EF5"/>
    <w:rsid w:val="003A7F86"/>
    <w:rsid w:val="003B2FBB"/>
    <w:rsid w:val="003C7705"/>
    <w:rsid w:val="003F0066"/>
    <w:rsid w:val="003F744F"/>
    <w:rsid w:val="004340CD"/>
    <w:rsid w:val="00463389"/>
    <w:rsid w:val="0047216F"/>
    <w:rsid w:val="00485A46"/>
    <w:rsid w:val="00494A3A"/>
    <w:rsid w:val="00516026"/>
    <w:rsid w:val="00574231"/>
    <w:rsid w:val="005C49F4"/>
    <w:rsid w:val="005E6245"/>
    <w:rsid w:val="00600F15"/>
    <w:rsid w:val="00607544"/>
    <w:rsid w:val="0065153B"/>
    <w:rsid w:val="00687FF8"/>
    <w:rsid w:val="006A731E"/>
    <w:rsid w:val="006E3DCF"/>
    <w:rsid w:val="006E3FEC"/>
    <w:rsid w:val="00706F1A"/>
    <w:rsid w:val="00712F8B"/>
    <w:rsid w:val="00720050"/>
    <w:rsid w:val="00743249"/>
    <w:rsid w:val="007526C9"/>
    <w:rsid w:val="00762B0B"/>
    <w:rsid w:val="00794B93"/>
    <w:rsid w:val="00795AE9"/>
    <w:rsid w:val="00844C62"/>
    <w:rsid w:val="008652E8"/>
    <w:rsid w:val="008A29BE"/>
    <w:rsid w:val="008B1122"/>
    <w:rsid w:val="008B4218"/>
    <w:rsid w:val="008E6240"/>
    <w:rsid w:val="008E73BA"/>
    <w:rsid w:val="008F3A73"/>
    <w:rsid w:val="00955917"/>
    <w:rsid w:val="00957567"/>
    <w:rsid w:val="00960E0E"/>
    <w:rsid w:val="009770E8"/>
    <w:rsid w:val="0099357E"/>
    <w:rsid w:val="00996B0C"/>
    <w:rsid w:val="009E7EA8"/>
    <w:rsid w:val="00A02006"/>
    <w:rsid w:val="00A02C3B"/>
    <w:rsid w:val="00A11E09"/>
    <w:rsid w:val="00A305B8"/>
    <w:rsid w:val="00A4232F"/>
    <w:rsid w:val="00A83458"/>
    <w:rsid w:val="00AC653C"/>
    <w:rsid w:val="00AD7504"/>
    <w:rsid w:val="00B138C7"/>
    <w:rsid w:val="00B54284"/>
    <w:rsid w:val="00B73404"/>
    <w:rsid w:val="00BA7C91"/>
    <w:rsid w:val="00C64153"/>
    <w:rsid w:val="00C74349"/>
    <w:rsid w:val="00C90EAA"/>
    <w:rsid w:val="00CA47AB"/>
    <w:rsid w:val="00CC4F3D"/>
    <w:rsid w:val="00CC6DB1"/>
    <w:rsid w:val="00CD4F08"/>
    <w:rsid w:val="00CE097B"/>
    <w:rsid w:val="00CE37EF"/>
    <w:rsid w:val="00CF4E2E"/>
    <w:rsid w:val="00CF6DA0"/>
    <w:rsid w:val="00D1516B"/>
    <w:rsid w:val="00D34010"/>
    <w:rsid w:val="00D616E6"/>
    <w:rsid w:val="00D964A5"/>
    <w:rsid w:val="00DD622B"/>
    <w:rsid w:val="00E05E5F"/>
    <w:rsid w:val="00E311D6"/>
    <w:rsid w:val="00E45218"/>
    <w:rsid w:val="00F34253"/>
    <w:rsid w:val="00F52DD0"/>
    <w:rsid w:val="00F77886"/>
    <w:rsid w:val="00F97CD7"/>
    <w:rsid w:val="00FC56DF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F4E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4E2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99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D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"/>
    <w:next w:val="a"/>
    <w:uiPriority w:val="35"/>
    <w:unhideWhenUsed/>
    <w:qFormat/>
    <w:rsid w:val="0060754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2019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304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1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9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46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2C06D-C580-4CD3-86D7-C6261918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Бутурлим</dc:creator>
  <cp:lastModifiedBy>Мария</cp:lastModifiedBy>
  <cp:revision>53</cp:revision>
  <cp:lastPrinted>2011-03-31T08:15:00Z</cp:lastPrinted>
  <dcterms:created xsi:type="dcterms:W3CDTF">2011-03-31T07:10:00Z</dcterms:created>
  <dcterms:modified xsi:type="dcterms:W3CDTF">2020-03-04T10:44:00Z</dcterms:modified>
</cp:coreProperties>
</file>