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BB9F" w14:textId="77777777" w:rsidR="00F52087" w:rsidRDefault="00F52087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</w:p>
    <w:p w14:paraId="46571146" w14:textId="583CAFD1" w:rsidR="00232FC8" w:rsidRPr="004D6B4A" w:rsidRDefault="00232FC8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153E870B" w14:textId="77777777" w:rsidR="00232FC8" w:rsidRPr="004D6B4A" w:rsidRDefault="00232FC8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1ACF77F5" w14:textId="1FED03EF" w:rsidR="00232FC8" w:rsidRPr="004D6B4A" w:rsidRDefault="00D21131" w:rsidP="00D21131">
      <w:pPr>
        <w:tabs>
          <w:tab w:val="left" w:pos="4240"/>
          <w:tab w:val="right" w:pos="9639"/>
        </w:tabs>
        <w:spacing w:after="0" w:line="276" w:lineRule="auto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ab/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ab/>
      </w:r>
      <w:r w:rsidR="00232FC8"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2439A602" w14:textId="28ADEC64" w:rsidR="00232FC8" w:rsidRPr="004D6B4A" w:rsidRDefault="00DF1D79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232FC8"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36ECC206" w14:textId="6AB3C08D" w:rsidR="00F52087" w:rsidRPr="00F52087" w:rsidRDefault="00F70550" w:rsidP="00F520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Інструкція</w:t>
      </w:r>
      <w:r w:rsidR="009F38D6"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№</w:t>
      </w:r>
      <w:r w:rsidR="00695DF6"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4</w:t>
      </w:r>
      <w:r w:rsidR="00637D1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7</w:t>
      </w:r>
    </w:p>
    <w:p w14:paraId="6CF1B1BA" w14:textId="4F645CDB" w:rsidR="00656C71" w:rsidRPr="00656C71" w:rsidRDefault="00F52087" w:rsidP="003242A6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lang w:eastAsia="uk-UA"/>
        </w:rPr>
      </w:pPr>
      <w:r w:rsidRPr="00656C7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з охорони праці </w:t>
      </w:r>
      <w:r w:rsidR="00656C71" w:rsidRPr="00656C71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lang w:eastAsia="uk-UA"/>
        </w:rPr>
        <w:t xml:space="preserve">при </w:t>
      </w:r>
      <w:r w:rsidR="00656C71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lang w:eastAsia="uk-UA"/>
        </w:rPr>
        <w:t>роботі з</w:t>
      </w:r>
      <w:r w:rsidR="00656C71" w:rsidRPr="00656C71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lang w:eastAsia="uk-UA"/>
        </w:rPr>
        <w:t xml:space="preserve"> пилос</w:t>
      </w:r>
      <w:r w:rsidR="00656C71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lang w:eastAsia="uk-UA"/>
        </w:rPr>
        <w:t>осом</w:t>
      </w:r>
    </w:p>
    <w:p w14:paraId="2B5D898E" w14:textId="0F3C1FAA" w:rsidR="00F52087" w:rsidRDefault="00F52087" w:rsidP="00656C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</w:p>
    <w:p w14:paraId="1C433733" w14:textId="77777777" w:rsidR="00656C71" w:rsidRPr="00C93A80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  <w:r w:rsidRPr="00C93A8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  <w:t>I. Загальні положення</w:t>
      </w:r>
    </w:p>
    <w:p w14:paraId="59A953FA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1.1.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ab/>
        <w:t>Інструкція встановлює вимоги безпеки, які необхідно виконувати під час експлуатації пилососа.</w:t>
      </w:r>
    </w:p>
    <w:p w14:paraId="50077D5A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1.2. По даній інструкції працівник інструктуються перед початком роботи    з пилососом (Результат інструктажу заноситься в «Журнал реєстрації інструктажів з питань охорони праці).</w:t>
      </w:r>
    </w:p>
    <w:p w14:paraId="4A60D63D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1.3. В разі пошкодження здоров'я працівника з вини власника, він має право на відшкодування  заподіяної йому шкоди.</w:t>
      </w:r>
    </w:p>
    <w:p w14:paraId="0007B543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1.4. 3а невиконання даної    інструкції працівник несе дисциплінарну, матеріальну, адміністративну та кримінальну відповідальність.</w:t>
      </w:r>
    </w:p>
    <w:p w14:paraId="42C16950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1.5. До роботи з </w:t>
      </w:r>
      <w:proofErr w:type="spellStart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пилосом</w:t>
      </w:r>
      <w:proofErr w:type="spellEnd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  допускаються особи не молодші  18 років,  які  пройшли медичне обстеження, вступний інструктаж з охорони праці, інструктаж на робочому місці та інструктаж з пожежної безпеки.</w:t>
      </w:r>
    </w:p>
    <w:p w14:paraId="10F1EEB8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1.6. При роботі з пилососом робітник повинен бути навченим при роботі з ним і мати І групу з електробезпеки.</w:t>
      </w:r>
    </w:p>
    <w:p w14:paraId="2C5FC2FD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1.7. Працівник повинен:</w:t>
      </w:r>
    </w:p>
    <w:p w14:paraId="70C83BF3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1.7.1. Виконувати правила внутрішнього трудового розпорядку.</w:t>
      </w:r>
    </w:p>
    <w:p w14:paraId="4CB0C386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1,7.2. Користуватися спецодягом та іншими засобами індивідуального захисту.</w:t>
      </w:r>
    </w:p>
    <w:p w14:paraId="3449DB66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1.7.3. Виконувати   тільки  ту   роботу,   яка  доручена   керівником   робіт  та   по   якій він проінструктований.</w:t>
      </w:r>
    </w:p>
    <w:p w14:paraId="1072AB3A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1.7.4. Не виконувати вказівки, які суперечать правилам охорони праці.</w:t>
      </w:r>
    </w:p>
    <w:p w14:paraId="1A1F9B60" w14:textId="541D42A4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1.7.5. Пам'ятати  про особисту відповідальність за виконання правил  безпеки та відповідальність за безпеку товаришів по роботі.</w:t>
      </w:r>
    </w:p>
    <w:p w14:paraId="49987A68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1.7.6. Не допускати сторонніх осіб у робочу зону.</w:t>
      </w:r>
    </w:p>
    <w:p w14:paraId="799CBB06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1,7.7. Вміти надавати першу медичну допомогу потерпілим при нещасних випадках.</w:t>
      </w:r>
    </w:p>
    <w:p w14:paraId="0CBFCDD1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1.7,8. Вміти користуватись первинними засобами пожежогасіння.</w:t>
      </w:r>
    </w:p>
    <w:p w14:paraId="35478F7C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 Основні небезпечні та шкідливі виробничі фактори, які можуть діяти на робітника:</w:t>
      </w:r>
    </w:p>
    <w:p w14:paraId="1558699B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1.8.1. Підвищене фізичне навантаження</w:t>
      </w:r>
    </w:p>
    <w:p w14:paraId="7BD825D0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1.8.2. Падіння предметів.</w:t>
      </w:r>
    </w:p>
    <w:p w14:paraId="2E2F99D8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1.8.3.  Падіння з висоти.</w:t>
      </w:r>
    </w:p>
    <w:p w14:paraId="732DC1EA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1.8.4. Підвищена напруга в електричній мережі, замкнення якої може пройти через тіло</w:t>
      </w:r>
    </w:p>
    <w:p w14:paraId="3D753507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людини.</w:t>
      </w:r>
    </w:p>
    <w:p w14:paraId="548033AB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1.8.5. Підвищена запиленість робочої зони.</w:t>
      </w:r>
    </w:p>
    <w:p w14:paraId="554B1710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1.9. Працівник    повинен    бути    забезпеченим    спецодягом    та    іншими    засобами індивідуального захисту згідно з колективним договором (угодою).</w:t>
      </w:r>
    </w:p>
    <w:p w14:paraId="3CC0A8E3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1.10. Всі роботи пов'язані із знаходженням на висоті повинні проводитись тільки з інвентарних засобів </w:t>
      </w:r>
      <w:proofErr w:type="spellStart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підмощування</w:t>
      </w:r>
      <w:proofErr w:type="spellEnd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або з застосуванням запобіжного </w:t>
      </w:r>
      <w:proofErr w:type="spellStart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пояса</w:t>
      </w:r>
      <w:proofErr w:type="spellEnd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461BF1C5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1.11. Місце виконання робіт повинно бути достатньо освітлене.</w:t>
      </w:r>
    </w:p>
    <w:p w14:paraId="3916DC39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3D0B3F63" w14:textId="77777777" w:rsidR="00656C71" w:rsidRPr="00FA2356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  <w:r w:rsidRPr="00FA2356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  <w:t>ІІ. Вимоги безпеки перед початком роботи</w:t>
      </w:r>
    </w:p>
    <w:p w14:paraId="738B9A25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2.1. Працівник повинен ретельно ознайомитися з роботою, яка буде виконуватися і скласти план безпечного її виконання.</w:t>
      </w:r>
    </w:p>
    <w:p w14:paraId="4DA56DD5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2.2. Перевірити стан засобів </w:t>
      </w:r>
      <w:proofErr w:type="spellStart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підмощення</w:t>
      </w:r>
      <w:proofErr w:type="spellEnd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та засобів індивідуального захисту.</w:t>
      </w:r>
    </w:p>
    <w:p w14:paraId="5E736FE6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2.3. Перевірити   наявність   та   стан      інструменту   і   пристосувань,   які       будуть використовуватись при роботі.</w:t>
      </w:r>
    </w:p>
    <w:p w14:paraId="0D98BD80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2.4. Перевірити стан  пилососа:   цілісність кабелю;  заправлення кабелю  в     корпус пилососа; стан вилки і розетки.</w:t>
      </w:r>
    </w:p>
    <w:p w14:paraId="37AA7D0A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228BC28D" w14:textId="77777777" w:rsidR="00656C71" w:rsidRPr="00FA2356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  <w:r w:rsidRPr="00FA2356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  <w:t>Ш. Вимоги безпеки під час роботи.</w:t>
      </w:r>
    </w:p>
    <w:p w14:paraId="66B34D7F" w14:textId="239CB9A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3.1. Протирання стелі, плафонів та іншої електричної арматури, підвішеної до стелі, повинно виконуватись з розкладних стрем'янок чи помостів з дотриманням </w:t>
      </w:r>
      <w:r w:rsidR="00FA235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правил 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безпеки.</w:t>
      </w:r>
      <w:r w:rsidR="00FA235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B33CF1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lang w:eastAsia="uk-UA"/>
        </w:rPr>
        <w:t>Виконувати   ці   роботи   з       приставних   драбин,    підтримуваних   іншими робітниками забороняється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07B0FCC6" w14:textId="629B65CF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3.2. </w:t>
      </w:r>
      <w:r w:rsidR="00FA235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Робота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в глухих рамах скляного даху, фрамуг</w:t>
      </w:r>
      <w:r w:rsidR="00B33CF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ах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повинна виконуватись зсередини приміщення з обов'язковим застосуванням запобіжного </w:t>
      </w:r>
      <w:proofErr w:type="spellStart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пояса</w:t>
      </w:r>
      <w:proofErr w:type="spellEnd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</w:t>
      </w:r>
      <w:proofErr w:type="spellStart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страхуюч</w:t>
      </w:r>
      <w:r w:rsidR="00B33CF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ої</w:t>
      </w:r>
      <w:proofErr w:type="spellEnd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мотузки.</w:t>
      </w:r>
    </w:p>
    <w:p w14:paraId="2BDDE02B" w14:textId="4E8B01A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3.3. При    очищенні пилу з    стін, карнизів і стель піднімання    пилососу на висоту повинно виконуватись за допомогою вірьовки.</w:t>
      </w:r>
      <w:r w:rsidR="00FA235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Підніматися   по   драбині   чи       стрем'янці,   тримаючи   в   руках   пилосос, забороняється.</w:t>
      </w:r>
    </w:p>
    <w:p w14:paraId="79ED99D9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 4. Працювати з стрем'янки чи драбини, тримаючи в одній руці пилосос, а в другій його шланг забороняється. Пилосос повинен мати   гачки для підвішування його до ступенів   драбини чи стрем'янки.</w:t>
      </w:r>
    </w:p>
    <w:p w14:paraId="2B341DEF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3.5. Шнур, який   підводить струм до пилососа, повинен бути знаходитись в гумовій трубці</w:t>
      </w:r>
    </w:p>
    <w:p w14:paraId="096D164C" w14:textId="670545E4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3.6. Підключення   пилососа   до   освітлювальної   мережі   повинно   виконуватись   за допомогою штепсельної розетки.</w:t>
      </w:r>
      <w:r w:rsidR="00FA235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Підключення шнура до перехідних запобіжних щитків шляхом   накидання і притискання (</w:t>
      </w:r>
      <w:proofErr w:type="spellStart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прижимання</w:t>
      </w:r>
      <w:proofErr w:type="spellEnd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) до клем забороняється.</w:t>
      </w:r>
    </w:p>
    <w:p w14:paraId="38FD0520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3.7. Знімання з пилососів фільтрів (пилових мішків)    повинно виконуватись при відключеному двигуні.</w:t>
      </w:r>
    </w:p>
    <w:p w14:paraId="5DBA7A35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 8. Ремонт пилососа може виконуватись тільки спеціалістом.</w:t>
      </w:r>
    </w:p>
    <w:p w14:paraId="55EF3E6F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563B19D7" w14:textId="77777777" w:rsidR="00656C71" w:rsidRPr="00FA2356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  <w:r w:rsidRPr="00FA2356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  <w:t>IV. Вимоги безпеки після закінчення роботи</w:t>
      </w:r>
    </w:p>
    <w:p w14:paraId="345B2E10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4.1. Відключити пилосос від електромережі.</w:t>
      </w:r>
    </w:p>
    <w:p w14:paraId="2902F74D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4.2. Прибрати інструмент і обладнання, яке використовувалося при роботі і покласти у відведене для них місце.</w:t>
      </w:r>
    </w:p>
    <w:p w14:paraId="71D6167E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4.3. Зняти спецодяг та інші засоби індивідуального захисту і покласти у відведене для них місце.</w:t>
      </w:r>
    </w:p>
    <w:p w14:paraId="3D29D197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4.4. Помити руки, лице теплою водою з </w:t>
      </w:r>
      <w:proofErr w:type="spellStart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милом</w:t>
      </w:r>
      <w:proofErr w:type="spellEnd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; при можливості прийняти душ.</w:t>
      </w:r>
    </w:p>
    <w:p w14:paraId="085A6467" w14:textId="08516B6E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4.5.Доповісти заступнику директора </w:t>
      </w:r>
      <w:r w:rsidR="00FA235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 про всі недоліки, які мали місце під час роботи.</w:t>
      </w:r>
    </w:p>
    <w:p w14:paraId="0ECA6F08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07122E72" w14:textId="77777777" w:rsidR="00656C71" w:rsidRPr="00FA2356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  <w:r w:rsidRPr="00FA2356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  <w:t>V. Вимоги безпеки в аварійних ситуаціях</w:t>
      </w:r>
    </w:p>
    <w:p w14:paraId="5F8C8927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 1 Аварійна ситуація може виникнути у разі: ураження електричним струмом, падіння з висоти; падіння предметів з висоти, пожежі та інше.</w:t>
      </w:r>
    </w:p>
    <w:p w14:paraId="2D7690C9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 2. При виникненні такої ситуації необхідно припинити   роботи, відключити пилосос від електромережі, огородити небезпечну зону, не допускати в неї сторонніх осіб!</w:t>
      </w:r>
    </w:p>
    <w:p w14:paraId="389D2CE9" w14:textId="1B3B64F5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5 3  Повідомити про те що сталося заступника  директора </w:t>
      </w:r>
      <w:r w:rsidR="001D43B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ліцею, або відповідальній особі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</w:p>
    <w:p w14:paraId="00D0C1D6" w14:textId="047F1AFF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5.4. Якщо   є   потерпілі  </w:t>
      </w:r>
      <w:r w:rsidR="003242A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необхідно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надавати   їм   першу  (долікарську) медичну   допомогу;   при   необхідності викликати швидку допомогу. </w:t>
      </w:r>
      <w:proofErr w:type="spellStart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Повідомте</w:t>
      </w:r>
      <w:proofErr w:type="spellEnd"/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про нещасний випадок керівника та інженера з охорони праці.</w:t>
      </w:r>
    </w:p>
    <w:p w14:paraId="63A8E464" w14:textId="77777777" w:rsidR="00656C71" w:rsidRPr="00656C71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5.5. При виникненні пожежі приступити до її гасіння наявними засобами пожежогасіння та викликати пожежну частину. </w:t>
      </w:r>
    </w:p>
    <w:p w14:paraId="1B899EE7" w14:textId="3F1FB00D" w:rsidR="00C74D56" w:rsidRPr="00F52087" w:rsidRDefault="00656C71" w:rsidP="00656C7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5.6. Виконувати всі вказівки заступника директора</w:t>
      </w:r>
      <w:r w:rsidR="003242A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ліцею</w:t>
      </w:r>
      <w:r w:rsidRPr="00656C71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  по усуненню небезпечної ситуації.</w:t>
      </w:r>
    </w:p>
    <w:p w14:paraId="4218294E" w14:textId="77777777" w:rsidR="003242A6" w:rsidRDefault="003242A6" w:rsidP="00C74D5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</w:pPr>
    </w:p>
    <w:p w14:paraId="67FF2DCF" w14:textId="77777777" w:rsidR="003242A6" w:rsidRDefault="003242A6" w:rsidP="00C74D5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</w:pPr>
    </w:p>
    <w:p w14:paraId="09A1CFC0" w14:textId="33F563B7" w:rsidR="00C74D56" w:rsidRPr="00C74D56" w:rsidRDefault="00C74D56" w:rsidP="00C74D5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proofErr w:type="spellStart"/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>Інженер</w:t>
      </w:r>
      <w:proofErr w:type="spellEnd"/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 xml:space="preserve"> з ОП __________ </w:t>
      </w:r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В. </w:t>
      </w:r>
      <w:proofErr w:type="spellStart"/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>Шуляк</w:t>
      </w:r>
      <w:proofErr w:type="spellEnd"/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 xml:space="preserve">  </w:t>
      </w:r>
    </w:p>
    <w:p w14:paraId="0999B9DC" w14:textId="1C9F5810" w:rsidR="00695DF6" w:rsidRPr="00C74D56" w:rsidRDefault="00C74D56" w:rsidP="00FE135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</w:pPr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 xml:space="preserve"> «___» ___________ 2021 р.</w:t>
      </w:r>
      <w:bookmarkStart w:id="0" w:name="_GoBack"/>
      <w:bookmarkEnd w:id="0"/>
    </w:p>
    <w:sectPr w:rsidR="00695DF6" w:rsidRPr="00C74D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8B"/>
    <w:multiLevelType w:val="multilevel"/>
    <w:tmpl w:val="A70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E79B9"/>
    <w:multiLevelType w:val="multilevel"/>
    <w:tmpl w:val="FDC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A0DE4"/>
    <w:multiLevelType w:val="multilevel"/>
    <w:tmpl w:val="08FAE3F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3">
    <w:nsid w:val="166F5671"/>
    <w:multiLevelType w:val="multilevel"/>
    <w:tmpl w:val="EBA24FC0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4">
    <w:nsid w:val="1A1307E7"/>
    <w:multiLevelType w:val="hybridMultilevel"/>
    <w:tmpl w:val="AF1E9CD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A90EBC"/>
    <w:multiLevelType w:val="hybridMultilevel"/>
    <w:tmpl w:val="D48A370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4D2A80"/>
    <w:multiLevelType w:val="multilevel"/>
    <w:tmpl w:val="08FAE3F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7">
    <w:nsid w:val="4B1953EC"/>
    <w:multiLevelType w:val="hybridMultilevel"/>
    <w:tmpl w:val="89CAB0C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027010"/>
    <w:multiLevelType w:val="hybridMultilevel"/>
    <w:tmpl w:val="AB8A7D2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4300667"/>
    <w:multiLevelType w:val="multilevel"/>
    <w:tmpl w:val="89A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EB122C"/>
    <w:multiLevelType w:val="multilevel"/>
    <w:tmpl w:val="B0D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607BA6"/>
    <w:multiLevelType w:val="multilevel"/>
    <w:tmpl w:val="AE8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0C552A"/>
    <w:multiLevelType w:val="multilevel"/>
    <w:tmpl w:val="C98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F60C21"/>
    <w:multiLevelType w:val="hybridMultilevel"/>
    <w:tmpl w:val="199CB87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AF"/>
    <w:rsid w:val="00037175"/>
    <w:rsid w:val="00094CD5"/>
    <w:rsid w:val="000A0891"/>
    <w:rsid w:val="000E76C9"/>
    <w:rsid w:val="00145EEB"/>
    <w:rsid w:val="001D43B7"/>
    <w:rsid w:val="00213A11"/>
    <w:rsid w:val="00232FC8"/>
    <w:rsid w:val="00272DA5"/>
    <w:rsid w:val="003242A6"/>
    <w:rsid w:val="003278B5"/>
    <w:rsid w:val="003B5588"/>
    <w:rsid w:val="003C348C"/>
    <w:rsid w:val="003F5628"/>
    <w:rsid w:val="003F6FC1"/>
    <w:rsid w:val="0052536F"/>
    <w:rsid w:val="00570CBE"/>
    <w:rsid w:val="00595DFC"/>
    <w:rsid w:val="005B2F97"/>
    <w:rsid w:val="00621138"/>
    <w:rsid w:val="00625A59"/>
    <w:rsid w:val="00637D18"/>
    <w:rsid w:val="00656C71"/>
    <w:rsid w:val="00657502"/>
    <w:rsid w:val="00695DF6"/>
    <w:rsid w:val="00792138"/>
    <w:rsid w:val="007A093B"/>
    <w:rsid w:val="007B4442"/>
    <w:rsid w:val="007D74F9"/>
    <w:rsid w:val="00902AC6"/>
    <w:rsid w:val="009832E7"/>
    <w:rsid w:val="00983CE5"/>
    <w:rsid w:val="009E63D9"/>
    <w:rsid w:val="009F38D6"/>
    <w:rsid w:val="00A362DF"/>
    <w:rsid w:val="00A36B48"/>
    <w:rsid w:val="00AB0D17"/>
    <w:rsid w:val="00B33CF1"/>
    <w:rsid w:val="00B43364"/>
    <w:rsid w:val="00B51E67"/>
    <w:rsid w:val="00B61AAF"/>
    <w:rsid w:val="00C05605"/>
    <w:rsid w:val="00C74D56"/>
    <w:rsid w:val="00C93A80"/>
    <w:rsid w:val="00CF0937"/>
    <w:rsid w:val="00D21131"/>
    <w:rsid w:val="00D40499"/>
    <w:rsid w:val="00D41000"/>
    <w:rsid w:val="00D431CD"/>
    <w:rsid w:val="00DF1D79"/>
    <w:rsid w:val="00E422CF"/>
    <w:rsid w:val="00EF11D5"/>
    <w:rsid w:val="00F52087"/>
    <w:rsid w:val="00F70550"/>
    <w:rsid w:val="00F95800"/>
    <w:rsid w:val="00FA2356"/>
    <w:rsid w:val="00FA775B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B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13A9-86C1-48A3-92F9-E7321AD5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3651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2021-09-29T12:06:00Z</cp:lastPrinted>
  <dcterms:created xsi:type="dcterms:W3CDTF">2021-12-09T10:09:00Z</dcterms:created>
  <dcterms:modified xsi:type="dcterms:W3CDTF">2021-12-17T08:05:00Z</dcterms:modified>
</cp:coreProperties>
</file>