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76" w:rsidRPr="00587E76" w:rsidRDefault="00587E76" w:rsidP="00587E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87E76">
        <w:rPr>
          <w:rFonts w:ascii="Times New Roman" w:hAnsi="Times New Roman" w:cs="Times New Roman"/>
          <w:sz w:val="24"/>
          <w:szCs w:val="24"/>
        </w:rPr>
        <w:t>ЗАТВЕРДЖЕНО</w:t>
      </w:r>
    </w:p>
    <w:p w:rsidR="00587E76" w:rsidRPr="00587E76" w:rsidRDefault="00587E76" w:rsidP="00587E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87E76">
        <w:rPr>
          <w:rFonts w:ascii="Times New Roman" w:hAnsi="Times New Roman" w:cs="Times New Roman"/>
          <w:sz w:val="24"/>
          <w:szCs w:val="24"/>
        </w:rPr>
        <w:t>Наказ Ніжинського обласного</w:t>
      </w:r>
    </w:p>
    <w:p w:rsidR="00587E76" w:rsidRPr="00587E76" w:rsidRDefault="00587E76" w:rsidP="00587E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87E76">
        <w:rPr>
          <w:rFonts w:ascii="Times New Roman" w:hAnsi="Times New Roman" w:cs="Times New Roman"/>
          <w:sz w:val="24"/>
          <w:szCs w:val="24"/>
        </w:rPr>
        <w:t xml:space="preserve"> педагогічного ліцею </w:t>
      </w:r>
    </w:p>
    <w:p w:rsidR="00587E76" w:rsidRPr="00587E76" w:rsidRDefault="00587E76" w:rsidP="00587E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87E76">
        <w:rPr>
          <w:rFonts w:ascii="Times New Roman" w:hAnsi="Times New Roman" w:cs="Times New Roman"/>
          <w:sz w:val="24"/>
          <w:szCs w:val="24"/>
        </w:rPr>
        <w:t>Чернігівської обласної ради</w:t>
      </w:r>
    </w:p>
    <w:p w:rsidR="00587E76" w:rsidRPr="00587E76" w:rsidRDefault="00587E76" w:rsidP="00587E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87E76">
        <w:rPr>
          <w:rFonts w:ascii="Times New Roman" w:hAnsi="Times New Roman" w:cs="Times New Roman"/>
          <w:sz w:val="24"/>
          <w:szCs w:val="24"/>
        </w:rPr>
        <w:t>06.03. 2024 р. №  64-Н</w:t>
      </w:r>
    </w:p>
    <w:p w:rsidR="00587E76" w:rsidRDefault="00587E76" w:rsidP="00587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148E" w:rsidRDefault="0013148E" w:rsidP="00587E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>ІНСТРУКЦІЯ З ОХОРОНИ ПРАЦІ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160472">
        <w:rPr>
          <w:rFonts w:ascii="Times New Roman" w:hAnsi="Times New Roman" w:cs="Times New Roman"/>
          <w:sz w:val="28"/>
          <w:szCs w:val="28"/>
        </w:rPr>
        <w:t>4</w:t>
      </w:r>
    </w:p>
    <w:p w:rsidR="0013148E" w:rsidRPr="0013148E" w:rsidRDefault="0013148E" w:rsidP="00587E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>при користуванні електропобутовими приладами</w:t>
      </w:r>
    </w:p>
    <w:p w:rsidR="0013148E" w:rsidRP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48E">
        <w:rPr>
          <w:rFonts w:ascii="Times New Roman" w:hAnsi="Times New Roman" w:cs="Times New Roman"/>
          <w:b/>
          <w:sz w:val="28"/>
          <w:szCs w:val="28"/>
        </w:rPr>
        <w:t xml:space="preserve">1.    Загальні положення. 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1.1    Дія даної інструкції </w:t>
      </w:r>
      <w:r w:rsidRPr="00587E76">
        <w:rPr>
          <w:rFonts w:ascii="Times New Roman" w:hAnsi="Times New Roman" w:cs="Times New Roman"/>
          <w:sz w:val="28"/>
          <w:szCs w:val="28"/>
        </w:rPr>
        <w:t xml:space="preserve">поширюється на </w:t>
      </w:r>
      <w:r w:rsidR="00587E76" w:rsidRPr="00587E76">
        <w:rPr>
          <w:rFonts w:ascii="Times New Roman" w:hAnsi="Times New Roman" w:cs="Times New Roman"/>
          <w:sz w:val="28"/>
          <w:szCs w:val="28"/>
        </w:rPr>
        <w:t xml:space="preserve">усіх </w:t>
      </w:r>
      <w:r w:rsidR="00055D7C">
        <w:rPr>
          <w:rFonts w:ascii="Times New Roman" w:hAnsi="Times New Roman" w:cs="Times New Roman"/>
          <w:sz w:val="28"/>
          <w:szCs w:val="28"/>
        </w:rPr>
        <w:t>учасників освітнього процесу</w:t>
      </w:r>
      <w:r w:rsidRPr="00587E76">
        <w:rPr>
          <w:rFonts w:ascii="Times New Roman" w:hAnsi="Times New Roman" w:cs="Times New Roman"/>
          <w:sz w:val="28"/>
          <w:szCs w:val="28"/>
        </w:rPr>
        <w:t>.</w:t>
      </w:r>
      <w:r w:rsidRPr="00131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1.2  За даною інструкцією </w:t>
      </w:r>
      <w:r w:rsidR="00055D7C">
        <w:rPr>
          <w:rFonts w:ascii="Times New Roman" w:hAnsi="Times New Roman" w:cs="Times New Roman"/>
          <w:sz w:val="28"/>
          <w:szCs w:val="28"/>
        </w:rPr>
        <w:t>учасник освітнього процесу</w:t>
      </w:r>
      <w:r w:rsidRPr="0013148E">
        <w:rPr>
          <w:rFonts w:ascii="Times New Roman" w:hAnsi="Times New Roman" w:cs="Times New Roman"/>
          <w:sz w:val="28"/>
          <w:szCs w:val="28"/>
        </w:rPr>
        <w:t>, який користується електропобутовими приладами (</w:t>
      </w:r>
      <w:proofErr w:type="spellStart"/>
      <w:r w:rsidRPr="0013148E">
        <w:rPr>
          <w:rFonts w:ascii="Times New Roman" w:hAnsi="Times New Roman" w:cs="Times New Roman"/>
          <w:sz w:val="28"/>
          <w:szCs w:val="28"/>
        </w:rPr>
        <w:t>електрочайники</w:t>
      </w:r>
      <w:proofErr w:type="spellEnd"/>
      <w:r w:rsidRPr="0013148E">
        <w:rPr>
          <w:rFonts w:ascii="Times New Roman" w:hAnsi="Times New Roman" w:cs="Times New Roman"/>
          <w:sz w:val="28"/>
          <w:szCs w:val="28"/>
        </w:rPr>
        <w:t>, мікрохвильові печі, підігрівачі води,</w:t>
      </w:r>
      <w:r w:rsidR="00D75E2C">
        <w:rPr>
          <w:rFonts w:ascii="Times New Roman" w:hAnsi="Times New Roman" w:cs="Times New Roman"/>
          <w:sz w:val="28"/>
          <w:szCs w:val="28"/>
        </w:rPr>
        <w:t xml:space="preserve"> холодильники та інші побутові</w:t>
      </w:r>
      <w:r w:rsidRPr="0013148E">
        <w:rPr>
          <w:rFonts w:ascii="Times New Roman" w:hAnsi="Times New Roman" w:cs="Times New Roman"/>
          <w:sz w:val="28"/>
          <w:szCs w:val="28"/>
        </w:rPr>
        <w:t xml:space="preserve"> прилади) інструктується перед початком роботи </w:t>
      </w:r>
      <w:r>
        <w:rPr>
          <w:rFonts w:ascii="Times New Roman" w:hAnsi="Times New Roman" w:cs="Times New Roman"/>
          <w:sz w:val="28"/>
          <w:szCs w:val="28"/>
        </w:rPr>
        <w:t>в закладі (первинний інструктаж).</w:t>
      </w:r>
      <w:r w:rsidRPr="00131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8E" w:rsidRDefault="00B87817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 </w:t>
      </w:r>
      <w:r w:rsidR="0013148E" w:rsidRPr="0013148E">
        <w:rPr>
          <w:rFonts w:ascii="Times New Roman" w:hAnsi="Times New Roman" w:cs="Times New Roman"/>
          <w:sz w:val="28"/>
          <w:szCs w:val="28"/>
        </w:rPr>
        <w:t xml:space="preserve">За невиконання даної інструкції працівник, який користується електропобутовими приладами несе дисциплінарну, матеріальну, адміністративну та кримінальну відповідальність. 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   </w:t>
      </w:r>
      <w:r w:rsidR="00055D7C">
        <w:rPr>
          <w:rFonts w:ascii="Times New Roman" w:hAnsi="Times New Roman" w:cs="Times New Roman"/>
          <w:sz w:val="28"/>
          <w:szCs w:val="28"/>
        </w:rPr>
        <w:t>Учасники освітнього процесу</w:t>
      </w:r>
      <w:r w:rsidRPr="0013148E">
        <w:rPr>
          <w:rFonts w:ascii="Times New Roman" w:hAnsi="Times New Roman" w:cs="Times New Roman"/>
          <w:sz w:val="28"/>
          <w:szCs w:val="28"/>
        </w:rPr>
        <w:t xml:space="preserve"> зобов`язан</w:t>
      </w:r>
      <w:r w:rsidR="00055D7C">
        <w:rPr>
          <w:rFonts w:ascii="Times New Roman" w:hAnsi="Times New Roman" w:cs="Times New Roman"/>
          <w:sz w:val="28"/>
          <w:szCs w:val="28"/>
        </w:rPr>
        <w:t>і</w:t>
      </w:r>
      <w:r w:rsidRPr="0013148E">
        <w:rPr>
          <w:rFonts w:ascii="Times New Roman" w:hAnsi="Times New Roman" w:cs="Times New Roman"/>
          <w:sz w:val="28"/>
          <w:szCs w:val="28"/>
        </w:rPr>
        <w:t xml:space="preserve"> дбати про особисту безпеку і здоров`я, а також про особисту безпеку і здоров`я оточуючих людей в процесі виконання будь-яких робіт чи під час перебування </w:t>
      </w:r>
      <w:r>
        <w:rPr>
          <w:rFonts w:ascii="Times New Roman" w:hAnsi="Times New Roman" w:cs="Times New Roman"/>
          <w:sz w:val="28"/>
          <w:szCs w:val="28"/>
        </w:rPr>
        <w:t>в закладі</w:t>
      </w:r>
      <w:r w:rsidRPr="0013148E">
        <w:rPr>
          <w:rFonts w:ascii="Times New Roman" w:hAnsi="Times New Roman" w:cs="Times New Roman"/>
          <w:sz w:val="28"/>
          <w:szCs w:val="28"/>
        </w:rPr>
        <w:t>.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 1.5    До користування електропобутовими приладами </w:t>
      </w:r>
      <w:r>
        <w:rPr>
          <w:rFonts w:ascii="Times New Roman" w:hAnsi="Times New Roman" w:cs="Times New Roman"/>
          <w:sz w:val="28"/>
          <w:szCs w:val="28"/>
        </w:rPr>
        <w:t>в ліцеї</w:t>
      </w:r>
      <w:r w:rsidRPr="0013148E">
        <w:rPr>
          <w:rFonts w:ascii="Times New Roman" w:hAnsi="Times New Roman" w:cs="Times New Roman"/>
          <w:sz w:val="28"/>
          <w:szCs w:val="28"/>
        </w:rPr>
        <w:t xml:space="preserve"> допускаються особи, які пройшли вступний інструктаж з охорони праці, інструктаж на робочому місці та інструктаж з пожежної безпеки. 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1.6    Працівник, який користується електропобутовими приладами повинен: виконувати правила внутрішнього трудового розпорядку; пам'ятати про особисту відповідальність за виконання правил охорони праці; вміти надавати першу </w:t>
      </w:r>
      <w:r w:rsidR="00B87817">
        <w:rPr>
          <w:rFonts w:ascii="Times New Roman" w:hAnsi="Times New Roman" w:cs="Times New Roman"/>
          <w:sz w:val="28"/>
          <w:szCs w:val="28"/>
        </w:rPr>
        <w:t xml:space="preserve">(долікарську) </w:t>
      </w:r>
      <w:r w:rsidRPr="0013148E">
        <w:rPr>
          <w:rFonts w:ascii="Times New Roman" w:hAnsi="Times New Roman" w:cs="Times New Roman"/>
          <w:sz w:val="28"/>
          <w:szCs w:val="28"/>
        </w:rPr>
        <w:t xml:space="preserve">медичну допомогу потерпілим при нещасних випадках; вміти користуватись первинними засобами пожежогасіння. 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>1.7    Основні небезпечні та шкідливі фактори, які можуть виникнути при користуванні електропобутовими приладами: опіки; ураження електричним струмом; надмірна дія електромагнітного та мікрохвильового випромінювання приладу.</w:t>
      </w:r>
    </w:p>
    <w:p w:rsidR="00E9148F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 1.8  Забороняється</w:t>
      </w:r>
      <w:r w:rsidR="00E9148F">
        <w:rPr>
          <w:rFonts w:ascii="Times New Roman" w:hAnsi="Times New Roman" w:cs="Times New Roman"/>
          <w:sz w:val="28"/>
          <w:szCs w:val="28"/>
        </w:rPr>
        <w:t>: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lastRenderedPageBreak/>
        <w:t>користуватися несправними електропобутовими приладами;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 xml:space="preserve"> самостійно виконувати будь-який ремонт електричних пристроїв, пов'язаний з розбиранням корпусу, а також вносити зміни в конструкцію електроприладу; 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 xml:space="preserve">вмикати в електромережу електроприлади та пристрої потужність яких перевищує дозволену для даної електропроводки; 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 xml:space="preserve">експлуатація кабелів і проводів з пошкодженою ізоляцією або такою, що в процесі експлуатації втратила захисні властивості; 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 xml:space="preserve">застосування саморобних подовжувачів; 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>користуватися приладом якщо розетка, у яку буде підключатися електроприлад не має заземлення;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 xml:space="preserve"> загороджувати вентиляційні отвори електроприладів; 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 xml:space="preserve">використовувати мікрохвильову піч для сушіння матеріалів; 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>використовувати побутові електронагрівальні прилади без негорючих підставок та (або) в місцях, де їх застосування не передбачено нормативними документами, що діють у ліцеї;</w:t>
      </w:r>
    </w:p>
    <w:p w:rsid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 xml:space="preserve"> використовувати саморобні побутові електронагрівальні прилади; </w:t>
      </w:r>
    </w:p>
    <w:p w:rsidR="0013148E" w:rsidRPr="00E9148F" w:rsidRDefault="0013148E" w:rsidP="00E91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F">
        <w:rPr>
          <w:rFonts w:ascii="Times New Roman" w:hAnsi="Times New Roman" w:cs="Times New Roman"/>
          <w:sz w:val="28"/>
          <w:szCs w:val="28"/>
        </w:rPr>
        <w:t xml:space="preserve">залишати працюючі електронагрівальні прилади без нагляду. </w:t>
      </w:r>
    </w:p>
    <w:p w:rsidR="0013148E" w:rsidRP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48E">
        <w:rPr>
          <w:rFonts w:ascii="Times New Roman" w:hAnsi="Times New Roman" w:cs="Times New Roman"/>
          <w:b/>
          <w:sz w:val="28"/>
          <w:szCs w:val="28"/>
        </w:rPr>
        <w:t xml:space="preserve"> 2. Вимоги безпеки перед початком роботи </w:t>
      </w:r>
    </w:p>
    <w:p w:rsidR="0085544D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2.1    Перед початком користування електропобутовими приладами необхідно перевірити: </w:t>
      </w:r>
    </w:p>
    <w:p w:rsidR="0085544D" w:rsidRDefault="0013148E" w:rsidP="008554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 xml:space="preserve">відповідність напруги приладу та розетки, до якої підключається прилад; </w:t>
      </w:r>
    </w:p>
    <w:p w:rsidR="0085544D" w:rsidRDefault="0013148E" w:rsidP="008554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>відповідність штекеру та розетки, до якої підключають пристрій;</w:t>
      </w:r>
    </w:p>
    <w:p w:rsidR="0085544D" w:rsidRDefault="0013148E" w:rsidP="008554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 xml:space="preserve"> справність розетки (візуально), до якої буде підключатись електроприлад; </w:t>
      </w:r>
    </w:p>
    <w:p w:rsidR="0085544D" w:rsidRDefault="0013148E" w:rsidP="008554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>справність електропроводки приладу (вилки, шнура, місця їхнього з’єднання, відсутність пошкодження ізоляції проводу);</w:t>
      </w:r>
    </w:p>
    <w:p w:rsidR="0085544D" w:rsidRDefault="0013148E" w:rsidP="008554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 xml:space="preserve"> встановлення приладу у вертикальному положенні; </w:t>
      </w:r>
    </w:p>
    <w:p w:rsidR="0085544D" w:rsidRDefault="0013148E" w:rsidP="008554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>відсутність зовнішніх механічних пошкоджень приладу;</w:t>
      </w:r>
    </w:p>
    <w:p w:rsidR="0013148E" w:rsidRPr="0085544D" w:rsidRDefault="0013148E" w:rsidP="008554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 xml:space="preserve"> відсутність поблизу легкозаймистих речовин. 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6AF">
        <w:rPr>
          <w:rFonts w:ascii="Times New Roman" w:hAnsi="Times New Roman" w:cs="Times New Roman"/>
          <w:sz w:val="28"/>
          <w:szCs w:val="28"/>
        </w:rPr>
        <w:lastRenderedPageBreak/>
        <w:t>2.2    При необхідності використання подовжувача, використовувати тільки 3-х провідний подовжувальний шнур заводського виготовлення, та який має вилку з 2-ма контактами, заземлюючий отвір і 2 заземлюючі пластини.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 2.3    Встановити прилад на негорючій основі (підкладці) на рівній площині і на достатньо відкритому просторі, щоб забезпечити його правильну вентиляцію. Відстань між електроприладами і стінами повинні вигримуватись згідно із «Інструкціями з експлуатації електроприладів», наданих заводом виробником, правилами пожежної безпеки. Відстань повинна давати змогу безперешкодного вимкнення приладу від електромережі у разі необхідності.</w:t>
      </w:r>
    </w:p>
    <w:p w:rsidR="0013148E" w:rsidRPr="0085544D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 </w:t>
      </w:r>
      <w:r w:rsidRPr="0085544D">
        <w:rPr>
          <w:rFonts w:ascii="Times New Roman" w:hAnsi="Times New Roman" w:cs="Times New Roman"/>
          <w:sz w:val="28"/>
          <w:szCs w:val="28"/>
        </w:rPr>
        <w:t>2.4</w:t>
      </w:r>
      <w:r w:rsidR="00E07446" w:rsidRPr="0085544D">
        <w:rPr>
          <w:rFonts w:ascii="Times New Roman" w:hAnsi="Times New Roman" w:cs="Times New Roman"/>
          <w:sz w:val="28"/>
          <w:szCs w:val="28"/>
        </w:rPr>
        <w:t>.</w:t>
      </w:r>
      <w:r w:rsidRPr="0085544D">
        <w:rPr>
          <w:rFonts w:ascii="Times New Roman" w:hAnsi="Times New Roman" w:cs="Times New Roman"/>
          <w:sz w:val="28"/>
          <w:szCs w:val="28"/>
        </w:rPr>
        <w:t xml:space="preserve">    Включити електроприлад у електромережу.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 xml:space="preserve"> 2.5</w:t>
      </w:r>
      <w:r w:rsidR="00E07446" w:rsidRPr="0085544D">
        <w:rPr>
          <w:rFonts w:ascii="Times New Roman" w:hAnsi="Times New Roman" w:cs="Times New Roman"/>
          <w:sz w:val="28"/>
          <w:szCs w:val="28"/>
        </w:rPr>
        <w:t>.</w:t>
      </w:r>
      <w:r w:rsidRPr="0085544D">
        <w:rPr>
          <w:rFonts w:ascii="Times New Roman" w:hAnsi="Times New Roman" w:cs="Times New Roman"/>
          <w:sz w:val="28"/>
          <w:szCs w:val="28"/>
        </w:rPr>
        <w:t xml:space="preserve">    При виявленні пошкоджень, </w:t>
      </w:r>
      <w:proofErr w:type="spellStart"/>
      <w:r w:rsidRPr="0085544D">
        <w:rPr>
          <w:rFonts w:ascii="Times New Roman" w:hAnsi="Times New Roman" w:cs="Times New Roman"/>
          <w:sz w:val="28"/>
          <w:szCs w:val="28"/>
        </w:rPr>
        <w:t>несправностей</w:t>
      </w:r>
      <w:proofErr w:type="spellEnd"/>
      <w:r w:rsidRPr="0085544D">
        <w:rPr>
          <w:rFonts w:ascii="Times New Roman" w:hAnsi="Times New Roman" w:cs="Times New Roman"/>
          <w:sz w:val="28"/>
          <w:szCs w:val="28"/>
        </w:rPr>
        <w:t xml:space="preserve"> електроприлад не включати. Повідомити </w:t>
      </w:r>
      <w:r w:rsidR="0085544D" w:rsidRPr="0085544D">
        <w:rPr>
          <w:rFonts w:ascii="Times New Roman" w:hAnsi="Times New Roman" w:cs="Times New Roman"/>
          <w:sz w:val="28"/>
          <w:szCs w:val="28"/>
        </w:rPr>
        <w:t>адміністрацію ліцею</w:t>
      </w:r>
      <w:r w:rsidRPr="0085544D">
        <w:rPr>
          <w:rFonts w:ascii="Times New Roman" w:hAnsi="Times New Roman" w:cs="Times New Roman"/>
          <w:sz w:val="28"/>
          <w:szCs w:val="28"/>
        </w:rPr>
        <w:t>.</w:t>
      </w:r>
    </w:p>
    <w:p w:rsidR="0013148E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 </w:t>
      </w:r>
      <w:r w:rsidRPr="0013148E">
        <w:rPr>
          <w:rFonts w:ascii="Times New Roman" w:hAnsi="Times New Roman" w:cs="Times New Roman"/>
          <w:b/>
          <w:sz w:val="28"/>
          <w:szCs w:val="28"/>
        </w:rPr>
        <w:t>3. Вимоги безпеки під час користування електропобутовими приладами</w:t>
      </w:r>
      <w:r w:rsidRPr="0013148E">
        <w:rPr>
          <w:rFonts w:ascii="Times New Roman" w:hAnsi="Times New Roman" w:cs="Times New Roman"/>
          <w:sz w:val="28"/>
          <w:szCs w:val="28"/>
        </w:rPr>
        <w:t>.</w:t>
      </w:r>
    </w:p>
    <w:p w:rsidR="005C21DB" w:rsidRDefault="00BD5851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 </w:t>
      </w:r>
      <w:r w:rsidR="0013148E" w:rsidRPr="0013148E">
        <w:rPr>
          <w:rFonts w:ascii="Times New Roman" w:hAnsi="Times New Roman" w:cs="Times New Roman"/>
          <w:sz w:val="28"/>
          <w:szCs w:val="28"/>
        </w:rPr>
        <w:t xml:space="preserve">Під час користування електропобутовим приладом уважно стежити за його роботою, коли він ввімкнений в електромережу. </w:t>
      </w:r>
    </w:p>
    <w:p w:rsidR="005C21DB" w:rsidRDefault="00BD5851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</w:t>
      </w:r>
      <w:r w:rsidR="0013148E" w:rsidRPr="0013148E">
        <w:rPr>
          <w:rFonts w:ascii="Times New Roman" w:hAnsi="Times New Roman" w:cs="Times New Roman"/>
          <w:sz w:val="28"/>
          <w:szCs w:val="28"/>
        </w:rPr>
        <w:t>Не допускати, щоб шнур живлення: звисав зі стола, аби уникнути зачеплення та падіння приладів; був пошкоджений, п</w:t>
      </w:r>
      <w:r w:rsidR="005C21DB">
        <w:rPr>
          <w:rFonts w:ascii="Times New Roman" w:hAnsi="Times New Roman" w:cs="Times New Roman"/>
          <w:sz w:val="28"/>
          <w:szCs w:val="28"/>
        </w:rPr>
        <w:t>ерекручений, зав’язаний вузлом.</w:t>
      </w:r>
    </w:p>
    <w:p w:rsidR="005C21DB" w:rsidRDefault="00BD5851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3148E" w:rsidRPr="0013148E">
        <w:rPr>
          <w:rFonts w:ascii="Times New Roman" w:hAnsi="Times New Roman" w:cs="Times New Roman"/>
          <w:sz w:val="28"/>
          <w:szCs w:val="28"/>
        </w:rPr>
        <w:t xml:space="preserve">Не торкатися до електроприладу, який включений в електромережу, мокрими руками. </w:t>
      </w:r>
    </w:p>
    <w:p w:rsidR="0085544D" w:rsidRDefault="00BD5851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 </w:t>
      </w:r>
      <w:r w:rsidR="0013148E" w:rsidRPr="0013148E">
        <w:rPr>
          <w:rFonts w:ascii="Times New Roman" w:hAnsi="Times New Roman" w:cs="Times New Roman"/>
          <w:sz w:val="28"/>
          <w:szCs w:val="28"/>
        </w:rPr>
        <w:t xml:space="preserve">Електричний чайник (кавоварка): </w:t>
      </w:r>
    </w:p>
    <w:p w:rsidR="006B141B" w:rsidRDefault="0013148E" w:rsidP="008554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 xml:space="preserve">Чайник розташуйте на рівній поверхні. </w:t>
      </w:r>
    </w:p>
    <w:p w:rsidR="006B141B" w:rsidRDefault="0013148E" w:rsidP="008554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 xml:space="preserve">Не розташовуйте чайник біля гарячих приладів, відкритого вогню, завісок, під навісними полицями. </w:t>
      </w:r>
    </w:p>
    <w:p w:rsidR="006B141B" w:rsidRDefault="0013148E" w:rsidP="008554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44D">
        <w:rPr>
          <w:rFonts w:ascii="Times New Roman" w:hAnsi="Times New Roman" w:cs="Times New Roman"/>
          <w:sz w:val="28"/>
          <w:szCs w:val="28"/>
        </w:rPr>
        <w:t>Налийте</w:t>
      </w:r>
      <w:proofErr w:type="spellEnd"/>
      <w:r w:rsidRPr="0085544D">
        <w:rPr>
          <w:rFonts w:ascii="Times New Roman" w:hAnsi="Times New Roman" w:cs="Times New Roman"/>
          <w:sz w:val="28"/>
          <w:szCs w:val="28"/>
        </w:rPr>
        <w:t xml:space="preserve"> потрібну кількість води в чайник. Рівень води можна визначити за допомогою відмітки на зовнішньому боці чайника. Завжди стежте за мінімальним та максимальним рівнем води. </w:t>
      </w:r>
    </w:p>
    <w:p w:rsidR="006B141B" w:rsidRDefault="0013148E" w:rsidP="008554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 xml:space="preserve">Не торкайтеся будь-яких компонентів чайника, окрім ручки. Переконайтеся в тому, що кришка надійно закрита. </w:t>
      </w:r>
    </w:p>
    <w:p w:rsidR="005C21DB" w:rsidRPr="0085544D" w:rsidRDefault="0013148E" w:rsidP="008554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D">
        <w:rPr>
          <w:rFonts w:ascii="Times New Roman" w:hAnsi="Times New Roman" w:cs="Times New Roman"/>
          <w:sz w:val="28"/>
          <w:szCs w:val="28"/>
        </w:rPr>
        <w:t xml:space="preserve">Не залишайте електричний чайник включеним без нагляду. Використовуйте прилад тільки з прикладеною базою живлення. </w:t>
      </w:r>
      <w:r w:rsidRPr="0085544D">
        <w:rPr>
          <w:rFonts w:ascii="Times New Roman" w:hAnsi="Times New Roman" w:cs="Times New Roman"/>
          <w:sz w:val="28"/>
          <w:szCs w:val="28"/>
        </w:rPr>
        <w:lastRenderedPageBreak/>
        <w:t>Встановлюйте чайник так, щоб підстава чайника контактувала з базою живлення. Не можна використовувати базу живлення для інших цілей. Не можна знімати чайник з бази живлення під час роботи, спочатку відключіть прилад.</w:t>
      </w:r>
    </w:p>
    <w:p w:rsidR="006B141B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 3.5    Мікрохвильова піч: </w:t>
      </w:r>
    </w:p>
    <w:p w:rsidR="006B141B" w:rsidRDefault="0013148E" w:rsidP="006B14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1B">
        <w:rPr>
          <w:rFonts w:ascii="Times New Roman" w:hAnsi="Times New Roman" w:cs="Times New Roman"/>
          <w:sz w:val="28"/>
          <w:szCs w:val="28"/>
        </w:rPr>
        <w:t>При користуванні мікрохвильовою піччю слід користуватися посудом, виготовленим із жаростійко кераміки, скла або пластмаси. Не користуйтеся посудом з металу. Це може привести до виникнення іскрового розряду.</w:t>
      </w:r>
    </w:p>
    <w:p w:rsidR="006B141B" w:rsidRDefault="0013148E" w:rsidP="006B14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1B">
        <w:rPr>
          <w:rFonts w:ascii="Times New Roman" w:hAnsi="Times New Roman" w:cs="Times New Roman"/>
          <w:sz w:val="28"/>
          <w:szCs w:val="28"/>
        </w:rPr>
        <w:t xml:space="preserve">Щоб уникнути пошкодження печі від перегріву, не закривайте вентиляційні отвори на пристрої. </w:t>
      </w:r>
    </w:p>
    <w:p w:rsidR="006B141B" w:rsidRDefault="0013148E" w:rsidP="006B14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1B">
        <w:rPr>
          <w:rFonts w:ascii="Times New Roman" w:hAnsi="Times New Roman" w:cs="Times New Roman"/>
          <w:sz w:val="28"/>
          <w:szCs w:val="28"/>
        </w:rPr>
        <w:t xml:space="preserve">Рідини та іншу їжу не можна нагрівати в герметично закритих контейнерах, тому що це може призвести до вибуху. </w:t>
      </w:r>
    </w:p>
    <w:p w:rsidR="006B141B" w:rsidRDefault="0013148E" w:rsidP="006B14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1B">
        <w:rPr>
          <w:rFonts w:ascii="Times New Roman" w:hAnsi="Times New Roman" w:cs="Times New Roman"/>
          <w:sz w:val="28"/>
          <w:szCs w:val="28"/>
        </w:rPr>
        <w:t xml:space="preserve">Не готуйте їжу при відкритих дверцятах.  Не нагрівайте їжу в герметично закритих контейнерах і не перетримуйте продукти в печі. При нагріванні продуктів у пластиковій або паперовій упаковці стежте, щоб не </w:t>
      </w:r>
      <w:proofErr w:type="spellStart"/>
      <w:r w:rsidRPr="006B141B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6B141B">
        <w:rPr>
          <w:rFonts w:ascii="Times New Roman" w:hAnsi="Times New Roman" w:cs="Times New Roman"/>
          <w:sz w:val="28"/>
          <w:szCs w:val="28"/>
        </w:rPr>
        <w:t xml:space="preserve"> загоряння в мікрохвильовій печі. </w:t>
      </w:r>
    </w:p>
    <w:p w:rsidR="005C21DB" w:rsidRPr="006B141B" w:rsidRDefault="0013148E" w:rsidP="006B14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1B">
        <w:rPr>
          <w:rFonts w:ascii="Times New Roman" w:hAnsi="Times New Roman" w:cs="Times New Roman"/>
          <w:sz w:val="28"/>
          <w:szCs w:val="28"/>
        </w:rPr>
        <w:t>Не нагрівайте в печі олію або жир для фритюру, оскільки даний пристрій не регулює температуру олії.</w:t>
      </w:r>
    </w:p>
    <w:p w:rsidR="004C07FE" w:rsidRDefault="004C07F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Бойлер. До роботи з бойлером допускаються особи, які пройшли спеціальне навчання та інструктажі з охорони праці та пожежної безпеки.</w:t>
      </w:r>
    </w:p>
    <w:p w:rsidR="004C07FE" w:rsidRDefault="004C07F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Перед увімкненням бойлера в електричну мережу необхідно наступне:</w:t>
      </w:r>
    </w:p>
    <w:p w:rsidR="004C07FE" w:rsidRDefault="004C07F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зробити зовнішній огляд підключення кабелів живлення та захисного заземлення (відсутність пошкоджень);</w:t>
      </w:r>
    </w:p>
    <w:p w:rsidR="004C07FE" w:rsidRDefault="004C07F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03EE5">
        <w:rPr>
          <w:rFonts w:ascii="Times New Roman" w:hAnsi="Times New Roman" w:cs="Times New Roman"/>
          <w:sz w:val="28"/>
          <w:szCs w:val="28"/>
        </w:rPr>
        <w:t xml:space="preserve">провести  зовнішній </w:t>
      </w:r>
      <w:proofErr w:type="spellStart"/>
      <w:r w:rsidR="00F03EE5">
        <w:rPr>
          <w:rFonts w:ascii="Times New Roman" w:hAnsi="Times New Roman" w:cs="Times New Roman"/>
          <w:sz w:val="28"/>
          <w:szCs w:val="28"/>
        </w:rPr>
        <w:t>оглядтрубопровводів</w:t>
      </w:r>
      <w:proofErr w:type="spellEnd"/>
      <w:r w:rsidR="00F03EE5">
        <w:rPr>
          <w:rFonts w:ascii="Times New Roman" w:hAnsi="Times New Roman" w:cs="Times New Roman"/>
          <w:sz w:val="28"/>
          <w:szCs w:val="28"/>
        </w:rPr>
        <w:t xml:space="preserve"> холодної та гарячої </w:t>
      </w:r>
      <w:proofErr w:type="spellStart"/>
      <w:r w:rsidR="00F03EE5">
        <w:rPr>
          <w:rFonts w:ascii="Times New Roman" w:hAnsi="Times New Roman" w:cs="Times New Roman"/>
          <w:sz w:val="28"/>
          <w:szCs w:val="28"/>
        </w:rPr>
        <w:t>водина</w:t>
      </w:r>
      <w:proofErr w:type="spellEnd"/>
      <w:r w:rsidR="00F03EE5">
        <w:rPr>
          <w:rFonts w:ascii="Times New Roman" w:hAnsi="Times New Roman" w:cs="Times New Roman"/>
          <w:sz w:val="28"/>
          <w:szCs w:val="28"/>
        </w:rPr>
        <w:t xml:space="preserve"> відсутність протікань та течії води;</w:t>
      </w:r>
    </w:p>
    <w:p w:rsidR="00F03EE5" w:rsidRDefault="00F03EE5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увімкнути  автоматичний вимикач, що подає напругу на бойлер. На блоці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загорається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іедикація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темпеператури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води. Якщо температура мала, вмикаються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обігрів води;</w:t>
      </w:r>
    </w:p>
    <w:p w:rsidR="00F03EE5" w:rsidRDefault="00F03EE5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надалі бойлер працює в автоматичному режимі.</w:t>
      </w:r>
    </w:p>
    <w:p w:rsidR="00F03EE5" w:rsidRDefault="00F03EE5" w:rsidP="007813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EE5">
        <w:rPr>
          <w:rFonts w:ascii="Times New Roman" w:hAnsi="Times New Roman" w:cs="Times New Roman"/>
          <w:b/>
          <w:sz w:val="28"/>
          <w:szCs w:val="28"/>
        </w:rPr>
        <w:t>ЗАБОРОНЯЄТЬСЯ:</w:t>
      </w:r>
    </w:p>
    <w:p w:rsidR="00F03EE5" w:rsidRPr="00F03EE5" w:rsidRDefault="00F03EE5" w:rsidP="00F03E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E5">
        <w:rPr>
          <w:rFonts w:ascii="Times New Roman" w:hAnsi="Times New Roman" w:cs="Times New Roman"/>
          <w:sz w:val="28"/>
          <w:szCs w:val="28"/>
        </w:rPr>
        <w:lastRenderedPageBreak/>
        <w:t>проводити будь-яку маніпуляції не навченим особам;</w:t>
      </w:r>
    </w:p>
    <w:p w:rsidR="00F03EE5" w:rsidRPr="00F03EE5" w:rsidRDefault="00F03EE5" w:rsidP="00F03E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E5">
        <w:rPr>
          <w:rFonts w:ascii="Times New Roman" w:hAnsi="Times New Roman" w:cs="Times New Roman"/>
          <w:sz w:val="28"/>
          <w:szCs w:val="28"/>
        </w:rPr>
        <w:t>проводити ремонтні та регламентні роботи з увімкненим в електромережу бойлером.</w:t>
      </w:r>
    </w:p>
    <w:p w:rsidR="002817F3" w:rsidRPr="006B141B" w:rsidRDefault="002817F3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1B">
        <w:rPr>
          <w:rFonts w:ascii="Times New Roman" w:hAnsi="Times New Roman" w:cs="Times New Roman"/>
          <w:sz w:val="28"/>
          <w:szCs w:val="28"/>
        </w:rPr>
        <w:t>3.8. Праска.</w:t>
      </w:r>
    </w:p>
    <w:p w:rsidR="004C07FE" w:rsidRPr="006B141B" w:rsidRDefault="00F03EE5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1B">
        <w:rPr>
          <w:rFonts w:ascii="Times New Roman" w:hAnsi="Times New Roman" w:cs="Times New Roman"/>
          <w:sz w:val="28"/>
          <w:szCs w:val="28"/>
        </w:rPr>
        <w:t>3.</w:t>
      </w:r>
      <w:r w:rsidR="002817F3" w:rsidRPr="006B141B">
        <w:rPr>
          <w:rFonts w:ascii="Times New Roman" w:hAnsi="Times New Roman" w:cs="Times New Roman"/>
          <w:sz w:val="28"/>
          <w:szCs w:val="28"/>
        </w:rPr>
        <w:t>9</w:t>
      </w:r>
      <w:r w:rsidRPr="006B141B">
        <w:rPr>
          <w:rFonts w:ascii="Times New Roman" w:hAnsi="Times New Roman" w:cs="Times New Roman"/>
          <w:sz w:val="28"/>
          <w:szCs w:val="28"/>
        </w:rPr>
        <w:t xml:space="preserve">. Забороняється використання електропобутового приладу у разі виникнення хоча б однієї з таких </w:t>
      </w:r>
      <w:proofErr w:type="spellStart"/>
      <w:r w:rsidRPr="006B141B">
        <w:rPr>
          <w:rFonts w:ascii="Times New Roman" w:hAnsi="Times New Roman" w:cs="Times New Roman"/>
          <w:sz w:val="28"/>
          <w:szCs w:val="28"/>
        </w:rPr>
        <w:t>несправностей</w:t>
      </w:r>
      <w:proofErr w:type="spellEnd"/>
      <w:r w:rsidRPr="006B141B">
        <w:rPr>
          <w:rFonts w:ascii="Times New Roman" w:hAnsi="Times New Roman" w:cs="Times New Roman"/>
          <w:sz w:val="28"/>
          <w:szCs w:val="28"/>
        </w:rPr>
        <w:t>: поява іскріння, диму або специфічного запаху, характерного для ізоляції, що горить; пошкодження кабелю (проводу) електроживлення; пошкодження пускових органів електроприладу; пошкодження розетки, до якої підключено прилад; порушення цілісності корпусу приладу.</w:t>
      </w:r>
    </w:p>
    <w:p w:rsidR="005C21DB" w:rsidRDefault="00CE17C5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1B">
        <w:rPr>
          <w:rFonts w:ascii="Times New Roman" w:hAnsi="Times New Roman" w:cs="Times New Roman"/>
          <w:sz w:val="28"/>
          <w:szCs w:val="28"/>
        </w:rPr>
        <w:t xml:space="preserve"> 3.</w:t>
      </w:r>
      <w:r w:rsidR="002817F3" w:rsidRPr="006B141B">
        <w:rPr>
          <w:rFonts w:ascii="Times New Roman" w:hAnsi="Times New Roman" w:cs="Times New Roman"/>
          <w:sz w:val="28"/>
          <w:szCs w:val="28"/>
        </w:rPr>
        <w:t>10</w:t>
      </w:r>
      <w:r w:rsidRPr="006B141B">
        <w:rPr>
          <w:rFonts w:ascii="Times New Roman" w:hAnsi="Times New Roman" w:cs="Times New Roman"/>
          <w:sz w:val="28"/>
          <w:szCs w:val="28"/>
        </w:rPr>
        <w:t xml:space="preserve">. </w:t>
      </w:r>
      <w:r w:rsidR="00F03EE5" w:rsidRPr="006B141B">
        <w:rPr>
          <w:rFonts w:ascii="Times New Roman" w:hAnsi="Times New Roman" w:cs="Times New Roman"/>
          <w:sz w:val="28"/>
          <w:szCs w:val="28"/>
        </w:rPr>
        <w:t xml:space="preserve">При виявленні </w:t>
      </w:r>
      <w:proofErr w:type="spellStart"/>
      <w:r w:rsidR="00F03EE5" w:rsidRPr="006B141B">
        <w:rPr>
          <w:rFonts w:ascii="Times New Roman" w:hAnsi="Times New Roman" w:cs="Times New Roman"/>
          <w:sz w:val="28"/>
          <w:szCs w:val="28"/>
        </w:rPr>
        <w:t>несправностей</w:t>
      </w:r>
      <w:proofErr w:type="spellEnd"/>
      <w:r w:rsidR="00F03EE5" w:rsidRPr="006B141B">
        <w:rPr>
          <w:rFonts w:ascii="Times New Roman" w:hAnsi="Times New Roman" w:cs="Times New Roman"/>
          <w:sz w:val="28"/>
          <w:szCs w:val="28"/>
        </w:rPr>
        <w:t xml:space="preserve"> повідомити директора ліцею, робітника з комплексного обслуговування і ремонту будівель.</w:t>
      </w:r>
    </w:p>
    <w:p w:rsidR="005C21DB" w:rsidRPr="005C21DB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1DB">
        <w:rPr>
          <w:rFonts w:ascii="Times New Roman" w:hAnsi="Times New Roman" w:cs="Times New Roman"/>
          <w:b/>
          <w:sz w:val="28"/>
          <w:szCs w:val="28"/>
        </w:rPr>
        <w:t xml:space="preserve"> 4. Вимоги безпеки після завершення користування електропобутовими приладами. </w:t>
      </w:r>
    </w:p>
    <w:p w:rsidR="005C21DB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4.1 Відключити електропобутові прилади та від'єднати провід живлення від розетки електромережі. При цьому слід пам'ятати, що, від'єднуючи вилку електроприладу від розетки, слід тримати її за корпус, а не смикати за провід живлення, аби не потрапити під дію електричного струму. </w:t>
      </w:r>
    </w:p>
    <w:p w:rsidR="005C21DB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4.2 Витримати час щоб електроприлад </w:t>
      </w:r>
      <w:proofErr w:type="spellStart"/>
      <w:r w:rsidRPr="0013148E">
        <w:rPr>
          <w:rFonts w:ascii="Times New Roman" w:hAnsi="Times New Roman" w:cs="Times New Roman"/>
          <w:sz w:val="28"/>
          <w:szCs w:val="28"/>
        </w:rPr>
        <w:t>охолов</w:t>
      </w:r>
      <w:proofErr w:type="spellEnd"/>
      <w:r w:rsidRPr="0013148E">
        <w:rPr>
          <w:rFonts w:ascii="Times New Roman" w:hAnsi="Times New Roman" w:cs="Times New Roman"/>
          <w:sz w:val="28"/>
          <w:szCs w:val="28"/>
        </w:rPr>
        <w:t>, при необхідності, протерти його та ущільнювачі дверцят вологою серветкою.</w:t>
      </w:r>
    </w:p>
    <w:p w:rsidR="005C21DB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1DB">
        <w:rPr>
          <w:rFonts w:ascii="Times New Roman" w:hAnsi="Times New Roman" w:cs="Times New Roman"/>
          <w:b/>
          <w:sz w:val="28"/>
          <w:szCs w:val="28"/>
        </w:rPr>
        <w:t xml:space="preserve"> 5. Вимоги безпеки в аварійних ситуаціях</w:t>
      </w:r>
    </w:p>
    <w:p w:rsidR="003A7639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 5.1    У разі небезпеки негайно вимкнути електропобутовий прилад, від’єднати його від електромережі. </w:t>
      </w:r>
    </w:p>
    <w:p w:rsidR="005C21DB" w:rsidRDefault="0013148E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8E">
        <w:rPr>
          <w:rFonts w:ascii="Times New Roman" w:hAnsi="Times New Roman" w:cs="Times New Roman"/>
          <w:sz w:val="28"/>
          <w:szCs w:val="28"/>
        </w:rPr>
        <w:t xml:space="preserve">5.2    У разі виникнення пожежі (ознак горіння), повідомити </w:t>
      </w:r>
      <w:r w:rsidR="003A7639">
        <w:rPr>
          <w:rFonts w:ascii="Times New Roman" w:hAnsi="Times New Roman" w:cs="Times New Roman"/>
          <w:sz w:val="28"/>
          <w:szCs w:val="28"/>
        </w:rPr>
        <w:t>директора</w:t>
      </w:r>
      <w:r w:rsidRPr="0013148E">
        <w:rPr>
          <w:rFonts w:ascii="Times New Roman" w:hAnsi="Times New Roman" w:cs="Times New Roman"/>
          <w:sz w:val="28"/>
          <w:szCs w:val="28"/>
        </w:rPr>
        <w:t xml:space="preserve"> та, при необхідності, викликати представників пожежної охорони за телефоном (101) та вжити можливих заходів щодо евакуації людей, гасіння (локалізації) пожежі наявними засобами </w:t>
      </w:r>
      <w:proofErr w:type="spellStart"/>
      <w:r w:rsidRPr="0013148E">
        <w:rPr>
          <w:rFonts w:ascii="Times New Roman" w:hAnsi="Times New Roman" w:cs="Times New Roman"/>
          <w:sz w:val="28"/>
          <w:szCs w:val="28"/>
        </w:rPr>
        <w:t>пожежегасіння</w:t>
      </w:r>
      <w:proofErr w:type="spellEnd"/>
      <w:r w:rsidRPr="0013148E">
        <w:rPr>
          <w:rFonts w:ascii="Times New Roman" w:hAnsi="Times New Roman" w:cs="Times New Roman"/>
          <w:sz w:val="28"/>
          <w:szCs w:val="28"/>
        </w:rPr>
        <w:t xml:space="preserve"> та збереження обладнання, дотримуючись порядку дії при ліквідації пожежі. При цьому пам’ятати, що гасіння електротехнічних пристроїв, що знаходяться під напругою, виконується тільки після їх попереднього відключення від електромережі і здійснюється за </w:t>
      </w:r>
      <w:r w:rsidRPr="0013148E">
        <w:rPr>
          <w:rFonts w:ascii="Times New Roman" w:hAnsi="Times New Roman" w:cs="Times New Roman"/>
          <w:sz w:val="28"/>
          <w:szCs w:val="28"/>
        </w:rPr>
        <w:lastRenderedPageBreak/>
        <w:t>допомогою вуглекислотних або порошкових вогнегасників, а в окремих випадках – сухим піском.</w:t>
      </w:r>
    </w:p>
    <w:p w:rsidR="0013148E" w:rsidRPr="0013148E" w:rsidRDefault="003A7639" w:rsidP="0078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 У</w:t>
      </w:r>
      <w:r w:rsidR="0013148E" w:rsidRPr="0013148E">
        <w:rPr>
          <w:rFonts w:ascii="Times New Roman" w:hAnsi="Times New Roman" w:cs="Times New Roman"/>
          <w:sz w:val="28"/>
          <w:szCs w:val="28"/>
        </w:rPr>
        <w:t xml:space="preserve"> разі необхідності, надати потер</w:t>
      </w:r>
      <w:r w:rsidR="005C21DB">
        <w:rPr>
          <w:rFonts w:ascii="Times New Roman" w:hAnsi="Times New Roman" w:cs="Times New Roman"/>
          <w:sz w:val="28"/>
          <w:szCs w:val="28"/>
        </w:rPr>
        <w:t>пілому першу допомогу згідно з І</w:t>
      </w:r>
      <w:r w:rsidR="0013148E" w:rsidRPr="0013148E">
        <w:rPr>
          <w:rFonts w:ascii="Times New Roman" w:hAnsi="Times New Roman" w:cs="Times New Roman"/>
          <w:sz w:val="28"/>
          <w:szCs w:val="28"/>
        </w:rPr>
        <w:t xml:space="preserve">нструкцією </w:t>
      </w:r>
      <w:r w:rsidR="005C21DB">
        <w:rPr>
          <w:rFonts w:ascii="Times New Roman" w:hAnsi="Times New Roman" w:cs="Times New Roman"/>
          <w:sz w:val="28"/>
          <w:szCs w:val="28"/>
        </w:rPr>
        <w:t>про</w:t>
      </w:r>
      <w:r w:rsidR="0013148E" w:rsidRPr="0013148E">
        <w:rPr>
          <w:rFonts w:ascii="Times New Roman" w:hAnsi="Times New Roman" w:cs="Times New Roman"/>
          <w:sz w:val="28"/>
          <w:szCs w:val="28"/>
        </w:rPr>
        <w:t xml:space="preserve"> надання першої </w:t>
      </w:r>
      <w:r w:rsidR="005C21DB">
        <w:rPr>
          <w:rFonts w:ascii="Times New Roman" w:hAnsi="Times New Roman" w:cs="Times New Roman"/>
          <w:sz w:val="28"/>
          <w:szCs w:val="28"/>
        </w:rPr>
        <w:t>(</w:t>
      </w:r>
      <w:r w:rsidR="0013148E" w:rsidRPr="0013148E">
        <w:rPr>
          <w:rFonts w:ascii="Times New Roman" w:hAnsi="Times New Roman" w:cs="Times New Roman"/>
          <w:sz w:val="28"/>
          <w:szCs w:val="28"/>
        </w:rPr>
        <w:t>до</w:t>
      </w:r>
      <w:r w:rsidR="005C21DB">
        <w:rPr>
          <w:rFonts w:ascii="Times New Roman" w:hAnsi="Times New Roman" w:cs="Times New Roman"/>
          <w:sz w:val="28"/>
          <w:szCs w:val="28"/>
        </w:rPr>
        <w:t xml:space="preserve">лікарської) </w:t>
      </w:r>
      <w:r w:rsidR="0013148E" w:rsidRPr="0013148E">
        <w:rPr>
          <w:rFonts w:ascii="Times New Roman" w:hAnsi="Times New Roman" w:cs="Times New Roman"/>
          <w:sz w:val="28"/>
          <w:szCs w:val="28"/>
        </w:rPr>
        <w:t xml:space="preserve">медичної допомоги, що діє </w:t>
      </w:r>
      <w:r w:rsidR="005C21DB">
        <w:rPr>
          <w:rFonts w:ascii="Times New Roman" w:hAnsi="Times New Roman" w:cs="Times New Roman"/>
          <w:sz w:val="28"/>
          <w:szCs w:val="28"/>
        </w:rPr>
        <w:t>у ліцеї</w:t>
      </w:r>
      <w:r w:rsidR="0013148E" w:rsidRPr="0013148E">
        <w:rPr>
          <w:rFonts w:ascii="Times New Roman" w:hAnsi="Times New Roman" w:cs="Times New Roman"/>
          <w:sz w:val="28"/>
          <w:szCs w:val="28"/>
        </w:rPr>
        <w:t xml:space="preserve">. У разі подальшого погіршення самопочуття людини, не зупиняючи надання першої </w:t>
      </w:r>
      <w:r w:rsidR="005C21DB">
        <w:rPr>
          <w:rFonts w:ascii="Times New Roman" w:hAnsi="Times New Roman" w:cs="Times New Roman"/>
          <w:sz w:val="28"/>
          <w:szCs w:val="28"/>
        </w:rPr>
        <w:t xml:space="preserve">(долікарської) </w:t>
      </w:r>
      <w:r w:rsidR="0013148E" w:rsidRPr="0013148E">
        <w:rPr>
          <w:rFonts w:ascii="Times New Roman" w:hAnsi="Times New Roman" w:cs="Times New Roman"/>
          <w:sz w:val="28"/>
          <w:szCs w:val="28"/>
        </w:rPr>
        <w:t>медичної допомоги, вжити заходів щодо виклику за телефоном (103) швидкої медичної допомоги.</w:t>
      </w:r>
    </w:p>
    <w:p w:rsidR="0013148E" w:rsidRPr="0013148E" w:rsidRDefault="0013148E" w:rsidP="0013148E">
      <w:pPr>
        <w:rPr>
          <w:rFonts w:ascii="Times New Roman" w:hAnsi="Times New Roman" w:cs="Times New Roman"/>
          <w:sz w:val="28"/>
          <w:szCs w:val="28"/>
        </w:rPr>
      </w:pPr>
    </w:p>
    <w:p w:rsidR="00AE2C46" w:rsidRDefault="00587E76" w:rsidP="00131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Інженер з ОП ______________  В.</w:t>
      </w:r>
      <w:r w:rsidR="006B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Шуляк</w:t>
      </w:r>
      <w:bookmarkStart w:id="0" w:name="_GoBack"/>
      <w:bookmarkEnd w:id="0"/>
    </w:p>
    <w:p w:rsidR="00587E76" w:rsidRPr="0013148E" w:rsidRDefault="00587E76" w:rsidP="00131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   __________ 2024 р.</w:t>
      </w:r>
    </w:p>
    <w:sectPr w:rsidR="00587E76" w:rsidRPr="00131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EAC"/>
    <w:multiLevelType w:val="hybridMultilevel"/>
    <w:tmpl w:val="4FE2133E"/>
    <w:lvl w:ilvl="0" w:tplc="C4C2D33C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DA35C2A"/>
    <w:multiLevelType w:val="hybridMultilevel"/>
    <w:tmpl w:val="0292D1F0"/>
    <w:lvl w:ilvl="0" w:tplc="8898A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010D9"/>
    <w:multiLevelType w:val="hybridMultilevel"/>
    <w:tmpl w:val="287ED74A"/>
    <w:lvl w:ilvl="0" w:tplc="8898A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D54F5"/>
    <w:multiLevelType w:val="hybridMultilevel"/>
    <w:tmpl w:val="24ECB33C"/>
    <w:lvl w:ilvl="0" w:tplc="8898A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470CD"/>
    <w:multiLevelType w:val="hybridMultilevel"/>
    <w:tmpl w:val="8E06E890"/>
    <w:lvl w:ilvl="0" w:tplc="8898AFA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FB"/>
    <w:rsid w:val="00055D7C"/>
    <w:rsid w:val="0013148E"/>
    <w:rsid w:val="00160472"/>
    <w:rsid w:val="002817F3"/>
    <w:rsid w:val="002C6B1F"/>
    <w:rsid w:val="003A7639"/>
    <w:rsid w:val="004026FB"/>
    <w:rsid w:val="004C07FE"/>
    <w:rsid w:val="00587E76"/>
    <w:rsid w:val="005C21DB"/>
    <w:rsid w:val="00692217"/>
    <w:rsid w:val="006B141B"/>
    <w:rsid w:val="006C7B71"/>
    <w:rsid w:val="0078139B"/>
    <w:rsid w:val="007D7EB1"/>
    <w:rsid w:val="0085544D"/>
    <w:rsid w:val="00AE2C46"/>
    <w:rsid w:val="00B87817"/>
    <w:rsid w:val="00BD5851"/>
    <w:rsid w:val="00C8696F"/>
    <w:rsid w:val="00CE17C5"/>
    <w:rsid w:val="00D736AF"/>
    <w:rsid w:val="00D75E2C"/>
    <w:rsid w:val="00E07446"/>
    <w:rsid w:val="00E9148F"/>
    <w:rsid w:val="00ED1CB7"/>
    <w:rsid w:val="00F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6</Pages>
  <Words>5787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19</cp:revision>
  <dcterms:created xsi:type="dcterms:W3CDTF">2024-04-15T08:35:00Z</dcterms:created>
  <dcterms:modified xsi:type="dcterms:W3CDTF">2024-06-06T07:28:00Z</dcterms:modified>
</cp:coreProperties>
</file>