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BE" w:rsidRPr="004E3FC8" w:rsidRDefault="00FC2DBE" w:rsidP="00794CC3">
      <w:pPr>
        <w:ind w:left="6804"/>
        <w:rPr>
          <w:rFonts w:asciiTheme="minorHAnsi" w:eastAsiaTheme="minorHAnsi" w:hAnsiTheme="minorHAnsi" w:cstheme="minorBidi"/>
          <w:sz w:val="22"/>
          <w:szCs w:val="22"/>
          <w:lang w:eastAsia="en-US"/>
        </w:rPr>
      </w:pPr>
      <w:r w:rsidRPr="004E3FC8">
        <w:rPr>
          <w:rFonts w:eastAsiaTheme="minorHAnsi"/>
          <w:sz w:val="32"/>
          <w:szCs w:val="32"/>
          <w:lang w:val="uk-UA" w:eastAsia="en-US"/>
        </w:rPr>
        <w:t xml:space="preserve">ЗАТВЕРДЖЕНО </w:t>
      </w:r>
    </w:p>
    <w:p w:rsidR="00794CC3" w:rsidRPr="004E3FC8" w:rsidRDefault="00794CC3" w:rsidP="00794CC3">
      <w:pPr>
        <w:ind w:left="6804"/>
        <w:rPr>
          <w:rFonts w:eastAsiaTheme="minorHAnsi"/>
          <w:sz w:val="28"/>
          <w:szCs w:val="32"/>
          <w:lang w:val="uk-UA" w:eastAsia="en-US"/>
        </w:rPr>
      </w:pPr>
      <w:r w:rsidRPr="004E3FC8">
        <w:rPr>
          <w:rFonts w:eastAsiaTheme="minorHAnsi"/>
          <w:sz w:val="32"/>
          <w:szCs w:val="32"/>
          <w:lang w:val="uk-UA" w:eastAsia="en-US"/>
        </w:rPr>
        <w:t>Н</w:t>
      </w:r>
      <w:r w:rsidR="00FC2DBE" w:rsidRPr="004E3FC8">
        <w:rPr>
          <w:rFonts w:eastAsiaTheme="minorHAnsi"/>
          <w:sz w:val="28"/>
          <w:szCs w:val="32"/>
          <w:lang w:val="uk-UA" w:eastAsia="en-US"/>
        </w:rPr>
        <w:t>аказ</w:t>
      </w:r>
      <w:r w:rsidRPr="004E3FC8">
        <w:rPr>
          <w:rFonts w:eastAsiaTheme="minorHAnsi"/>
          <w:sz w:val="28"/>
          <w:szCs w:val="32"/>
          <w:lang w:val="uk-UA" w:eastAsia="en-US"/>
        </w:rPr>
        <w:t xml:space="preserve"> по ліцею</w:t>
      </w:r>
    </w:p>
    <w:p w:rsidR="00FC2DBE" w:rsidRPr="004C576D" w:rsidRDefault="00FC2DBE" w:rsidP="00794CC3">
      <w:pPr>
        <w:ind w:left="6804"/>
        <w:rPr>
          <w:rFonts w:asciiTheme="minorHAnsi" w:eastAsiaTheme="minorHAnsi" w:hAnsiTheme="minorHAnsi" w:cstheme="minorBidi"/>
          <w:sz w:val="22"/>
          <w:szCs w:val="22"/>
          <w:lang w:eastAsia="en-US"/>
        </w:rPr>
      </w:pPr>
      <w:r w:rsidRPr="004E3FC8">
        <w:rPr>
          <w:rFonts w:eastAsiaTheme="minorHAnsi"/>
          <w:sz w:val="28"/>
          <w:szCs w:val="32"/>
          <w:lang w:val="uk-UA" w:eastAsia="en-US"/>
        </w:rPr>
        <w:t>від  31.08.2022 р. № 90-Н</w:t>
      </w:r>
      <w:r w:rsidRPr="004C576D">
        <w:rPr>
          <w:rFonts w:eastAsiaTheme="minorHAnsi"/>
          <w:sz w:val="32"/>
          <w:szCs w:val="32"/>
          <w:lang w:val="uk-UA" w:eastAsia="en-US"/>
        </w:rPr>
        <w:t xml:space="preserve"> </w:t>
      </w:r>
    </w:p>
    <w:p w:rsidR="00FC2DBE" w:rsidRPr="004C576D" w:rsidRDefault="00FC2DBE" w:rsidP="00FC2DBE">
      <w:pPr>
        <w:spacing w:line="276" w:lineRule="auto"/>
        <w:jc w:val="right"/>
        <w:rPr>
          <w:rFonts w:eastAsiaTheme="minorHAnsi"/>
          <w:sz w:val="28"/>
          <w:szCs w:val="28"/>
          <w:lang w:eastAsia="en-US"/>
        </w:rPr>
      </w:pPr>
    </w:p>
    <w:p w:rsidR="00FC2DBE" w:rsidRPr="004C576D" w:rsidRDefault="00FC2DBE" w:rsidP="00FC2DBE">
      <w:pPr>
        <w:spacing w:line="276" w:lineRule="auto"/>
        <w:jc w:val="right"/>
        <w:rPr>
          <w:rFonts w:eastAsiaTheme="minorHAnsi"/>
          <w:sz w:val="28"/>
          <w:szCs w:val="28"/>
          <w:lang w:eastAsia="en-US"/>
        </w:rPr>
      </w:pPr>
    </w:p>
    <w:p w:rsidR="00FC2DBE" w:rsidRPr="004C576D" w:rsidRDefault="00FC2DBE" w:rsidP="00FC2DBE">
      <w:pPr>
        <w:spacing w:line="276" w:lineRule="auto"/>
        <w:jc w:val="right"/>
        <w:rPr>
          <w:rFonts w:eastAsiaTheme="minorHAnsi"/>
          <w:sz w:val="28"/>
          <w:szCs w:val="28"/>
          <w:lang w:eastAsia="en-US"/>
        </w:rPr>
      </w:pPr>
    </w:p>
    <w:p w:rsidR="00FC2DBE" w:rsidRPr="004C576D" w:rsidRDefault="00FC2DBE" w:rsidP="00FC2DBE">
      <w:pPr>
        <w:spacing w:line="276" w:lineRule="auto"/>
        <w:jc w:val="right"/>
        <w:rPr>
          <w:rFonts w:eastAsiaTheme="minorHAnsi"/>
          <w:sz w:val="28"/>
          <w:szCs w:val="28"/>
          <w:lang w:eastAsia="en-US"/>
        </w:rPr>
      </w:pPr>
    </w:p>
    <w:p w:rsidR="00FC2DBE" w:rsidRPr="004C576D" w:rsidRDefault="00FC2DBE" w:rsidP="00FC2DBE">
      <w:pPr>
        <w:jc w:val="right"/>
        <w:rPr>
          <w:rFonts w:eastAsiaTheme="minorHAnsi"/>
          <w:sz w:val="28"/>
          <w:szCs w:val="28"/>
          <w:lang w:val="uk-UA" w:eastAsia="en-US"/>
        </w:rPr>
      </w:pPr>
    </w:p>
    <w:p w:rsidR="00FC2DBE" w:rsidRPr="004C576D" w:rsidRDefault="00FC2DBE" w:rsidP="00FC2DBE">
      <w:pPr>
        <w:jc w:val="right"/>
        <w:rPr>
          <w:rFonts w:eastAsiaTheme="minorHAnsi"/>
          <w:sz w:val="28"/>
          <w:szCs w:val="28"/>
          <w:lang w:val="uk-UA" w:eastAsia="en-US"/>
        </w:rPr>
      </w:pPr>
    </w:p>
    <w:p w:rsidR="00FC2DBE" w:rsidRPr="004C576D" w:rsidRDefault="00FC2DBE" w:rsidP="00FC2DBE">
      <w:pPr>
        <w:spacing w:line="360" w:lineRule="auto"/>
        <w:jc w:val="center"/>
        <w:rPr>
          <w:rFonts w:eastAsiaTheme="minorHAnsi"/>
          <w:sz w:val="72"/>
          <w:szCs w:val="72"/>
          <w:lang w:val="uk-UA" w:eastAsia="en-US"/>
        </w:rPr>
      </w:pPr>
      <w:r w:rsidRPr="004C576D">
        <w:rPr>
          <w:rFonts w:eastAsiaTheme="minorHAnsi"/>
          <w:sz w:val="72"/>
          <w:szCs w:val="72"/>
          <w:lang w:val="uk-UA" w:eastAsia="en-US"/>
        </w:rPr>
        <w:t>ПЛАН РОБОТИ</w:t>
      </w:r>
      <w:bookmarkStart w:id="0" w:name="_GoBack"/>
      <w:bookmarkEnd w:id="0"/>
      <w:r>
        <w:rPr>
          <w:rFonts w:eastAsiaTheme="minorHAnsi"/>
          <w:sz w:val="72"/>
          <w:szCs w:val="72"/>
          <w:lang w:val="uk-UA" w:eastAsia="en-US"/>
        </w:rPr>
        <w:t>*</w:t>
      </w:r>
    </w:p>
    <w:p w:rsidR="00FC2DBE" w:rsidRPr="004C576D" w:rsidRDefault="00FC2DBE" w:rsidP="00FC2DBE">
      <w:pPr>
        <w:spacing w:line="360" w:lineRule="auto"/>
        <w:jc w:val="center"/>
        <w:rPr>
          <w:rFonts w:eastAsiaTheme="minorHAnsi"/>
          <w:sz w:val="48"/>
          <w:szCs w:val="48"/>
          <w:lang w:val="uk-UA" w:eastAsia="en-US"/>
        </w:rPr>
      </w:pPr>
      <w:r w:rsidRPr="004C576D">
        <w:rPr>
          <w:rFonts w:eastAsiaTheme="minorHAnsi"/>
          <w:sz w:val="48"/>
          <w:szCs w:val="48"/>
          <w:lang w:val="uk-UA" w:eastAsia="en-US"/>
        </w:rPr>
        <w:t>НІЖИНСЬКОГО ОБЛАСНОГО ПЕДАГОГІЧНОГО ЛІЦЕЮ ЧЕРНІГІВСЬКОЇ ОБЛАСНОЇ РАДИ</w:t>
      </w:r>
    </w:p>
    <w:p w:rsidR="00FC2DBE" w:rsidRPr="004C576D" w:rsidRDefault="00FC2DBE" w:rsidP="00FC2DBE">
      <w:pPr>
        <w:spacing w:line="360" w:lineRule="auto"/>
        <w:jc w:val="center"/>
        <w:rPr>
          <w:rFonts w:asciiTheme="minorHAnsi" w:eastAsiaTheme="minorHAnsi" w:hAnsiTheme="minorHAnsi" w:cstheme="minorBidi"/>
          <w:sz w:val="22"/>
          <w:szCs w:val="22"/>
          <w:lang w:eastAsia="en-US"/>
        </w:rPr>
      </w:pPr>
      <w:r w:rsidRPr="004C576D">
        <w:rPr>
          <w:rFonts w:eastAsiaTheme="minorHAnsi"/>
          <w:sz w:val="48"/>
          <w:szCs w:val="48"/>
          <w:lang w:val="uk-UA" w:eastAsia="en-US"/>
        </w:rPr>
        <w:t>на 2022-2023 навчальний рік</w:t>
      </w: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pPr>
        <w:rPr>
          <w:lang w:val="uk-UA"/>
        </w:rPr>
      </w:pPr>
    </w:p>
    <w:p w:rsidR="00FC2DBE" w:rsidRDefault="00FC2DBE" w:rsidP="00FC2DBE">
      <w:r>
        <w:rPr>
          <w:lang w:val="uk-UA"/>
        </w:rPr>
        <w:t>*</w:t>
      </w:r>
      <w:r>
        <w:rPr>
          <w:sz w:val="28"/>
          <w:szCs w:val="28"/>
          <w:lang w:val="uk-UA"/>
        </w:rPr>
        <w:t xml:space="preserve"> - у датах і подіях</w:t>
      </w:r>
    </w:p>
    <w:p w:rsidR="00FC2DBE" w:rsidRDefault="00FC2DBE">
      <w:pPr>
        <w:rPr>
          <w:b/>
          <w:sz w:val="28"/>
          <w:szCs w:val="28"/>
          <w:lang w:val="uk-UA"/>
        </w:rPr>
      </w:pPr>
      <w:r>
        <w:rPr>
          <w:b/>
          <w:sz w:val="28"/>
          <w:szCs w:val="28"/>
          <w:lang w:val="uk-UA"/>
        </w:rPr>
        <w:br w:type="page"/>
      </w:r>
    </w:p>
    <w:p w:rsidR="00857609" w:rsidRDefault="005A6311">
      <w:pPr>
        <w:tabs>
          <w:tab w:val="left" w:pos="426"/>
          <w:tab w:val="left" w:pos="851"/>
        </w:tabs>
        <w:spacing w:line="276" w:lineRule="auto"/>
        <w:jc w:val="center"/>
        <w:rPr>
          <w:b/>
          <w:sz w:val="28"/>
          <w:szCs w:val="28"/>
          <w:lang w:val="uk-UA"/>
        </w:rPr>
      </w:pPr>
      <w:r>
        <w:rPr>
          <w:b/>
          <w:sz w:val="28"/>
          <w:szCs w:val="28"/>
          <w:lang w:val="uk-UA"/>
        </w:rPr>
        <w:lastRenderedPageBreak/>
        <w:t>ЗМІСТ</w:t>
      </w:r>
    </w:p>
    <w:p w:rsidR="00857609" w:rsidRDefault="005A6311">
      <w:pPr>
        <w:tabs>
          <w:tab w:val="left" w:pos="426"/>
          <w:tab w:val="left" w:pos="851"/>
        </w:tabs>
        <w:spacing w:line="276" w:lineRule="auto"/>
        <w:jc w:val="center"/>
        <w:rPr>
          <w:b/>
          <w:sz w:val="28"/>
          <w:szCs w:val="28"/>
          <w:lang w:val="uk-UA"/>
        </w:rPr>
      </w:pPr>
      <w:r>
        <w:rPr>
          <w:b/>
          <w:sz w:val="28"/>
          <w:szCs w:val="28"/>
          <w:lang w:val="uk-UA"/>
        </w:rPr>
        <w:t>РІЧНОГО ПЛАНУ РОБОТИ ЛІЦЕЮ</w:t>
      </w:r>
    </w:p>
    <w:p w:rsidR="00857609" w:rsidRDefault="005A6311">
      <w:pPr>
        <w:tabs>
          <w:tab w:val="left" w:pos="426"/>
          <w:tab w:val="left" w:pos="851"/>
        </w:tabs>
        <w:spacing w:line="276" w:lineRule="auto"/>
        <w:jc w:val="center"/>
        <w:rPr>
          <w:b/>
          <w:sz w:val="28"/>
          <w:szCs w:val="28"/>
          <w:lang w:val="uk-UA"/>
        </w:rPr>
      </w:pPr>
      <w:r>
        <w:rPr>
          <w:b/>
          <w:sz w:val="28"/>
          <w:szCs w:val="28"/>
          <w:lang w:val="uk-UA"/>
        </w:rPr>
        <w:t>НА 202</w:t>
      </w:r>
      <w:r w:rsidR="008A3131">
        <w:rPr>
          <w:b/>
          <w:sz w:val="28"/>
          <w:szCs w:val="28"/>
          <w:lang w:val="uk-UA"/>
        </w:rPr>
        <w:t>2</w:t>
      </w:r>
      <w:r>
        <w:rPr>
          <w:b/>
          <w:sz w:val="28"/>
          <w:szCs w:val="28"/>
          <w:lang w:val="uk-UA"/>
        </w:rPr>
        <w:t>-202</w:t>
      </w:r>
      <w:r w:rsidR="008A3131">
        <w:rPr>
          <w:b/>
          <w:sz w:val="28"/>
          <w:szCs w:val="28"/>
          <w:lang w:val="uk-UA"/>
        </w:rPr>
        <w:t>3</w:t>
      </w:r>
      <w:r>
        <w:rPr>
          <w:b/>
          <w:sz w:val="28"/>
          <w:szCs w:val="28"/>
          <w:lang w:val="uk-UA"/>
        </w:rPr>
        <w:t xml:space="preserve"> НАВЧАЛЬНИЙ РІК</w:t>
      </w:r>
    </w:p>
    <w:p w:rsidR="00857609" w:rsidRDefault="00857609">
      <w:pPr>
        <w:tabs>
          <w:tab w:val="left" w:pos="426"/>
          <w:tab w:val="left" w:pos="851"/>
        </w:tabs>
        <w:spacing w:line="276" w:lineRule="auto"/>
        <w:jc w:val="center"/>
        <w:rPr>
          <w:b/>
          <w:sz w:val="28"/>
          <w:szCs w:val="28"/>
          <w:lang w:val="uk-UA"/>
        </w:rPr>
      </w:pPr>
    </w:p>
    <w:p w:rsidR="00857609" w:rsidRDefault="005A6311">
      <w:pPr>
        <w:tabs>
          <w:tab w:val="left" w:pos="426"/>
          <w:tab w:val="left" w:pos="851"/>
        </w:tabs>
        <w:spacing w:line="276" w:lineRule="auto"/>
        <w:rPr>
          <w:lang w:val="uk-UA"/>
        </w:rPr>
      </w:pPr>
      <w:r>
        <w:rPr>
          <w:b/>
          <w:sz w:val="28"/>
          <w:szCs w:val="28"/>
          <w:lang w:val="uk-UA"/>
        </w:rPr>
        <w:t>В С Т У П ( аналіз діяльності педагогічного колективу та виконання плану роботи ліцею в 202</w:t>
      </w:r>
      <w:r w:rsidR="008A3131">
        <w:rPr>
          <w:b/>
          <w:sz w:val="28"/>
          <w:szCs w:val="28"/>
          <w:lang w:val="uk-UA"/>
        </w:rPr>
        <w:t>1</w:t>
      </w:r>
      <w:r>
        <w:rPr>
          <w:b/>
          <w:sz w:val="28"/>
          <w:szCs w:val="28"/>
          <w:lang w:val="uk-UA"/>
        </w:rPr>
        <w:t>-202</w:t>
      </w:r>
      <w:r w:rsidR="008A3131">
        <w:rPr>
          <w:b/>
          <w:sz w:val="28"/>
          <w:szCs w:val="28"/>
          <w:lang w:val="uk-UA"/>
        </w:rPr>
        <w:t xml:space="preserve">2 </w:t>
      </w:r>
      <w:r>
        <w:rPr>
          <w:b/>
          <w:sz w:val="28"/>
          <w:szCs w:val="28"/>
          <w:lang w:val="uk-UA"/>
        </w:rPr>
        <w:t>навчальному році)</w:t>
      </w:r>
    </w:p>
    <w:p w:rsidR="005A6311" w:rsidRPr="005A6311" w:rsidRDefault="005A6311">
      <w:pPr>
        <w:tabs>
          <w:tab w:val="left" w:pos="426"/>
          <w:tab w:val="left" w:pos="851"/>
        </w:tabs>
        <w:spacing w:line="276" w:lineRule="auto"/>
        <w:rPr>
          <w:lang w:val="uk-UA"/>
        </w:rPr>
      </w:pPr>
    </w:p>
    <w:p w:rsidR="00857609" w:rsidRDefault="005A6311">
      <w:pPr>
        <w:tabs>
          <w:tab w:val="left" w:pos="426"/>
          <w:tab w:val="left" w:pos="851"/>
        </w:tabs>
        <w:spacing w:line="276" w:lineRule="auto"/>
        <w:rPr>
          <w:b/>
          <w:sz w:val="28"/>
          <w:szCs w:val="28"/>
          <w:lang w:val="uk-UA"/>
        </w:rPr>
      </w:pPr>
      <w:r>
        <w:rPr>
          <w:b/>
          <w:sz w:val="28"/>
          <w:szCs w:val="28"/>
          <w:lang w:val="uk-UA"/>
        </w:rPr>
        <w:t>РОЗДІЛ І. Освітнє середовище ліцею.</w:t>
      </w:r>
    </w:p>
    <w:p w:rsidR="00857609" w:rsidRDefault="00857609">
      <w:pPr>
        <w:tabs>
          <w:tab w:val="left" w:pos="426"/>
          <w:tab w:val="left" w:pos="851"/>
        </w:tabs>
        <w:spacing w:line="276" w:lineRule="auto"/>
        <w:rPr>
          <w:b/>
          <w:sz w:val="28"/>
          <w:szCs w:val="28"/>
          <w:lang w:val="uk-UA"/>
        </w:rPr>
      </w:pPr>
    </w:p>
    <w:p w:rsidR="00857609" w:rsidRDefault="005A6311">
      <w:pPr>
        <w:tabs>
          <w:tab w:val="left" w:pos="426"/>
          <w:tab w:val="left" w:pos="851"/>
        </w:tabs>
        <w:spacing w:line="276" w:lineRule="auto"/>
        <w:rPr>
          <w:b/>
          <w:sz w:val="28"/>
          <w:szCs w:val="28"/>
          <w:lang w:val="uk-UA"/>
        </w:rPr>
      </w:pPr>
      <w:r>
        <w:rPr>
          <w:b/>
          <w:sz w:val="28"/>
          <w:szCs w:val="28"/>
          <w:lang w:val="uk-UA"/>
        </w:rPr>
        <w:t xml:space="preserve">РОЗДІЛ ІІ. Система оцінювання здобувачів освіти. </w:t>
      </w:r>
    </w:p>
    <w:p w:rsidR="00857609" w:rsidRDefault="00857609">
      <w:pPr>
        <w:tabs>
          <w:tab w:val="left" w:pos="426"/>
          <w:tab w:val="left" w:pos="851"/>
        </w:tabs>
        <w:spacing w:line="276" w:lineRule="auto"/>
        <w:rPr>
          <w:b/>
          <w:sz w:val="28"/>
          <w:szCs w:val="28"/>
          <w:lang w:val="uk-UA"/>
        </w:rPr>
      </w:pPr>
    </w:p>
    <w:p w:rsidR="00857609" w:rsidRDefault="005A6311">
      <w:pPr>
        <w:tabs>
          <w:tab w:val="left" w:pos="426"/>
          <w:tab w:val="left" w:pos="851"/>
        </w:tabs>
        <w:spacing w:line="276" w:lineRule="auto"/>
        <w:rPr>
          <w:b/>
          <w:sz w:val="28"/>
          <w:szCs w:val="28"/>
          <w:lang w:val="uk-UA"/>
        </w:rPr>
      </w:pPr>
      <w:r>
        <w:rPr>
          <w:b/>
          <w:sz w:val="28"/>
          <w:szCs w:val="28"/>
          <w:lang w:val="uk-UA"/>
        </w:rPr>
        <w:t>РОЗДІЛ ІІІ. Педагогічна діяльність педагогічних працівників.</w:t>
      </w:r>
    </w:p>
    <w:p w:rsidR="00857609" w:rsidRDefault="00857609">
      <w:pPr>
        <w:tabs>
          <w:tab w:val="left" w:pos="426"/>
          <w:tab w:val="left" w:pos="851"/>
        </w:tabs>
        <w:spacing w:line="276" w:lineRule="auto"/>
        <w:rPr>
          <w:b/>
          <w:sz w:val="28"/>
          <w:szCs w:val="28"/>
          <w:lang w:val="uk-UA"/>
        </w:rPr>
      </w:pPr>
    </w:p>
    <w:p w:rsidR="00857609" w:rsidRDefault="005A6311">
      <w:pPr>
        <w:tabs>
          <w:tab w:val="left" w:pos="426"/>
          <w:tab w:val="left" w:pos="851"/>
        </w:tabs>
        <w:spacing w:line="276" w:lineRule="auto"/>
        <w:rPr>
          <w:b/>
          <w:sz w:val="28"/>
          <w:szCs w:val="28"/>
          <w:highlight w:val="yellow"/>
          <w:lang w:val="uk-UA"/>
        </w:rPr>
      </w:pPr>
      <w:r>
        <w:rPr>
          <w:b/>
          <w:sz w:val="28"/>
          <w:szCs w:val="28"/>
          <w:lang w:val="uk-UA"/>
        </w:rPr>
        <w:t>РОЗДІЛ ІV. Управлінські процеси ліцею.</w:t>
      </w:r>
    </w:p>
    <w:p w:rsidR="00857609" w:rsidRDefault="005A6311">
      <w:pPr>
        <w:tabs>
          <w:tab w:val="left" w:pos="426"/>
          <w:tab w:val="left" w:pos="851"/>
        </w:tabs>
        <w:spacing w:line="276" w:lineRule="auto"/>
        <w:jc w:val="center"/>
        <w:rPr>
          <w:b/>
          <w:sz w:val="28"/>
          <w:szCs w:val="28"/>
          <w:highlight w:val="yellow"/>
          <w:lang w:val="uk-UA"/>
        </w:rPr>
      </w:pPr>
      <w:r>
        <w:br w:type="page"/>
      </w:r>
    </w:p>
    <w:p w:rsidR="00FB1A2E" w:rsidRPr="00786554" w:rsidRDefault="00FB1A2E" w:rsidP="00FB1A2E">
      <w:pPr>
        <w:tabs>
          <w:tab w:val="left" w:pos="426"/>
          <w:tab w:val="left" w:pos="851"/>
        </w:tabs>
        <w:spacing w:line="276" w:lineRule="auto"/>
        <w:jc w:val="center"/>
        <w:rPr>
          <w:lang w:val="uk-UA"/>
        </w:rPr>
      </w:pPr>
      <w:r w:rsidRPr="00786554">
        <w:rPr>
          <w:b/>
          <w:sz w:val="28"/>
          <w:szCs w:val="28"/>
          <w:lang w:val="uk-UA"/>
        </w:rPr>
        <w:lastRenderedPageBreak/>
        <w:t>І.</w:t>
      </w:r>
      <w:r w:rsidRPr="00786554">
        <w:rPr>
          <w:b/>
          <w:sz w:val="40"/>
          <w:szCs w:val="40"/>
          <w:lang w:val="uk-UA"/>
        </w:rPr>
        <w:t xml:space="preserve"> </w:t>
      </w:r>
      <w:r w:rsidRPr="00786554">
        <w:rPr>
          <w:b/>
          <w:sz w:val="28"/>
          <w:szCs w:val="28"/>
          <w:lang w:val="uk-UA"/>
        </w:rPr>
        <w:t>ВСТУП</w:t>
      </w:r>
    </w:p>
    <w:p w:rsidR="00FB1A2E" w:rsidRPr="00786554" w:rsidRDefault="00FB1A2E" w:rsidP="00FB1A2E">
      <w:pPr>
        <w:tabs>
          <w:tab w:val="left" w:pos="426"/>
          <w:tab w:val="left" w:pos="851"/>
        </w:tabs>
        <w:spacing w:line="276" w:lineRule="auto"/>
        <w:ind w:firstLine="567"/>
        <w:jc w:val="both"/>
        <w:rPr>
          <w:sz w:val="28"/>
          <w:szCs w:val="28"/>
        </w:rPr>
      </w:pPr>
      <w:r w:rsidRPr="00786554">
        <w:rPr>
          <w:sz w:val="28"/>
          <w:szCs w:val="28"/>
          <w:lang w:val="uk-UA"/>
        </w:rPr>
        <w:t>У 202</w:t>
      </w:r>
      <w:r>
        <w:rPr>
          <w:sz w:val="28"/>
          <w:szCs w:val="28"/>
          <w:lang w:val="uk-UA"/>
        </w:rPr>
        <w:t>1</w:t>
      </w:r>
      <w:r w:rsidRPr="00786554">
        <w:rPr>
          <w:sz w:val="28"/>
          <w:szCs w:val="28"/>
          <w:lang w:val="uk-UA"/>
        </w:rPr>
        <w:t>-202</w:t>
      </w:r>
      <w:r>
        <w:rPr>
          <w:sz w:val="28"/>
          <w:szCs w:val="28"/>
          <w:lang w:val="uk-UA"/>
        </w:rPr>
        <w:t>2</w:t>
      </w:r>
      <w:r w:rsidRPr="00786554">
        <w:rPr>
          <w:sz w:val="28"/>
          <w:szCs w:val="28"/>
          <w:lang w:val="uk-UA"/>
        </w:rPr>
        <w:t xml:space="preserve"> </w:t>
      </w:r>
      <w:proofErr w:type="spellStart"/>
      <w:r w:rsidRPr="00786554">
        <w:rPr>
          <w:sz w:val="28"/>
          <w:szCs w:val="28"/>
          <w:lang w:val="uk-UA"/>
        </w:rPr>
        <w:t>н.р</w:t>
      </w:r>
      <w:proofErr w:type="spellEnd"/>
      <w:r w:rsidRPr="00786554">
        <w:rPr>
          <w:sz w:val="28"/>
          <w:szCs w:val="28"/>
          <w:lang w:val="uk-UA"/>
        </w:rPr>
        <w:t xml:space="preserve">. діяльність ліцею була спрямована на виконання законів України «Про освіту», «Про повну загальну середню освіту», плану роботи на поточний навчальний рік. Заклад працював над реалізацією системи забезпечення якості освітньої діяльності та якості освіти, </w:t>
      </w:r>
      <w:r>
        <w:rPr>
          <w:sz w:val="28"/>
          <w:szCs w:val="28"/>
          <w:lang w:val="uk-UA"/>
        </w:rPr>
        <w:t>продовжив</w:t>
      </w:r>
      <w:r w:rsidRPr="00786554">
        <w:rPr>
          <w:sz w:val="28"/>
          <w:szCs w:val="28"/>
          <w:lang w:val="uk-UA"/>
        </w:rPr>
        <w:t xml:space="preserve"> роботу над науково-методичною темою ліцею «Соціалізація ліцеїстів в умовах профільної сере</w:t>
      </w:r>
      <w:r>
        <w:rPr>
          <w:sz w:val="28"/>
          <w:szCs w:val="28"/>
          <w:lang w:val="uk-UA"/>
        </w:rPr>
        <w:t xml:space="preserve">дньої освіти», </w:t>
      </w:r>
      <w:r w:rsidRPr="00786554">
        <w:rPr>
          <w:sz w:val="28"/>
          <w:szCs w:val="28"/>
          <w:lang w:val="uk-UA"/>
        </w:rPr>
        <w:t xml:space="preserve">формуванням системи життєвих </w:t>
      </w:r>
      <w:proofErr w:type="spellStart"/>
      <w:r w:rsidRPr="00786554">
        <w:rPr>
          <w:sz w:val="28"/>
          <w:szCs w:val="28"/>
          <w:lang w:val="uk-UA"/>
        </w:rPr>
        <w:t>компетентностей</w:t>
      </w:r>
      <w:proofErr w:type="spellEnd"/>
      <w:r w:rsidRPr="00786554">
        <w:rPr>
          <w:sz w:val="28"/>
          <w:szCs w:val="28"/>
          <w:lang w:val="uk-UA"/>
        </w:rPr>
        <w:t xml:space="preserve"> учнів. Основним завданням педагогічного колективу було забезпечення якісної освіти, створення необхідних умов для всебічного розвитку учнів.</w:t>
      </w:r>
    </w:p>
    <w:p w:rsidR="00FB1A2E" w:rsidRPr="00786554" w:rsidRDefault="00FB1A2E" w:rsidP="00FB1A2E">
      <w:pPr>
        <w:tabs>
          <w:tab w:val="left" w:pos="426"/>
          <w:tab w:val="left" w:pos="851"/>
        </w:tabs>
        <w:spacing w:line="276" w:lineRule="auto"/>
        <w:ind w:left="-284" w:firstLine="851"/>
        <w:jc w:val="both"/>
        <w:rPr>
          <w:sz w:val="28"/>
          <w:szCs w:val="28"/>
        </w:rPr>
      </w:pPr>
      <w:r w:rsidRPr="00786554">
        <w:rPr>
          <w:sz w:val="28"/>
          <w:szCs w:val="28"/>
          <w:lang w:val="uk-UA"/>
        </w:rPr>
        <w:t>У ліцеї працювало 4</w:t>
      </w:r>
      <w:r>
        <w:rPr>
          <w:sz w:val="28"/>
          <w:szCs w:val="28"/>
          <w:lang w:val="uk-UA"/>
        </w:rPr>
        <w:t>1</w:t>
      </w:r>
      <w:r w:rsidRPr="00786554">
        <w:rPr>
          <w:sz w:val="28"/>
          <w:szCs w:val="28"/>
          <w:lang w:val="uk-UA"/>
        </w:rPr>
        <w:t xml:space="preserve"> педагогічни</w:t>
      </w:r>
      <w:r>
        <w:rPr>
          <w:sz w:val="28"/>
          <w:szCs w:val="28"/>
          <w:lang w:val="uk-UA"/>
        </w:rPr>
        <w:t>й</w:t>
      </w:r>
      <w:r w:rsidRPr="00786554">
        <w:rPr>
          <w:sz w:val="28"/>
          <w:szCs w:val="28"/>
          <w:lang w:val="uk-UA"/>
        </w:rPr>
        <w:t xml:space="preserve"> працівник, із них: 2</w:t>
      </w:r>
      <w:r>
        <w:rPr>
          <w:sz w:val="28"/>
          <w:szCs w:val="28"/>
          <w:lang w:val="uk-UA"/>
        </w:rPr>
        <w:t>2</w:t>
      </w:r>
      <w:r w:rsidRPr="00786554">
        <w:rPr>
          <w:sz w:val="28"/>
          <w:szCs w:val="28"/>
          <w:lang w:val="uk-UA"/>
        </w:rPr>
        <w:t xml:space="preserve"> – «спеціаліст вищої категорії», </w:t>
      </w:r>
      <w:r>
        <w:rPr>
          <w:sz w:val="28"/>
          <w:szCs w:val="28"/>
          <w:lang w:val="uk-UA"/>
        </w:rPr>
        <w:t>8</w:t>
      </w:r>
      <w:r w:rsidRPr="00786554">
        <w:rPr>
          <w:sz w:val="28"/>
          <w:szCs w:val="28"/>
          <w:lang w:val="uk-UA"/>
        </w:rPr>
        <w:t xml:space="preserve"> – «спеціаліст першої категорії», </w:t>
      </w:r>
      <w:r>
        <w:rPr>
          <w:sz w:val="28"/>
          <w:szCs w:val="28"/>
          <w:lang w:val="uk-UA"/>
        </w:rPr>
        <w:t>4</w:t>
      </w:r>
      <w:r w:rsidRPr="00786554">
        <w:rPr>
          <w:sz w:val="28"/>
          <w:szCs w:val="28"/>
          <w:lang w:val="uk-UA"/>
        </w:rPr>
        <w:t xml:space="preserve"> – «спеціаліст другої категорії», </w:t>
      </w:r>
      <w:r>
        <w:rPr>
          <w:sz w:val="28"/>
          <w:szCs w:val="28"/>
          <w:lang w:val="uk-UA"/>
        </w:rPr>
        <w:t>5</w:t>
      </w:r>
      <w:r w:rsidRPr="00786554">
        <w:rPr>
          <w:sz w:val="28"/>
          <w:szCs w:val="28"/>
          <w:lang w:val="uk-UA"/>
        </w:rPr>
        <w:t xml:space="preserve"> – «спеціаліст», 3 - доктори наук, професори НДУ імені Миколи Гоголя, 1</w:t>
      </w:r>
      <w:r>
        <w:rPr>
          <w:sz w:val="28"/>
          <w:szCs w:val="28"/>
          <w:lang w:val="uk-UA"/>
        </w:rPr>
        <w:t>0</w:t>
      </w:r>
      <w:r w:rsidRPr="00786554">
        <w:rPr>
          <w:sz w:val="28"/>
          <w:szCs w:val="28"/>
          <w:lang w:val="uk-UA"/>
        </w:rPr>
        <w:t xml:space="preserve"> - кандидати наук, доценти  НДУ імені Миколи Гоголя, </w:t>
      </w:r>
      <w:r>
        <w:rPr>
          <w:sz w:val="28"/>
          <w:szCs w:val="28"/>
          <w:lang w:val="uk-UA"/>
        </w:rPr>
        <w:t>4</w:t>
      </w:r>
      <w:r w:rsidRPr="00786554">
        <w:rPr>
          <w:sz w:val="28"/>
          <w:szCs w:val="28"/>
          <w:lang w:val="uk-UA"/>
        </w:rPr>
        <w:t xml:space="preserve"> - відмінники освіти України, 11 — вчителі-методисти; 3 - старші вчителі, 4 – лауреати Премії Софії </w:t>
      </w:r>
      <w:proofErr w:type="spellStart"/>
      <w:r w:rsidRPr="00786554">
        <w:rPr>
          <w:sz w:val="28"/>
          <w:szCs w:val="28"/>
          <w:lang w:val="uk-UA"/>
        </w:rPr>
        <w:t>Русової</w:t>
      </w:r>
      <w:proofErr w:type="spellEnd"/>
      <w:r w:rsidRPr="00786554">
        <w:rPr>
          <w:sz w:val="28"/>
          <w:szCs w:val="28"/>
          <w:lang w:val="uk-UA"/>
        </w:rPr>
        <w:t xml:space="preserve">, 1 – лауреат премії </w:t>
      </w:r>
      <w:r w:rsidRPr="008F5D60">
        <w:rPr>
          <w:sz w:val="28"/>
          <w:szCs w:val="28"/>
          <w:lang w:val="uk-UA"/>
        </w:rPr>
        <w:t>Верховної</w:t>
      </w:r>
      <w:r w:rsidRPr="00786554">
        <w:rPr>
          <w:sz w:val="28"/>
          <w:szCs w:val="28"/>
          <w:lang w:val="uk-UA"/>
        </w:rPr>
        <w:t xml:space="preserve"> ради і 1</w:t>
      </w:r>
      <w:r>
        <w:rPr>
          <w:sz w:val="28"/>
          <w:szCs w:val="28"/>
          <w:lang w:val="uk-UA"/>
        </w:rPr>
        <w:t>4</w:t>
      </w:r>
      <w:r w:rsidRPr="00786554">
        <w:rPr>
          <w:sz w:val="28"/>
          <w:szCs w:val="28"/>
          <w:lang w:val="uk-UA"/>
        </w:rPr>
        <w:t xml:space="preserve"> непедагогічних працівників. </w:t>
      </w:r>
    </w:p>
    <w:p w:rsidR="00FB1A2E" w:rsidRDefault="00FB1A2E" w:rsidP="00FB1A2E">
      <w:pPr>
        <w:tabs>
          <w:tab w:val="left" w:pos="426"/>
          <w:tab w:val="left" w:pos="851"/>
        </w:tabs>
        <w:spacing w:after="240" w:line="276" w:lineRule="auto"/>
        <w:ind w:firstLine="709"/>
        <w:jc w:val="both"/>
        <w:rPr>
          <w:rFonts w:eastAsia="Calibri"/>
          <w:sz w:val="28"/>
          <w:szCs w:val="28"/>
          <w:lang w:val="uk-UA" w:eastAsia="en-US"/>
        </w:rPr>
      </w:pPr>
      <w:r w:rsidRPr="00786554">
        <w:rPr>
          <w:sz w:val="28"/>
          <w:szCs w:val="28"/>
          <w:lang w:val="uk-UA"/>
        </w:rPr>
        <w:t>За період із 01.09.202</w:t>
      </w:r>
      <w:r>
        <w:rPr>
          <w:sz w:val="28"/>
          <w:szCs w:val="28"/>
          <w:lang w:val="uk-UA"/>
        </w:rPr>
        <w:t>1</w:t>
      </w:r>
      <w:r w:rsidRPr="00786554">
        <w:rPr>
          <w:sz w:val="28"/>
          <w:szCs w:val="28"/>
          <w:lang w:val="uk-UA"/>
        </w:rPr>
        <w:t xml:space="preserve"> по 01.06.202</w:t>
      </w:r>
      <w:r>
        <w:rPr>
          <w:sz w:val="28"/>
          <w:szCs w:val="28"/>
          <w:lang w:val="uk-UA"/>
        </w:rPr>
        <w:t>2</w:t>
      </w:r>
      <w:r w:rsidRPr="00786554">
        <w:rPr>
          <w:sz w:val="28"/>
          <w:szCs w:val="28"/>
          <w:lang w:val="uk-UA"/>
        </w:rPr>
        <w:t xml:space="preserve"> було </w:t>
      </w:r>
      <w:r>
        <w:rPr>
          <w:rFonts w:eastAsia="Calibri"/>
          <w:sz w:val="28"/>
          <w:szCs w:val="28"/>
          <w:lang w:val="uk-UA" w:eastAsia="en-US"/>
        </w:rPr>
        <w:t xml:space="preserve">підготовлено наказів по ліцею – 302, опрацьовано 371 вхідних та 348 вихідних документів. Згідно з планом роботи на 2021-2022 </w:t>
      </w:r>
      <w:proofErr w:type="spellStart"/>
      <w:r>
        <w:rPr>
          <w:rFonts w:eastAsia="Calibri"/>
          <w:sz w:val="28"/>
          <w:szCs w:val="28"/>
          <w:lang w:val="uk-UA" w:eastAsia="en-US"/>
        </w:rPr>
        <w:t>н.р</w:t>
      </w:r>
      <w:proofErr w:type="spellEnd"/>
      <w:r>
        <w:rPr>
          <w:rFonts w:eastAsia="Calibri"/>
          <w:sz w:val="28"/>
          <w:szCs w:val="28"/>
          <w:lang w:val="uk-UA" w:eastAsia="en-US"/>
        </w:rPr>
        <w:t xml:space="preserve">. проведено3 спільні засідання ПР і РЛ, 8 засідань ПР, 11 нарад при директорові, 4 засідання АК, по 4 – ПК та НМР. Під час карантинних обмежень та в умовах введення військового стану адміністративні рішення доводились до працівників із використанням сайту ліцею, освітньої платформи G </w:t>
      </w:r>
      <w:proofErr w:type="spellStart"/>
      <w:r>
        <w:rPr>
          <w:rFonts w:eastAsia="Calibri"/>
          <w:sz w:val="28"/>
          <w:szCs w:val="28"/>
          <w:lang w:val="uk-UA" w:eastAsia="en-US"/>
        </w:rPr>
        <w:t>Suite</w:t>
      </w:r>
      <w:proofErr w:type="spellEnd"/>
      <w:r>
        <w:rPr>
          <w:rFonts w:eastAsia="Calibri"/>
          <w:sz w:val="28"/>
          <w:szCs w:val="28"/>
          <w:lang w:val="uk-UA" w:eastAsia="en-US"/>
        </w:rPr>
        <w:t xml:space="preserve"> </w:t>
      </w:r>
      <w:proofErr w:type="spellStart"/>
      <w:r>
        <w:rPr>
          <w:rFonts w:eastAsia="Calibri"/>
          <w:sz w:val="28"/>
          <w:szCs w:val="28"/>
          <w:lang w:val="uk-UA" w:eastAsia="en-US"/>
        </w:rPr>
        <w:t>for</w:t>
      </w:r>
      <w:proofErr w:type="spellEnd"/>
      <w:r>
        <w:rPr>
          <w:rFonts w:eastAsia="Calibri"/>
          <w:sz w:val="28"/>
          <w:szCs w:val="28"/>
          <w:lang w:val="uk-UA" w:eastAsia="en-US"/>
        </w:rPr>
        <w:t xml:space="preserve"> </w:t>
      </w:r>
      <w:proofErr w:type="spellStart"/>
      <w:r>
        <w:rPr>
          <w:rFonts w:eastAsia="Calibri"/>
          <w:sz w:val="28"/>
          <w:szCs w:val="28"/>
          <w:lang w:val="uk-UA" w:eastAsia="en-US"/>
        </w:rPr>
        <w:t>Education</w:t>
      </w:r>
      <w:proofErr w:type="spellEnd"/>
      <w:r>
        <w:rPr>
          <w:rFonts w:eastAsia="Calibri"/>
          <w:sz w:val="28"/>
          <w:szCs w:val="28"/>
          <w:lang w:val="uk-UA" w:eastAsia="en-US"/>
        </w:rPr>
        <w:t xml:space="preserve"> та із застосуванням можливих засобів зв’язку. </w:t>
      </w:r>
    </w:p>
    <w:p w:rsidR="00FB1A2E" w:rsidRDefault="00FB1A2E" w:rsidP="00FB1A2E">
      <w:pPr>
        <w:tabs>
          <w:tab w:val="left" w:pos="426"/>
          <w:tab w:val="left" w:pos="851"/>
        </w:tabs>
        <w:spacing w:line="276" w:lineRule="auto"/>
        <w:ind w:firstLine="567"/>
        <w:jc w:val="both"/>
        <w:rPr>
          <w:sz w:val="32"/>
          <w:szCs w:val="32"/>
        </w:rPr>
      </w:pPr>
      <w:r w:rsidRPr="00786554">
        <w:rPr>
          <w:sz w:val="28"/>
          <w:szCs w:val="28"/>
          <w:lang w:val="uk-UA"/>
        </w:rPr>
        <w:t xml:space="preserve">Згідно із  затвердженим графіком протягом року вивчався рівень навчальних досягнень учнів шляхом проведення директорських контрольних робіт у формі ЗНО: з української мови та літератури в усіх класах; у математичних класах </w:t>
      </w:r>
      <w:r w:rsidRPr="00786554">
        <w:rPr>
          <w:sz w:val="28"/>
          <w:szCs w:val="28"/>
        </w:rPr>
        <w:t xml:space="preserve">- </w:t>
      </w:r>
      <w:r w:rsidRPr="00786554">
        <w:rPr>
          <w:sz w:val="28"/>
          <w:szCs w:val="28"/>
          <w:lang w:val="uk-UA"/>
        </w:rPr>
        <w:t>із математики (алгебра та геометрія); з історії України - у класах української філології; з англійської мови - у класах іноземної філології. Вивчався стан викладання та рівень навчальних досягнень із</w:t>
      </w:r>
      <w:r>
        <w:rPr>
          <w:sz w:val="28"/>
          <w:szCs w:val="28"/>
          <w:lang w:val="uk-UA"/>
        </w:rPr>
        <w:t xml:space="preserve"> технологій, предмета «Захист України», біології і екології та англійської мови</w:t>
      </w:r>
      <w:r w:rsidRPr="00786554">
        <w:rPr>
          <w:sz w:val="28"/>
          <w:szCs w:val="28"/>
          <w:lang w:val="uk-UA"/>
        </w:rPr>
        <w:t>. Результати узагальнені у наказах по ліцею та розглядалися на оперативних нарадах при заступнику директора, засіданнях педагогічної ради.</w:t>
      </w:r>
      <w:r>
        <w:rPr>
          <w:sz w:val="28"/>
          <w:szCs w:val="28"/>
          <w:lang w:val="uk-UA"/>
        </w:rPr>
        <w:t xml:space="preserve"> </w:t>
      </w:r>
    </w:p>
    <w:p w:rsidR="00FB1A2E" w:rsidRDefault="00FB1A2E" w:rsidP="00FB1A2E">
      <w:pPr>
        <w:tabs>
          <w:tab w:val="left" w:pos="426"/>
          <w:tab w:val="left" w:pos="851"/>
        </w:tabs>
        <w:spacing w:line="276" w:lineRule="auto"/>
        <w:ind w:left="-284" w:firstLine="851"/>
        <w:jc w:val="both"/>
        <w:rPr>
          <w:sz w:val="28"/>
          <w:szCs w:val="28"/>
          <w:lang w:val="uk-UA"/>
        </w:rPr>
      </w:pPr>
      <w:r>
        <w:rPr>
          <w:sz w:val="28"/>
          <w:szCs w:val="28"/>
          <w:lang w:val="uk-UA"/>
        </w:rPr>
        <w:t>Ключовими питаннями адміністративної діяльності стали: система забезпечення якості освітньої діяльності та якості освіти; безпека життєдіяльності учасників освітнього процесу; медико-педагогічний контроль за фізичним вихованням учнів; атестація педагогічних працівників; підвищення кваліфікації педагогів; науково-методичний та психологічний супровід освітнього процесу; співпраця з Інститутом соціальної та політичної психології НАПНУ у межах реалізації плану Всеукраїнського експерименту «Формування позитивної громадської думки щодо освітніх інновацій» (адміністрація ліцею та педагоги взяли участь у майстер–класах, організованих НАПНУ); проведення педагогічних читань у ліцеї; планування роботи над науково-</w:t>
      </w:r>
      <w:r>
        <w:rPr>
          <w:sz w:val="28"/>
          <w:szCs w:val="28"/>
          <w:lang w:val="uk-UA"/>
        </w:rPr>
        <w:lastRenderedPageBreak/>
        <w:t>методичною темою ліцею; коригування та узагальнення науково-методичної роботи з педагогами; робота з обдарованими учнями; діяльність учнівського самоврядування та Ради профілактики; співпраця з батьківською радою та благодійним фондом «</w:t>
      </w:r>
      <w:proofErr w:type="spellStart"/>
      <w:r>
        <w:rPr>
          <w:sz w:val="28"/>
          <w:szCs w:val="28"/>
          <w:lang w:val="uk-UA"/>
        </w:rPr>
        <w:t>Ніжен</w:t>
      </w:r>
      <w:proofErr w:type="spellEnd"/>
      <w:r>
        <w:rPr>
          <w:sz w:val="28"/>
          <w:szCs w:val="28"/>
          <w:lang w:val="uk-UA"/>
        </w:rPr>
        <w:t xml:space="preserve">». Значна увага приділялась питанню поширення досвіду роботи педагогів: видрукувано Науково-методичний Вісник ліцею №2(20), №1 (21), </w:t>
      </w:r>
      <w:r w:rsidRPr="00E82D9B">
        <w:rPr>
          <w:sz w:val="28"/>
          <w:szCs w:val="28"/>
          <w:lang w:val="uk-UA"/>
        </w:rPr>
        <w:t>ХV</w:t>
      </w:r>
      <w:r>
        <w:rPr>
          <w:sz w:val="28"/>
          <w:szCs w:val="28"/>
          <w:lang w:val="uk-UA"/>
        </w:rPr>
        <w:t xml:space="preserve">ІІ збірку учнівських поезій «Стежка до Шевченка». </w:t>
      </w:r>
    </w:p>
    <w:p w:rsidR="00FB1A2E" w:rsidRDefault="00FB1A2E" w:rsidP="00FB1A2E">
      <w:pPr>
        <w:tabs>
          <w:tab w:val="left" w:pos="426"/>
          <w:tab w:val="left" w:pos="851"/>
        </w:tabs>
        <w:spacing w:line="276" w:lineRule="auto"/>
        <w:ind w:left="-284" w:firstLine="851"/>
        <w:jc w:val="both"/>
      </w:pPr>
      <w:r>
        <w:rPr>
          <w:sz w:val="28"/>
          <w:szCs w:val="28"/>
          <w:lang w:val="uk-UA"/>
        </w:rPr>
        <w:t xml:space="preserve">Найбільша увага приділялась питанню організації освітнього процесу під час дистанційного навчання та  створення умов для дотримання карантинних обмежень у закладі. Активно використовувалися можливості сайту ліцею, </w:t>
      </w:r>
      <w:r w:rsidRPr="002F3E46">
        <w:rPr>
          <w:sz w:val="28"/>
          <w:szCs w:val="28"/>
          <w:lang w:val="uk-UA"/>
        </w:rPr>
        <w:t>платформ</w:t>
      </w:r>
      <w:r>
        <w:rPr>
          <w:sz w:val="28"/>
          <w:szCs w:val="28"/>
          <w:lang w:val="uk-UA"/>
        </w:rPr>
        <w:t xml:space="preserve">а </w:t>
      </w:r>
      <w:r>
        <w:rPr>
          <w:sz w:val="28"/>
          <w:szCs w:val="28"/>
          <w:lang w:val="en-US"/>
        </w:rPr>
        <w:t>Google Workspace for Education</w:t>
      </w:r>
      <w:r>
        <w:rPr>
          <w:sz w:val="28"/>
          <w:szCs w:val="28"/>
          <w:lang w:val="uk-UA"/>
        </w:rPr>
        <w:t xml:space="preserve">, додатково </w:t>
      </w:r>
      <w:r>
        <w:rPr>
          <w:sz w:val="28"/>
          <w:szCs w:val="28"/>
          <w:lang w:val="en-US"/>
        </w:rPr>
        <w:t xml:space="preserve">Zoom, </w:t>
      </w:r>
      <w:proofErr w:type="spellStart"/>
      <w:r>
        <w:rPr>
          <w:sz w:val="28"/>
          <w:szCs w:val="28"/>
          <w:lang w:val="en-US"/>
        </w:rPr>
        <w:t>Wizer</w:t>
      </w:r>
      <w:proofErr w:type="spellEnd"/>
      <w:r>
        <w:rPr>
          <w:sz w:val="28"/>
          <w:szCs w:val="28"/>
          <w:lang w:val="en-US"/>
        </w:rPr>
        <w:t xml:space="preserve">, </w:t>
      </w:r>
      <w:proofErr w:type="spellStart"/>
      <w:r>
        <w:rPr>
          <w:sz w:val="28"/>
          <w:szCs w:val="28"/>
          <w:lang w:val="en-US"/>
        </w:rPr>
        <w:t>SvitPpt</w:t>
      </w:r>
      <w:proofErr w:type="spellEnd"/>
      <w:r>
        <w:rPr>
          <w:sz w:val="28"/>
          <w:szCs w:val="28"/>
          <w:lang w:val="en-US"/>
        </w:rPr>
        <w:t xml:space="preserve">, </w:t>
      </w:r>
      <w:proofErr w:type="spellStart"/>
      <w:r>
        <w:rPr>
          <w:sz w:val="28"/>
          <w:szCs w:val="28"/>
          <w:lang w:val="en-US"/>
        </w:rPr>
        <w:t>Googleclassroom</w:t>
      </w:r>
      <w:proofErr w:type="spellEnd"/>
      <w:r>
        <w:rPr>
          <w:sz w:val="28"/>
          <w:szCs w:val="28"/>
          <w:lang w:val="en-US"/>
        </w:rPr>
        <w:t xml:space="preserve">, sites.google.com, Google </w:t>
      </w:r>
      <w:r>
        <w:rPr>
          <w:sz w:val="28"/>
          <w:szCs w:val="28"/>
          <w:lang w:val="uk-UA"/>
        </w:rPr>
        <w:t xml:space="preserve">диск, УНІКОМ, </w:t>
      </w:r>
      <w:r w:rsidRPr="002F3E46">
        <w:rPr>
          <w:sz w:val="28"/>
          <w:szCs w:val="28"/>
          <w:lang w:val="uk-UA"/>
        </w:rPr>
        <w:t xml:space="preserve">групи для оперативного обміну інформацією в </w:t>
      </w:r>
      <w:proofErr w:type="spellStart"/>
      <w:r w:rsidRPr="002F3E46">
        <w:rPr>
          <w:sz w:val="28"/>
          <w:szCs w:val="28"/>
          <w:lang w:val="uk-UA"/>
        </w:rPr>
        <w:t>Viber</w:t>
      </w:r>
      <w:proofErr w:type="spellEnd"/>
      <w:r>
        <w:rPr>
          <w:sz w:val="28"/>
          <w:szCs w:val="28"/>
          <w:lang w:val="uk-UA"/>
        </w:rPr>
        <w:t xml:space="preserve">, </w:t>
      </w:r>
      <w:r>
        <w:rPr>
          <w:sz w:val="28"/>
          <w:szCs w:val="28"/>
          <w:lang w:val="en-US"/>
        </w:rPr>
        <w:t>Telegram</w:t>
      </w:r>
      <w:r>
        <w:rPr>
          <w:sz w:val="28"/>
          <w:szCs w:val="28"/>
          <w:lang w:val="uk-UA"/>
        </w:rPr>
        <w:t>, електронна пошта тощо.</w:t>
      </w:r>
    </w:p>
    <w:p w:rsidR="00FB1A2E" w:rsidRDefault="00FB1A2E" w:rsidP="00FB1A2E">
      <w:pPr>
        <w:tabs>
          <w:tab w:val="left" w:pos="426"/>
          <w:tab w:val="left" w:pos="851"/>
        </w:tabs>
        <w:spacing w:line="276" w:lineRule="auto"/>
        <w:ind w:left="-284" w:firstLine="851"/>
        <w:jc w:val="both"/>
        <w:rPr>
          <w:sz w:val="28"/>
          <w:szCs w:val="28"/>
          <w:lang w:val="uk-UA"/>
        </w:rPr>
      </w:pPr>
      <w:r>
        <w:rPr>
          <w:sz w:val="28"/>
          <w:szCs w:val="28"/>
          <w:lang w:val="uk-UA"/>
        </w:rPr>
        <w:t>Протягом року діяли чотири предметні кафедри, основним завданням яких було удосконалення методики проведення освітніх заходів та фахової майстерності педагогів. Упродовж року педагоги та учні бу</w:t>
      </w:r>
      <w:r>
        <w:rPr>
          <w:rFonts w:eastAsia="Calibri"/>
          <w:sz w:val="28"/>
          <w:szCs w:val="28"/>
          <w:lang w:val="uk-UA" w:eastAsia="en-US"/>
        </w:rPr>
        <w:t xml:space="preserve">ли учасниками  науково-практичних конференцій, семінарів, </w:t>
      </w:r>
      <w:proofErr w:type="spellStart"/>
      <w:r>
        <w:rPr>
          <w:rFonts w:eastAsia="Calibri"/>
          <w:sz w:val="28"/>
          <w:szCs w:val="28"/>
          <w:lang w:val="uk-UA" w:eastAsia="en-US"/>
        </w:rPr>
        <w:t>вебінарів</w:t>
      </w:r>
      <w:proofErr w:type="spellEnd"/>
      <w:r>
        <w:rPr>
          <w:rFonts w:eastAsia="Calibri"/>
          <w:sz w:val="28"/>
          <w:szCs w:val="28"/>
          <w:lang w:val="uk-UA" w:eastAsia="en-US"/>
        </w:rPr>
        <w:t xml:space="preserve">, марафонів, фестивалів, конкурсів, творчих </w:t>
      </w:r>
      <w:proofErr w:type="spellStart"/>
      <w:r>
        <w:rPr>
          <w:rFonts w:eastAsia="Calibri"/>
          <w:sz w:val="28"/>
          <w:szCs w:val="28"/>
          <w:lang w:val="uk-UA" w:eastAsia="en-US"/>
        </w:rPr>
        <w:t>проєктів</w:t>
      </w:r>
      <w:proofErr w:type="spellEnd"/>
      <w:r>
        <w:rPr>
          <w:rFonts w:eastAsia="Calibri"/>
          <w:sz w:val="28"/>
          <w:szCs w:val="28"/>
          <w:lang w:val="uk-UA" w:eastAsia="en-US"/>
        </w:rPr>
        <w:t xml:space="preserve"> різних рівнів</w:t>
      </w:r>
      <w:r>
        <w:rPr>
          <w:sz w:val="28"/>
          <w:szCs w:val="28"/>
          <w:lang w:val="uk-UA"/>
        </w:rPr>
        <w:t xml:space="preserve">. </w:t>
      </w:r>
      <w:r>
        <w:rPr>
          <w:rFonts w:eastAsia="Calibri"/>
          <w:sz w:val="28"/>
          <w:szCs w:val="28"/>
          <w:lang w:val="uk-UA" w:eastAsia="en-US"/>
        </w:rPr>
        <w:t>Протягом навчального року педагоги ліцею мають 20 публікацій та 4 публікації учнів під керівництвом учителів.</w:t>
      </w:r>
    </w:p>
    <w:p w:rsidR="00FB1A2E" w:rsidRDefault="00FB1A2E" w:rsidP="00FB1A2E">
      <w:pPr>
        <w:tabs>
          <w:tab w:val="left" w:pos="426"/>
          <w:tab w:val="left" w:pos="851"/>
        </w:tabs>
        <w:spacing w:line="276" w:lineRule="auto"/>
        <w:ind w:left="-284" w:firstLine="851"/>
        <w:jc w:val="both"/>
        <w:rPr>
          <w:sz w:val="28"/>
          <w:szCs w:val="28"/>
          <w:lang w:val="uk-UA"/>
        </w:rPr>
      </w:pPr>
      <w:r>
        <w:rPr>
          <w:sz w:val="28"/>
          <w:szCs w:val="28"/>
          <w:lang w:val="uk-UA"/>
        </w:rPr>
        <w:t xml:space="preserve">Педагоги </w:t>
      </w:r>
      <w:proofErr w:type="spellStart"/>
      <w:r>
        <w:rPr>
          <w:sz w:val="28"/>
          <w:szCs w:val="28"/>
          <w:lang w:val="uk-UA"/>
        </w:rPr>
        <w:t>Л.Павлюк</w:t>
      </w:r>
      <w:proofErr w:type="spellEnd"/>
      <w:r>
        <w:rPr>
          <w:sz w:val="28"/>
          <w:szCs w:val="28"/>
          <w:lang w:val="uk-UA"/>
        </w:rPr>
        <w:t xml:space="preserve">, </w:t>
      </w:r>
      <w:proofErr w:type="spellStart"/>
      <w:r>
        <w:rPr>
          <w:sz w:val="28"/>
          <w:szCs w:val="28"/>
          <w:lang w:val="uk-UA"/>
        </w:rPr>
        <w:t>Т.Шмаглій</w:t>
      </w:r>
      <w:proofErr w:type="spellEnd"/>
      <w:r>
        <w:rPr>
          <w:sz w:val="28"/>
          <w:szCs w:val="28"/>
          <w:lang w:val="uk-UA"/>
        </w:rPr>
        <w:t xml:space="preserve">, </w:t>
      </w:r>
      <w:proofErr w:type="spellStart"/>
      <w:r>
        <w:rPr>
          <w:sz w:val="28"/>
          <w:szCs w:val="28"/>
          <w:lang w:val="uk-UA"/>
        </w:rPr>
        <w:t>О.Єрмоленко</w:t>
      </w:r>
      <w:proofErr w:type="spellEnd"/>
      <w:r>
        <w:rPr>
          <w:sz w:val="28"/>
          <w:szCs w:val="28"/>
          <w:lang w:val="uk-UA"/>
        </w:rPr>
        <w:t xml:space="preserve"> діляться досвідом роботи на власних блогах. </w:t>
      </w:r>
    </w:p>
    <w:p w:rsidR="00FB1A2E" w:rsidRDefault="00FB1A2E" w:rsidP="00FB1A2E">
      <w:pPr>
        <w:tabs>
          <w:tab w:val="left" w:pos="426"/>
          <w:tab w:val="left" w:pos="851"/>
        </w:tabs>
        <w:spacing w:line="276" w:lineRule="auto"/>
        <w:ind w:left="-284" w:firstLine="851"/>
        <w:jc w:val="both"/>
        <w:rPr>
          <w:rFonts w:eastAsia="Calibri"/>
          <w:sz w:val="28"/>
          <w:szCs w:val="28"/>
          <w:lang w:val="uk-UA" w:eastAsia="en-US"/>
        </w:rPr>
      </w:pPr>
      <w:r>
        <w:rPr>
          <w:sz w:val="28"/>
          <w:szCs w:val="28"/>
          <w:lang w:val="uk-UA"/>
        </w:rPr>
        <w:t xml:space="preserve">Поширенню педагогічного досвіду роботи сприяє участь працівників у фахових заходах. Учителі ліцею були </w:t>
      </w:r>
      <w:proofErr w:type="spellStart"/>
      <w:r>
        <w:rPr>
          <w:rFonts w:eastAsia="Calibri"/>
          <w:sz w:val="28"/>
          <w:szCs w:val="28"/>
          <w:lang w:val="uk-UA" w:eastAsia="en-US"/>
        </w:rPr>
        <w:t>тьюторами</w:t>
      </w:r>
      <w:proofErr w:type="spellEnd"/>
      <w:r>
        <w:rPr>
          <w:rFonts w:eastAsia="Calibri"/>
          <w:sz w:val="28"/>
          <w:szCs w:val="28"/>
          <w:lang w:val="uk-UA" w:eastAsia="en-US"/>
        </w:rPr>
        <w:t xml:space="preserve">, адміністраторами, модераторами, </w:t>
      </w:r>
      <w:proofErr w:type="spellStart"/>
      <w:r>
        <w:rPr>
          <w:rFonts w:eastAsia="Calibri"/>
          <w:sz w:val="28"/>
          <w:szCs w:val="28"/>
          <w:lang w:val="uk-UA" w:eastAsia="en-US"/>
        </w:rPr>
        <w:t>фасилітаторами</w:t>
      </w:r>
      <w:proofErr w:type="spellEnd"/>
      <w:r>
        <w:rPr>
          <w:rFonts w:eastAsia="Calibri"/>
          <w:sz w:val="28"/>
          <w:szCs w:val="28"/>
          <w:lang w:val="uk-UA" w:eastAsia="en-US"/>
        </w:rPr>
        <w:t xml:space="preserve">, членами журі різних конкурсів та предметних олімпіад обласного етапу: Н. Бойко – конкурс-захист науково-дослідницьких робіт МАНУ, В. Харченко - </w:t>
      </w:r>
      <w:proofErr w:type="spellStart"/>
      <w:r>
        <w:rPr>
          <w:rFonts w:eastAsia="Calibri"/>
          <w:sz w:val="28"/>
          <w:szCs w:val="28"/>
          <w:lang w:val="uk-UA" w:eastAsia="en-US"/>
        </w:rPr>
        <w:t>тьютор</w:t>
      </w:r>
      <w:proofErr w:type="spellEnd"/>
      <w:r>
        <w:rPr>
          <w:rFonts w:eastAsia="Calibri"/>
          <w:sz w:val="28"/>
          <w:szCs w:val="28"/>
          <w:lang w:val="uk-UA" w:eastAsia="en-US"/>
        </w:rPr>
        <w:t xml:space="preserve"> Чернігівської Інтернет - школи «Юний програміст», адміністратор </w:t>
      </w:r>
      <w:proofErr w:type="spellStart"/>
      <w:r>
        <w:rPr>
          <w:rFonts w:eastAsia="Calibri"/>
          <w:sz w:val="28"/>
          <w:szCs w:val="28"/>
          <w:lang w:val="uk-UA" w:eastAsia="en-US"/>
        </w:rPr>
        <w:t>Cisco</w:t>
      </w:r>
      <w:proofErr w:type="spellEnd"/>
      <w:r>
        <w:rPr>
          <w:rFonts w:eastAsia="Calibri"/>
          <w:sz w:val="28"/>
          <w:szCs w:val="28"/>
          <w:lang w:val="uk-UA" w:eastAsia="en-US"/>
        </w:rPr>
        <w:t xml:space="preserve"> </w:t>
      </w:r>
      <w:proofErr w:type="spellStart"/>
      <w:r>
        <w:rPr>
          <w:rFonts w:eastAsia="Calibri"/>
          <w:sz w:val="28"/>
          <w:szCs w:val="28"/>
          <w:lang w:val="uk-UA" w:eastAsia="en-US"/>
        </w:rPr>
        <w:t>Academy</w:t>
      </w:r>
      <w:proofErr w:type="spellEnd"/>
      <w:r>
        <w:rPr>
          <w:rFonts w:eastAsia="Calibri"/>
          <w:sz w:val="28"/>
          <w:szCs w:val="28"/>
          <w:lang w:val="uk-UA" w:eastAsia="en-US"/>
        </w:rPr>
        <w:t xml:space="preserve"> </w:t>
      </w:r>
      <w:proofErr w:type="spellStart"/>
      <w:r>
        <w:rPr>
          <w:rFonts w:eastAsia="Calibri"/>
          <w:sz w:val="28"/>
          <w:szCs w:val="28"/>
          <w:lang w:val="uk-UA" w:eastAsia="en-US"/>
        </w:rPr>
        <w:t>Nizhyn</w:t>
      </w:r>
      <w:proofErr w:type="spellEnd"/>
      <w:r>
        <w:rPr>
          <w:rFonts w:eastAsia="Calibri"/>
          <w:sz w:val="28"/>
          <w:szCs w:val="28"/>
          <w:lang w:val="uk-UA" w:eastAsia="en-US"/>
        </w:rPr>
        <w:t xml:space="preserve"> </w:t>
      </w:r>
      <w:proofErr w:type="spellStart"/>
      <w:r>
        <w:rPr>
          <w:rFonts w:eastAsia="Calibri"/>
          <w:sz w:val="28"/>
          <w:szCs w:val="28"/>
          <w:lang w:val="uk-UA" w:eastAsia="en-US"/>
        </w:rPr>
        <w:t>Regional</w:t>
      </w:r>
      <w:proofErr w:type="spellEnd"/>
      <w:r>
        <w:rPr>
          <w:rFonts w:eastAsia="Calibri"/>
          <w:sz w:val="28"/>
          <w:szCs w:val="28"/>
          <w:lang w:val="uk-UA" w:eastAsia="en-US"/>
        </w:rPr>
        <w:t xml:space="preserve"> </w:t>
      </w:r>
      <w:proofErr w:type="spellStart"/>
      <w:r>
        <w:rPr>
          <w:rFonts w:eastAsia="Calibri"/>
          <w:sz w:val="28"/>
          <w:szCs w:val="28"/>
          <w:lang w:val="uk-UA" w:eastAsia="en-US"/>
        </w:rPr>
        <w:t>Pedagogical</w:t>
      </w:r>
      <w:proofErr w:type="spellEnd"/>
      <w:r>
        <w:rPr>
          <w:rFonts w:eastAsia="Calibri"/>
          <w:sz w:val="28"/>
          <w:szCs w:val="28"/>
          <w:lang w:val="uk-UA" w:eastAsia="en-US"/>
        </w:rPr>
        <w:t xml:space="preserve"> </w:t>
      </w:r>
      <w:proofErr w:type="spellStart"/>
      <w:r>
        <w:rPr>
          <w:rFonts w:eastAsia="Calibri"/>
          <w:sz w:val="28"/>
          <w:szCs w:val="28"/>
          <w:lang w:val="uk-UA" w:eastAsia="en-US"/>
        </w:rPr>
        <w:t>Lyceum</w:t>
      </w:r>
      <w:proofErr w:type="spellEnd"/>
      <w:r>
        <w:rPr>
          <w:rFonts w:eastAsia="Calibri"/>
          <w:sz w:val="28"/>
          <w:szCs w:val="28"/>
          <w:lang w:val="uk-UA" w:eastAsia="en-US"/>
        </w:rPr>
        <w:t xml:space="preserve"> </w:t>
      </w:r>
      <w:proofErr w:type="spellStart"/>
      <w:r>
        <w:rPr>
          <w:rFonts w:eastAsia="Calibri"/>
          <w:sz w:val="28"/>
          <w:szCs w:val="28"/>
          <w:lang w:val="uk-UA" w:eastAsia="en-US"/>
        </w:rPr>
        <w:t>of</w:t>
      </w:r>
      <w:proofErr w:type="spellEnd"/>
      <w:r>
        <w:rPr>
          <w:rFonts w:eastAsia="Calibri"/>
          <w:sz w:val="28"/>
          <w:szCs w:val="28"/>
          <w:lang w:val="uk-UA" w:eastAsia="en-US"/>
        </w:rPr>
        <w:t xml:space="preserve"> </w:t>
      </w:r>
      <w:proofErr w:type="spellStart"/>
      <w:r>
        <w:rPr>
          <w:rFonts w:eastAsia="Calibri"/>
          <w:sz w:val="28"/>
          <w:szCs w:val="28"/>
          <w:lang w:val="uk-UA" w:eastAsia="en-US"/>
        </w:rPr>
        <w:t>Chernihiv</w:t>
      </w:r>
      <w:proofErr w:type="spellEnd"/>
      <w:r>
        <w:rPr>
          <w:rFonts w:eastAsia="Calibri"/>
          <w:sz w:val="28"/>
          <w:szCs w:val="28"/>
          <w:lang w:val="uk-UA" w:eastAsia="en-US"/>
        </w:rPr>
        <w:t xml:space="preserve"> </w:t>
      </w:r>
      <w:proofErr w:type="spellStart"/>
      <w:r>
        <w:rPr>
          <w:rFonts w:eastAsia="Calibri"/>
          <w:sz w:val="28"/>
          <w:szCs w:val="28"/>
          <w:lang w:val="uk-UA" w:eastAsia="en-US"/>
        </w:rPr>
        <w:t>Regional</w:t>
      </w:r>
      <w:proofErr w:type="spellEnd"/>
      <w:r>
        <w:rPr>
          <w:rFonts w:eastAsia="Calibri"/>
          <w:sz w:val="28"/>
          <w:szCs w:val="28"/>
          <w:lang w:val="uk-UA" w:eastAsia="en-US"/>
        </w:rPr>
        <w:t>; Н. Фесенко – олімпіада з німецької мови; Т. </w:t>
      </w:r>
      <w:proofErr w:type="spellStart"/>
      <w:r>
        <w:rPr>
          <w:rFonts w:eastAsia="Calibri"/>
          <w:sz w:val="28"/>
          <w:szCs w:val="28"/>
          <w:lang w:val="uk-UA" w:eastAsia="en-US"/>
        </w:rPr>
        <w:t>Шмаглій</w:t>
      </w:r>
      <w:proofErr w:type="spellEnd"/>
      <w:r>
        <w:rPr>
          <w:rFonts w:eastAsia="Calibri"/>
          <w:sz w:val="28"/>
          <w:szCs w:val="28"/>
          <w:lang w:val="uk-UA" w:eastAsia="en-US"/>
        </w:rPr>
        <w:t xml:space="preserve"> – математика, Л. Павлюк, Л. Петренко – англійська мова. </w:t>
      </w:r>
      <w:r w:rsidRPr="00165C47">
        <w:rPr>
          <w:rFonts w:eastAsia="Calibri"/>
          <w:sz w:val="28"/>
          <w:szCs w:val="28"/>
          <w:lang w:val="uk-UA" w:eastAsia="en-US"/>
        </w:rPr>
        <w:t xml:space="preserve">Л. Павлюк – </w:t>
      </w:r>
      <w:proofErr w:type="spellStart"/>
      <w:r w:rsidRPr="00165C47">
        <w:rPr>
          <w:rFonts w:eastAsia="Calibri"/>
          <w:sz w:val="28"/>
          <w:szCs w:val="28"/>
          <w:lang w:val="uk-UA" w:eastAsia="en-US"/>
        </w:rPr>
        <w:t>фасилітатор</w:t>
      </w:r>
      <w:proofErr w:type="spellEnd"/>
      <w:r w:rsidRPr="00165C47">
        <w:rPr>
          <w:rFonts w:eastAsia="Calibri"/>
          <w:sz w:val="28"/>
          <w:szCs w:val="28"/>
          <w:lang w:val="uk-UA" w:eastAsia="en-US"/>
        </w:rPr>
        <w:t xml:space="preserve"> спільн</w:t>
      </w:r>
      <w:r>
        <w:rPr>
          <w:rFonts w:eastAsia="Calibri"/>
          <w:sz w:val="28"/>
          <w:szCs w:val="28"/>
          <w:lang w:val="uk-UA" w:eastAsia="en-US"/>
        </w:rPr>
        <w:t xml:space="preserve">ого </w:t>
      </w:r>
      <w:proofErr w:type="spellStart"/>
      <w:r>
        <w:rPr>
          <w:rFonts w:eastAsia="Calibri"/>
          <w:sz w:val="28"/>
          <w:szCs w:val="28"/>
          <w:lang w:val="uk-UA" w:eastAsia="en-US"/>
        </w:rPr>
        <w:t>проєкту</w:t>
      </w:r>
      <w:proofErr w:type="spellEnd"/>
      <w:r>
        <w:rPr>
          <w:rFonts w:eastAsia="Calibri"/>
          <w:sz w:val="28"/>
          <w:szCs w:val="28"/>
          <w:lang w:val="uk-UA" w:eastAsia="en-US"/>
        </w:rPr>
        <w:t xml:space="preserve"> МОНУ та Британської </w:t>
      </w:r>
      <w:r w:rsidRPr="00165C47">
        <w:rPr>
          <w:rFonts w:eastAsia="Calibri"/>
          <w:sz w:val="28"/>
          <w:szCs w:val="28"/>
          <w:lang w:val="uk-UA" w:eastAsia="en-US"/>
        </w:rPr>
        <w:t>Ради в Україні «Професійний розв</w:t>
      </w:r>
      <w:r>
        <w:rPr>
          <w:rFonts w:eastAsia="Calibri"/>
          <w:sz w:val="28"/>
          <w:szCs w:val="28"/>
          <w:lang w:val="uk-UA" w:eastAsia="en-US"/>
        </w:rPr>
        <w:t xml:space="preserve">иток вчителя іноземної мови» на </w:t>
      </w:r>
      <w:r w:rsidRPr="00165C47">
        <w:rPr>
          <w:rFonts w:eastAsia="Calibri"/>
          <w:sz w:val="28"/>
          <w:szCs w:val="28"/>
          <w:lang w:val="uk-UA" w:eastAsia="en-US"/>
        </w:rPr>
        <w:t>міжнародній ОТС платфор</w:t>
      </w:r>
      <w:r>
        <w:rPr>
          <w:rFonts w:eastAsia="Calibri"/>
          <w:sz w:val="28"/>
          <w:szCs w:val="28"/>
          <w:lang w:val="uk-UA" w:eastAsia="en-US"/>
        </w:rPr>
        <w:t xml:space="preserve">мі Британської ради по програмі </w:t>
      </w:r>
      <w:r w:rsidRPr="00165C47">
        <w:rPr>
          <w:rFonts w:eastAsia="Calibri"/>
          <w:sz w:val="28"/>
          <w:szCs w:val="28"/>
          <w:lang w:val="uk-UA" w:eastAsia="en-US"/>
        </w:rPr>
        <w:t>підвищення кваліфікації вчителів ан</w:t>
      </w:r>
      <w:r>
        <w:rPr>
          <w:rFonts w:eastAsia="Calibri"/>
          <w:sz w:val="28"/>
          <w:szCs w:val="28"/>
          <w:lang w:val="uk-UA" w:eastAsia="en-US"/>
        </w:rPr>
        <w:t xml:space="preserve">глійської мови закладів базової </w:t>
      </w:r>
      <w:r w:rsidRPr="00165C47">
        <w:rPr>
          <w:rFonts w:eastAsia="Calibri"/>
          <w:sz w:val="28"/>
          <w:szCs w:val="28"/>
          <w:lang w:val="uk-UA" w:eastAsia="en-US"/>
        </w:rPr>
        <w:t>середньої освіти, які нав</w:t>
      </w:r>
      <w:r>
        <w:rPr>
          <w:rFonts w:eastAsia="Calibri"/>
          <w:sz w:val="28"/>
          <w:szCs w:val="28"/>
          <w:lang w:val="uk-UA" w:eastAsia="en-US"/>
        </w:rPr>
        <w:t xml:space="preserve">чають учнів 5-9 класів в умовах </w:t>
      </w:r>
      <w:r w:rsidRPr="00165C47">
        <w:rPr>
          <w:rFonts w:eastAsia="Calibri"/>
          <w:sz w:val="28"/>
          <w:szCs w:val="28"/>
          <w:lang w:val="uk-UA" w:eastAsia="en-US"/>
        </w:rPr>
        <w:t>реформування іншомовної галуз</w:t>
      </w:r>
      <w:r>
        <w:rPr>
          <w:rFonts w:eastAsia="Calibri"/>
          <w:sz w:val="28"/>
          <w:szCs w:val="28"/>
          <w:lang w:val="uk-UA" w:eastAsia="en-US"/>
        </w:rPr>
        <w:t xml:space="preserve">і освіти відповідно до положень </w:t>
      </w:r>
      <w:r w:rsidRPr="00165C47">
        <w:rPr>
          <w:rFonts w:eastAsia="Calibri"/>
          <w:sz w:val="28"/>
          <w:szCs w:val="28"/>
          <w:lang w:val="uk-UA" w:eastAsia="en-US"/>
        </w:rPr>
        <w:t>Концепції «Нова українська школа».</w:t>
      </w:r>
    </w:p>
    <w:p w:rsidR="00FB1A2E" w:rsidRPr="00165C47" w:rsidRDefault="00FB1A2E" w:rsidP="00FB1A2E">
      <w:pPr>
        <w:tabs>
          <w:tab w:val="left" w:pos="426"/>
          <w:tab w:val="left" w:pos="851"/>
        </w:tabs>
        <w:spacing w:line="276" w:lineRule="auto"/>
        <w:ind w:left="-284" w:firstLine="851"/>
        <w:jc w:val="both"/>
        <w:rPr>
          <w:rFonts w:eastAsia="Calibri"/>
          <w:sz w:val="28"/>
          <w:szCs w:val="28"/>
          <w:lang w:val="uk-UA" w:eastAsia="en-US"/>
        </w:rPr>
      </w:pPr>
      <w:r>
        <w:rPr>
          <w:rFonts w:eastAsia="Calibri"/>
          <w:sz w:val="28"/>
          <w:szCs w:val="28"/>
          <w:lang w:val="uk-UA" w:eastAsia="en-US"/>
        </w:rPr>
        <w:t>У жовтні 2021 р. відбулися п</w:t>
      </w:r>
      <w:r w:rsidRPr="00940457">
        <w:rPr>
          <w:rFonts w:eastAsia="Calibri"/>
          <w:sz w:val="28"/>
          <w:szCs w:val="28"/>
          <w:lang w:val="uk-UA" w:eastAsia="en-US"/>
        </w:rPr>
        <w:t xml:space="preserve">едагогічні читання «Життєві </w:t>
      </w:r>
      <w:r>
        <w:rPr>
          <w:rFonts w:eastAsia="Calibri"/>
          <w:sz w:val="28"/>
          <w:szCs w:val="28"/>
          <w:lang w:val="uk-UA" w:eastAsia="en-US"/>
        </w:rPr>
        <w:t xml:space="preserve">історії про гартування волі, як </w:t>
      </w:r>
      <w:r w:rsidRPr="00940457">
        <w:rPr>
          <w:rFonts w:eastAsia="Calibri"/>
          <w:sz w:val="28"/>
          <w:szCs w:val="28"/>
          <w:lang w:val="uk-UA" w:eastAsia="en-US"/>
        </w:rPr>
        <w:t>научитися перетворювати труднощі в шляхи»</w:t>
      </w:r>
      <w:r w:rsidRPr="00940457">
        <w:t xml:space="preserve"> </w:t>
      </w:r>
      <w:r>
        <w:rPr>
          <w:sz w:val="28"/>
          <w:szCs w:val="28"/>
          <w:lang w:val="uk-UA"/>
        </w:rPr>
        <w:t xml:space="preserve">та екскурсія до </w:t>
      </w:r>
      <w:r w:rsidRPr="00940457">
        <w:rPr>
          <w:rFonts w:eastAsia="Calibri"/>
          <w:sz w:val="28"/>
          <w:szCs w:val="28"/>
          <w:lang w:val="uk-UA" w:eastAsia="en-US"/>
        </w:rPr>
        <w:t>державн</w:t>
      </w:r>
      <w:r>
        <w:rPr>
          <w:rFonts w:eastAsia="Calibri"/>
          <w:sz w:val="28"/>
          <w:szCs w:val="28"/>
          <w:lang w:val="uk-UA" w:eastAsia="en-US"/>
        </w:rPr>
        <w:t>ого</w:t>
      </w:r>
      <w:r w:rsidRPr="00940457">
        <w:rPr>
          <w:rFonts w:eastAsia="Calibri"/>
          <w:sz w:val="28"/>
          <w:szCs w:val="28"/>
          <w:lang w:val="uk-UA" w:eastAsia="en-US"/>
        </w:rPr>
        <w:t xml:space="preserve"> культурно-освітн</w:t>
      </w:r>
      <w:r>
        <w:rPr>
          <w:rFonts w:eastAsia="Calibri"/>
          <w:sz w:val="28"/>
          <w:szCs w:val="28"/>
          <w:lang w:val="uk-UA" w:eastAsia="en-US"/>
        </w:rPr>
        <w:t xml:space="preserve">ього та </w:t>
      </w:r>
      <w:r w:rsidRPr="00940457">
        <w:rPr>
          <w:rFonts w:eastAsia="Calibri"/>
          <w:sz w:val="28"/>
          <w:szCs w:val="28"/>
          <w:lang w:val="uk-UA" w:eastAsia="en-US"/>
        </w:rPr>
        <w:t>науково-дослідн</w:t>
      </w:r>
      <w:r>
        <w:rPr>
          <w:rFonts w:eastAsia="Calibri"/>
          <w:sz w:val="28"/>
          <w:szCs w:val="28"/>
          <w:lang w:val="uk-UA" w:eastAsia="en-US"/>
        </w:rPr>
        <w:t xml:space="preserve">ого </w:t>
      </w:r>
      <w:r w:rsidRPr="00940457">
        <w:rPr>
          <w:rFonts w:eastAsia="Calibri"/>
          <w:sz w:val="28"/>
          <w:szCs w:val="28"/>
          <w:lang w:val="uk-UA" w:eastAsia="en-US"/>
        </w:rPr>
        <w:t>заклад</w:t>
      </w:r>
      <w:r>
        <w:rPr>
          <w:rFonts w:eastAsia="Calibri"/>
          <w:sz w:val="28"/>
          <w:szCs w:val="28"/>
          <w:lang w:val="uk-UA" w:eastAsia="en-US"/>
        </w:rPr>
        <w:t xml:space="preserve">у історичного профілю, музею </w:t>
      </w:r>
      <w:proofErr w:type="spellStart"/>
      <w:r w:rsidRPr="00940457">
        <w:rPr>
          <w:rFonts w:eastAsia="Calibri"/>
          <w:sz w:val="28"/>
          <w:szCs w:val="28"/>
          <w:lang w:val="uk-UA" w:eastAsia="en-US"/>
        </w:rPr>
        <w:t>гетьма́нства</w:t>
      </w:r>
      <w:proofErr w:type="spellEnd"/>
      <w:r w:rsidRPr="00940457">
        <w:rPr>
          <w:rFonts w:eastAsia="Calibri"/>
          <w:sz w:val="28"/>
          <w:szCs w:val="28"/>
          <w:lang w:val="uk-UA" w:eastAsia="en-US"/>
        </w:rPr>
        <w:t xml:space="preserve"> (</w:t>
      </w:r>
      <w:proofErr w:type="spellStart"/>
      <w:r w:rsidRPr="00940457">
        <w:rPr>
          <w:rFonts w:eastAsia="Calibri"/>
          <w:sz w:val="28"/>
          <w:szCs w:val="28"/>
          <w:lang w:val="uk-UA" w:eastAsia="en-US"/>
        </w:rPr>
        <w:t>м.Київ</w:t>
      </w:r>
      <w:proofErr w:type="spellEnd"/>
      <w:r w:rsidRPr="00940457">
        <w:rPr>
          <w:rFonts w:eastAsia="Calibri"/>
          <w:sz w:val="28"/>
          <w:szCs w:val="28"/>
          <w:lang w:val="uk-UA" w:eastAsia="en-US"/>
        </w:rPr>
        <w:t>)</w:t>
      </w:r>
      <w:r>
        <w:rPr>
          <w:rFonts w:eastAsia="Calibri"/>
          <w:sz w:val="28"/>
          <w:szCs w:val="28"/>
          <w:lang w:val="uk-UA" w:eastAsia="en-US"/>
        </w:rPr>
        <w:t>.</w:t>
      </w:r>
      <w:r w:rsidRPr="00352FE3">
        <w:t xml:space="preserve"> </w:t>
      </w:r>
      <w:r w:rsidRPr="00352FE3">
        <w:rPr>
          <w:sz w:val="28"/>
          <w:szCs w:val="28"/>
          <w:lang w:val="uk-UA"/>
        </w:rPr>
        <w:t>У грудні 2021 р.</w:t>
      </w:r>
      <w:r>
        <w:rPr>
          <w:lang w:val="uk-UA"/>
        </w:rPr>
        <w:t xml:space="preserve"> </w:t>
      </w:r>
      <w:r>
        <w:rPr>
          <w:sz w:val="28"/>
          <w:szCs w:val="28"/>
          <w:lang w:val="uk-UA"/>
        </w:rPr>
        <w:t xml:space="preserve">у закладі відбувся </w:t>
      </w:r>
      <w:r>
        <w:rPr>
          <w:rFonts w:eastAsia="Calibri"/>
          <w:sz w:val="28"/>
          <w:szCs w:val="28"/>
          <w:lang w:val="uk-UA" w:eastAsia="en-US"/>
        </w:rPr>
        <w:t>МІНІ-EDCAMP (LYCEUM) «МОЗАЇКА ПЕДАГОГІЧН</w:t>
      </w:r>
      <w:r w:rsidRPr="00352FE3">
        <w:rPr>
          <w:rFonts w:eastAsia="Calibri"/>
          <w:sz w:val="28"/>
          <w:szCs w:val="28"/>
          <w:lang w:val="uk-UA" w:eastAsia="en-US"/>
        </w:rPr>
        <w:t>ИХ ІДЕЙ»</w:t>
      </w:r>
      <w:r>
        <w:rPr>
          <w:rFonts w:eastAsia="Calibri"/>
          <w:sz w:val="28"/>
          <w:szCs w:val="28"/>
          <w:lang w:val="uk-UA" w:eastAsia="en-US"/>
        </w:rPr>
        <w:t>. Учасниками заходів були учителі ліцею.</w:t>
      </w:r>
    </w:p>
    <w:p w:rsidR="00FB1A2E" w:rsidRDefault="00FB1A2E" w:rsidP="00FB1A2E">
      <w:pPr>
        <w:tabs>
          <w:tab w:val="left" w:pos="426"/>
          <w:tab w:val="left" w:pos="851"/>
        </w:tabs>
        <w:spacing w:line="276" w:lineRule="auto"/>
        <w:ind w:left="-284" w:firstLine="851"/>
        <w:jc w:val="both"/>
        <w:rPr>
          <w:sz w:val="28"/>
          <w:szCs w:val="28"/>
        </w:rPr>
      </w:pPr>
      <w:r>
        <w:rPr>
          <w:sz w:val="28"/>
          <w:szCs w:val="28"/>
          <w:lang w:val="uk-UA"/>
        </w:rPr>
        <w:t xml:space="preserve">Продовжило свою роботу ліцейське наукове товариство «Інтелектуал» (керівник С.Сліпак), до складу якого входило 33 учні. У цьому році у </w:t>
      </w:r>
      <w:r w:rsidRPr="00CE2FA9">
        <w:rPr>
          <w:sz w:val="28"/>
          <w:szCs w:val="28"/>
          <w:lang w:val="uk-UA"/>
        </w:rPr>
        <w:t xml:space="preserve">ІІ етапі конкурсу-захисту переможцями стали  – </w:t>
      </w:r>
      <w:r>
        <w:rPr>
          <w:sz w:val="28"/>
          <w:szCs w:val="28"/>
          <w:lang w:val="uk-UA"/>
        </w:rPr>
        <w:t>9 учнів</w:t>
      </w:r>
      <w:r w:rsidRPr="00CE2FA9">
        <w:rPr>
          <w:sz w:val="28"/>
          <w:szCs w:val="28"/>
          <w:lang w:val="uk-UA"/>
        </w:rPr>
        <w:t xml:space="preserve">: диплом І ступеня – </w:t>
      </w:r>
      <w:r>
        <w:rPr>
          <w:sz w:val="28"/>
          <w:szCs w:val="28"/>
          <w:lang w:val="uk-UA"/>
        </w:rPr>
        <w:t>1</w:t>
      </w:r>
      <w:r w:rsidRPr="00CE2FA9">
        <w:rPr>
          <w:sz w:val="28"/>
          <w:szCs w:val="28"/>
          <w:lang w:val="uk-UA"/>
        </w:rPr>
        <w:t xml:space="preserve"> уч</w:t>
      </w:r>
      <w:r>
        <w:rPr>
          <w:sz w:val="28"/>
          <w:szCs w:val="28"/>
          <w:lang w:val="uk-UA"/>
        </w:rPr>
        <w:t>ень</w:t>
      </w:r>
      <w:r w:rsidRPr="00CE2FA9">
        <w:rPr>
          <w:sz w:val="28"/>
          <w:szCs w:val="28"/>
          <w:lang w:val="uk-UA"/>
        </w:rPr>
        <w:t xml:space="preserve">, ІІ </w:t>
      </w:r>
      <w:r w:rsidRPr="00CE2FA9">
        <w:rPr>
          <w:sz w:val="28"/>
          <w:szCs w:val="28"/>
          <w:lang w:val="uk-UA"/>
        </w:rPr>
        <w:lastRenderedPageBreak/>
        <w:t xml:space="preserve">ступеня – </w:t>
      </w:r>
      <w:r>
        <w:rPr>
          <w:sz w:val="28"/>
          <w:szCs w:val="28"/>
          <w:lang w:val="uk-UA"/>
        </w:rPr>
        <w:t>5</w:t>
      </w:r>
      <w:r w:rsidRPr="00CE2FA9">
        <w:rPr>
          <w:sz w:val="28"/>
          <w:szCs w:val="28"/>
          <w:lang w:val="uk-UA"/>
        </w:rPr>
        <w:t xml:space="preserve">, ІІІ ступеня – </w:t>
      </w:r>
      <w:r>
        <w:rPr>
          <w:sz w:val="28"/>
          <w:szCs w:val="28"/>
          <w:lang w:val="uk-UA"/>
        </w:rPr>
        <w:t>3</w:t>
      </w:r>
      <w:r w:rsidRPr="00CE2FA9">
        <w:rPr>
          <w:sz w:val="28"/>
          <w:szCs w:val="28"/>
          <w:lang w:val="uk-UA"/>
        </w:rPr>
        <w:t xml:space="preserve">, на ІІІ етапі </w:t>
      </w:r>
      <w:proofErr w:type="spellStart"/>
      <w:r>
        <w:rPr>
          <w:sz w:val="28"/>
          <w:szCs w:val="28"/>
          <w:lang w:val="uk-UA"/>
        </w:rPr>
        <w:t>Кривуця</w:t>
      </w:r>
      <w:proofErr w:type="spellEnd"/>
      <w:r>
        <w:rPr>
          <w:sz w:val="28"/>
          <w:szCs w:val="28"/>
          <w:lang w:val="uk-UA"/>
        </w:rPr>
        <w:t xml:space="preserve"> Роман</w:t>
      </w:r>
      <w:r w:rsidRPr="00CE2FA9">
        <w:rPr>
          <w:sz w:val="28"/>
          <w:szCs w:val="28"/>
          <w:lang w:val="uk-UA"/>
        </w:rPr>
        <w:t xml:space="preserve"> (науковий керівник </w:t>
      </w:r>
      <w:r>
        <w:rPr>
          <w:sz w:val="28"/>
          <w:szCs w:val="28"/>
          <w:lang w:val="uk-UA"/>
        </w:rPr>
        <w:t>Л. Кузьменко</w:t>
      </w:r>
      <w:r w:rsidRPr="00CE2FA9">
        <w:rPr>
          <w:sz w:val="28"/>
          <w:szCs w:val="28"/>
          <w:lang w:val="uk-UA"/>
        </w:rPr>
        <w:t>) виборов диплом ІІ</w:t>
      </w:r>
      <w:r>
        <w:rPr>
          <w:sz w:val="28"/>
          <w:szCs w:val="28"/>
          <w:lang w:val="uk-UA"/>
        </w:rPr>
        <w:t>І</w:t>
      </w:r>
      <w:r w:rsidRPr="00CE2FA9">
        <w:rPr>
          <w:sz w:val="28"/>
          <w:szCs w:val="28"/>
          <w:lang w:val="uk-UA"/>
        </w:rPr>
        <w:t xml:space="preserve"> ступеня</w:t>
      </w:r>
      <w:r>
        <w:rPr>
          <w:sz w:val="28"/>
          <w:szCs w:val="28"/>
          <w:lang w:val="uk-UA"/>
        </w:rPr>
        <w:t xml:space="preserve">, Гаряча Ангеліна (науковий керівник Л. Дудка) – диплом ІІІ ступеня, </w:t>
      </w:r>
      <w:proofErr w:type="spellStart"/>
      <w:r>
        <w:rPr>
          <w:sz w:val="28"/>
          <w:szCs w:val="28"/>
          <w:lang w:val="uk-UA"/>
        </w:rPr>
        <w:t>Примоченко</w:t>
      </w:r>
      <w:proofErr w:type="spellEnd"/>
      <w:r>
        <w:rPr>
          <w:sz w:val="28"/>
          <w:szCs w:val="28"/>
          <w:lang w:val="uk-UA"/>
        </w:rPr>
        <w:t xml:space="preserve"> Марина (</w:t>
      </w:r>
      <w:proofErr w:type="spellStart"/>
      <w:r>
        <w:rPr>
          <w:sz w:val="28"/>
          <w:szCs w:val="28"/>
          <w:lang w:val="uk-UA"/>
        </w:rPr>
        <w:t>наковий</w:t>
      </w:r>
      <w:proofErr w:type="spellEnd"/>
      <w:r>
        <w:rPr>
          <w:sz w:val="28"/>
          <w:szCs w:val="28"/>
          <w:lang w:val="uk-UA"/>
        </w:rPr>
        <w:t xml:space="preserve"> керівник О. </w:t>
      </w:r>
      <w:proofErr w:type="spellStart"/>
      <w:r>
        <w:rPr>
          <w:sz w:val="28"/>
          <w:szCs w:val="28"/>
          <w:lang w:val="uk-UA"/>
        </w:rPr>
        <w:t>Капленко</w:t>
      </w:r>
      <w:proofErr w:type="spellEnd"/>
      <w:r>
        <w:rPr>
          <w:sz w:val="28"/>
          <w:szCs w:val="28"/>
          <w:lang w:val="uk-UA"/>
        </w:rPr>
        <w:t>) – диплом ІІІ ступеня.</w:t>
      </w:r>
    </w:p>
    <w:p w:rsidR="00FB1A2E" w:rsidRDefault="00FB1A2E" w:rsidP="00FB1A2E">
      <w:pPr>
        <w:tabs>
          <w:tab w:val="left" w:pos="426"/>
          <w:tab w:val="left" w:pos="851"/>
        </w:tabs>
        <w:spacing w:line="276" w:lineRule="auto"/>
        <w:ind w:left="-284" w:firstLine="851"/>
        <w:jc w:val="both"/>
        <w:rPr>
          <w:sz w:val="28"/>
          <w:szCs w:val="28"/>
        </w:rPr>
      </w:pPr>
      <w:r>
        <w:rPr>
          <w:sz w:val="28"/>
          <w:szCs w:val="28"/>
          <w:lang w:val="uk-UA"/>
        </w:rPr>
        <w:t xml:space="preserve">Успішно працювало наукове товариство «Юних філологів» (керівник </w:t>
      </w:r>
      <w:proofErr w:type="spellStart"/>
      <w:r>
        <w:rPr>
          <w:sz w:val="28"/>
          <w:szCs w:val="28"/>
          <w:lang w:val="uk-UA"/>
        </w:rPr>
        <w:t>А.Кайдаш</w:t>
      </w:r>
      <w:proofErr w:type="spellEnd"/>
      <w:r>
        <w:rPr>
          <w:sz w:val="28"/>
          <w:szCs w:val="28"/>
          <w:lang w:val="uk-UA"/>
        </w:rPr>
        <w:t>). Дистанційно було  проведено Х</w:t>
      </w:r>
      <w:r>
        <w:rPr>
          <w:sz w:val="28"/>
          <w:szCs w:val="28"/>
          <w:lang w:val="en-US"/>
        </w:rPr>
        <w:t>V</w:t>
      </w:r>
      <w:r>
        <w:rPr>
          <w:sz w:val="28"/>
          <w:szCs w:val="28"/>
          <w:lang w:val="uk-UA"/>
        </w:rPr>
        <w:t>ІІ Регіональний конкурс учнівської творчості «Стежка до Шевченка». Сорок два учасники представили свою творчість у трьох номінаціях: поезії довільної тематики, прозові твори та вірші про Тараса Шевченка.</w:t>
      </w:r>
    </w:p>
    <w:p w:rsidR="00FB1A2E" w:rsidRDefault="00FB1A2E" w:rsidP="00FB1A2E">
      <w:pPr>
        <w:tabs>
          <w:tab w:val="left" w:pos="426"/>
          <w:tab w:val="left" w:pos="851"/>
        </w:tabs>
        <w:spacing w:line="276" w:lineRule="auto"/>
        <w:ind w:left="-284" w:firstLine="851"/>
        <w:jc w:val="both"/>
        <w:rPr>
          <w:sz w:val="28"/>
          <w:szCs w:val="28"/>
          <w:lang w:val="uk-UA"/>
        </w:rPr>
      </w:pPr>
      <w:r>
        <w:rPr>
          <w:sz w:val="28"/>
          <w:szCs w:val="28"/>
          <w:lang w:val="uk-UA"/>
        </w:rPr>
        <w:t>Із метою розвитку інтересу до вивчення навчальних предметів упродовж року в ліцеї проведено 11 предметних тижнів:, із них два — дистанційно. Учні відвідували: спецкурси – «Практикум із синтаксису української мови 10-11 клас», «Іноземна мова у професійному самовизначенні (англійська мова)», «Креслення», «Розв’язування задач з параметрами»; факультативи – «Дебати (англійська мова)», «Іноземна мова у професійному самовизначенні (німецька мова)», «</w:t>
      </w:r>
      <w:r>
        <w:rPr>
          <w:sz w:val="28"/>
          <w:szCs w:val="28"/>
          <w:lang w:val="en-US"/>
        </w:rPr>
        <w:t>The Key to Success</w:t>
      </w:r>
      <w:r>
        <w:rPr>
          <w:sz w:val="28"/>
          <w:szCs w:val="28"/>
          <w:lang w:val="uk-UA"/>
        </w:rPr>
        <w:t>», «Українознавство»; гуртки за інтересами – «Основи учнівського самоврядування», «Чарівна бісеринка», «Школа успіху», «Цифрова фотографія», «Що? Де? Коли?», «Юний захисник Вітчизни», «Юні екскурсоводи», «Основи синтаксису», «Театральний», «Хореографія».</w:t>
      </w:r>
    </w:p>
    <w:p w:rsidR="00FB1A2E" w:rsidRDefault="00FB1A2E" w:rsidP="00FB1A2E">
      <w:pPr>
        <w:tabs>
          <w:tab w:val="left" w:pos="426"/>
          <w:tab w:val="left" w:pos="851"/>
        </w:tabs>
        <w:spacing w:line="276" w:lineRule="auto"/>
        <w:ind w:left="-284" w:firstLine="851"/>
        <w:jc w:val="both"/>
        <w:rPr>
          <w:color w:val="000000"/>
          <w:sz w:val="28"/>
          <w:szCs w:val="28"/>
          <w:lang w:val="uk-UA"/>
        </w:rPr>
      </w:pPr>
      <w:r w:rsidRPr="00CE2FA9">
        <w:rPr>
          <w:sz w:val="28"/>
          <w:szCs w:val="28"/>
          <w:lang w:val="uk-UA"/>
        </w:rPr>
        <w:t>Проаналізовано показники навчальної діяльності: 1</w:t>
      </w:r>
      <w:r>
        <w:rPr>
          <w:sz w:val="28"/>
          <w:szCs w:val="28"/>
          <w:lang w:val="uk-UA"/>
        </w:rPr>
        <w:t>60</w:t>
      </w:r>
      <w:r w:rsidRPr="00CE2FA9">
        <w:rPr>
          <w:sz w:val="28"/>
          <w:szCs w:val="28"/>
          <w:lang w:val="uk-UA"/>
        </w:rPr>
        <w:t xml:space="preserve"> учні</w:t>
      </w:r>
      <w:r>
        <w:rPr>
          <w:sz w:val="28"/>
          <w:szCs w:val="28"/>
          <w:lang w:val="uk-UA"/>
        </w:rPr>
        <w:t>в</w:t>
      </w:r>
      <w:r w:rsidRPr="00CE2FA9">
        <w:rPr>
          <w:sz w:val="28"/>
          <w:szCs w:val="28"/>
          <w:lang w:val="uk-UA"/>
        </w:rPr>
        <w:t xml:space="preserve">, що складає </w:t>
      </w:r>
      <w:r>
        <w:rPr>
          <w:sz w:val="28"/>
          <w:szCs w:val="28"/>
          <w:lang w:val="uk-UA"/>
        </w:rPr>
        <w:t>9</w:t>
      </w:r>
      <w:r w:rsidRPr="00CE2FA9">
        <w:rPr>
          <w:sz w:val="28"/>
          <w:szCs w:val="28"/>
          <w:lang w:val="uk-UA"/>
        </w:rPr>
        <w:t xml:space="preserve">0% закінчили навчальний рік на високому та достатньому рівнях, </w:t>
      </w:r>
      <w:r>
        <w:rPr>
          <w:sz w:val="28"/>
          <w:szCs w:val="28"/>
          <w:lang w:val="uk-UA"/>
        </w:rPr>
        <w:t>18</w:t>
      </w:r>
      <w:r w:rsidRPr="00CE2FA9">
        <w:rPr>
          <w:sz w:val="28"/>
          <w:szCs w:val="28"/>
          <w:lang w:val="uk-UA"/>
        </w:rPr>
        <w:t xml:space="preserve"> учнів – </w:t>
      </w:r>
      <w:r>
        <w:rPr>
          <w:sz w:val="28"/>
          <w:szCs w:val="28"/>
          <w:lang w:val="uk-UA"/>
        </w:rPr>
        <w:t>1</w:t>
      </w:r>
      <w:r w:rsidRPr="00CE2FA9">
        <w:rPr>
          <w:sz w:val="28"/>
          <w:szCs w:val="28"/>
          <w:lang w:val="uk-UA"/>
        </w:rPr>
        <w:t>0% на середньому</w:t>
      </w:r>
      <w:r>
        <w:rPr>
          <w:sz w:val="28"/>
          <w:szCs w:val="28"/>
          <w:lang w:val="uk-UA"/>
        </w:rPr>
        <w:t xml:space="preserve">. За результатами річної атестації  7 учнів нагороджено </w:t>
      </w:r>
      <w:r>
        <w:rPr>
          <w:b/>
          <w:bCs/>
          <w:sz w:val="28"/>
          <w:szCs w:val="28"/>
          <w:lang w:val="uk-UA"/>
        </w:rPr>
        <w:t>золотою медаллю</w:t>
      </w:r>
      <w:r>
        <w:rPr>
          <w:sz w:val="28"/>
          <w:szCs w:val="28"/>
          <w:lang w:val="uk-UA"/>
        </w:rPr>
        <w:t xml:space="preserve"> «За високі досягнення у навчанні»</w:t>
      </w:r>
      <w:r>
        <w:rPr>
          <w:color w:val="000000"/>
          <w:sz w:val="28"/>
          <w:szCs w:val="28"/>
          <w:lang w:val="uk-UA"/>
        </w:rPr>
        <w:t>;</w:t>
      </w:r>
      <w:r>
        <w:rPr>
          <w:sz w:val="28"/>
          <w:szCs w:val="28"/>
          <w:lang w:val="uk-UA"/>
        </w:rPr>
        <w:t xml:space="preserve"> 7 учнів - </w:t>
      </w:r>
      <w:r>
        <w:rPr>
          <w:b/>
          <w:bCs/>
          <w:sz w:val="28"/>
          <w:szCs w:val="28"/>
          <w:lang w:val="uk-UA"/>
        </w:rPr>
        <w:t>срібною медаллю</w:t>
      </w:r>
      <w:r>
        <w:rPr>
          <w:sz w:val="28"/>
          <w:szCs w:val="28"/>
          <w:lang w:val="uk-UA"/>
        </w:rPr>
        <w:t xml:space="preserve"> «За досягнення у навчанні»</w:t>
      </w:r>
      <w:r>
        <w:rPr>
          <w:color w:val="000000"/>
          <w:sz w:val="28"/>
          <w:szCs w:val="28"/>
          <w:lang w:val="uk-UA"/>
        </w:rPr>
        <w:t xml:space="preserve">; 26 - </w:t>
      </w:r>
      <w:r>
        <w:rPr>
          <w:b/>
          <w:bCs/>
          <w:color w:val="000000"/>
          <w:sz w:val="28"/>
          <w:szCs w:val="28"/>
          <w:lang w:val="uk-UA"/>
        </w:rPr>
        <w:t>похвальними листами</w:t>
      </w:r>
      <w:r>
        <w:rPr>
          <w:color w:val="000000"/>
          <w:sz w:val="28"/>
          <w:szCs w:val="28"/>
          <w:lang w:val="uk-UA"/>
        </w:rPr>
        <w:t xml:space="preserve"> «За високі досягнення у навчанні» таких учнів ліцею. </w:t>
      </w:r>
    </w:p>
    <w:p w:rsidR="00FB1A2E" w:rsidRDefault="00FB1A2E" w:rsidP="00FB1A2E">
      <w:pPr>
        <w:tabs>
          <w:tab w:val="left" w:pos="426"/>
          <w:tab w:val="left" w:pos="851"/>
        </w:tabs>
        <w:spacing w:line="276" w:lineRule="auto"/>
        <w:ind w:left="-284" w:firstLine="851"/>
        <w:jc w:val="both"/>
        <w:rPr>
          <w:color w:val="000000"/>
          <w:sz w:val="28"/>
          <w:szCs w:val="28"/>
          <w:lang w:val="en-US"/>
        </w:rPr>
      </w:pPr>
    </w:p>
    <w:p w:rsidR="00FB1A2E" w:rsidRDefault="00FB1A2E" w:rsidP="00FB1A2E">
      <w:pPr>
        <w:tabs>
          <w:tab w:val="left" w:pos="426"/>
          <w:tab w:val="left" w:pos="851"/>
        </w:tabs>
        <w:spacing w:line="276" w:lineRule="auto"/>
        <w:ind w:left="-284" w:firstLine="851"/>
        <w:jc w:val="both"/>
        <w:rPr>
          <w:sz w:val="28"/>
          <w:szCs w:val="28"/>
          <w:lang w:val="uk-UA"/>
        </w:rPr>
      </w:pPr>
      <w:r>
        <w:rPr>
          <w:sz w:val="28"/>
          <w:szCs w:val="28"/>
          <w:lang w:val="uk-UA"/>
        </w:rPr>
        <w:t xml:space="preserve">Виховна робота в класних колективах проводилася з урахуванням індивідуальних здібностей, інтересів, потреб учнів. Відбувалися години спілкування, велася профілактична робота, здійснювався контроль за чистотою й порядком у ліцеї. Із метою посилення контролю за збереженням життя і здоров'я учасників освітнього процесу напередодні канікул проводились інструктажі про дотримання правил пожежної безпеки, техногенної безпеки та безпеки дорожнього руху під час канікул, поводження в громадських місцях із незнайомими людьми та підозрілими предметами, при користуванні громадським транспортом, безпечне перебування біля річок та водоймищ і на льоду. Проведено з учнями цільові інструктажі з безпеки життєдіяльності учасників освітнього процесу щодо безпеки життєдіяльності: про дотримання правил пожежної безпеки, електробезпеки, безпеки дорожнього руху, поведінки в громадських місцях, поводження з незнайомими людьми та предметами, користування громадським транспортом, поводження на річках і водоймах, поведінки в умовах підвищення температури, попередження випадків перегрівання на сонці, профілактики кишкових захворювань, норм виробничої санітарії, порядку дій у </w:t>
      </w:r>
      <w:r>
        <w:rPr>
          <w:sz w:val="28"/>
          <w:szCs w:val="28"/>
          <w:lang w:val="uk-UA"/>
        </w:rPr>
        <w:lastRenderedPageBreak/>
        <w:t>випадку надзвичайних ситуацій, о</w:t>
      </w:r>
      <w:r w:rsidRPr="00A07513">
        <w:rPr>
          <w:sz w:val="28"/>
          <w:szCs w:val="28"/>
          <w:lang w:val="uk-UA"/>
        </w:rPr>
        <w:t>сновн</w:t>
      </w:r>
      <w:r>
        <w:rPr>
          <w:sz w:val="28"/>
          <w:szCs w:val="28"/>
          <w:lang w:val="uk-UA"/>
        </w:rPr>
        <w:t>их</w:t>
      </w:r>
      <w:r w:rsidRPr="00A07513">
        <w:rPr>
          <w:sz w:val="28"/>
          <w:szCs w:val="28"/>
          <w:lang w:val="uk-UA"/>
        </w:rPr>
        <w:t xml:space="preserve"> способ</w:t>
      </w:r>
      <w:r>
        <w:rPr>
          <w:sz w:val="28"/>
          <w:szCs w:val="28"/>
          <w:lang w:val="uk-UA"/>
        </w:rPr>
        <w:t>ів</w:t>
      </w:r>
      <w:r w:rsidRPr="00A07513">
        <w:rPr>
          <w:sz w:val="28"/>
          <w:szCs w:val="28"/>
          <w:lang w:val="uk-UA"/>
        </w:rPr>
        <w:t xml:space="preserve"> захисту у разі можливих надзвичайних ситуацій або війни</w:t>
      </w:r>
      <w:r>
        <w:rPr>
          <w:sz w:val="28"/>
          <w:szCs w:val="28"/>
          <w:lang w:val="uk-UA"/>
        </w:rPr>
        <w:t>, а</w:t>
      </w:r>
      <w:r w:rsidRPr="00A07513">
        <w:rPr>
          <w:sz w:val="28"/>
          <w:szCs w:val="28"/>
          <w:lang w:val="uk-UA"/>
        </w:rPr>
        <w:t>лгоритм</w:t>
      </w:r>
      <w:r>
        <w:rPr>
          <w:sz w:val="28"/>
          <w:szCs w:val="28"/>
          <w:lang w:val="uk-UA"/>
        </w:rPr>
        <w:t>у</w:t>
      </w:r>
      <w:r w:rsidRPr="00A07513">
        <w:rPr>
          <w:sz w:val="28"/>
          <w:szCs w:val="28"/>
          <w:lang w:val="uk-UA"/>
        </w:rPr>
        <w:t xml:space="preserve"> дій </w:t>
      </w:r>
      <w:r>
        <w:rPr>
          <w:sz w:val="28"/>
          <w:szCs w:val="28"/>
          <w:lang w:val="uk-UA"/>
        </w:rPr>
        <w:t>за сигналом «Повітряна тривога», складу валізи безпеки,  у</w:t>
      </w:r>
      <w:r w:rsidRPr="00A07513">
        <w:rPr>
          <w:sz w:val="28"/>
          <w:szCs w:val="28"/>
          <w:lang w:val="uk-UA"/>
        </w:rPr>
        <w:t>никнення ураження вибухонебезпечними предметами</w:t>
      </w:r>
      <w:r>
        <w:rPr>
          <w:sz w:val="28"/>
          <w:szCs w:val="28"/>
          <w:lang w:val="uk-UA"/>
        </w:rPr>
        <w:t>, мінної безпеки, к</w:t>
      </w:r>
      <w:r w:rsidRPr="00A07513">
        <w:rPr>
          <w:sz w:val="28"/>
          <w:szCs w:val="28"/>
          <w:lang w:val="uk-UA"/>
        </w:rPr>
        <w:t>римінальн</w:t>
      </w:r>
      <w:r>
        <w:rPr>
          <w:sz w:val="28"/>
          <w:szCs w:val="28"/>
          <w:lang w:val="uk-UA"/>
        </w:rPr>
        <w:t>ої</w:t>
      </w:r>
      <w:r w:rsidRPr="00A07513">
        <w:rPr>
          <w:sz w:val="28"/>
          <w:szCs w:val="28"/>
          <w:lang w:val="uk-UA"/>
        </w:rPr>
        <w:t xml:space="preserve"> відповідальність за надання інформації ворогу про військові позиції Збройних Сил України</w:t>
      </w:r>
      <w:r>
        <w:rPr>
          <w:sz w:val="28"/>
          <w:szCs w:val="28"/>
          <w:lang w:val="uk-UA"/>
        </w:rPr>
        <w:t xml:space="preserve"> тощо.</w:t>
      </w:r>
    </w:p>
    <w:p w:rsidR="00FB1A2E" w:rsidRDefault="00FB1A2E" w:rsidP="00FB1A2E">
      <w:pPr>
        <w:tabs>
          <w:tab w:val="left" w:pos="426"/>
          <w:tab w:val="left" w:pos="851"/>
        </w:tabs>
        <w:spacing w:line="276" w:lineRule="auto"/>
        <w:ind w:left="-284" w:firstLine="284"/>
        <w:jc w:val="both"/>
        <w:rPr>
          <w:sz w:val="28"/>
          <w:szCs w:val="28"/>
          <w:lang w:val="uk-UA"/>
        </w:rPr>
      </w:pPr>
      <w:r>
        <w:rPr>
          <w:sz w:val="28"/>
          <w:szCs w:val="28"/>
          <w:lang w:val="uk-UA"/>
        </w:rPr>
        <w:t>Значна увага приділялась організації, проведенню та участі учнів у заходах національно-патріотичного спрямування, була організована профорієнтаційна робота, що включала зустрічі з випускниками ліцею - студентами,  представниками  закладів вищої освіти.</w:t>
      </w:r>
    </w:p>
    <w:p w:rsidR="00FB1A2E" w:rsidRDefault="00FB1A2E" w:rsidP="00FB1A2E">
      <w:pPr>
        <w:tabs>
          <w:tab w:val="left" w:pos="426"/>
          <w:tab w:val="left" w:pos="851"/>
        </w:tabs>
        <w:spacing w:line="276" w:lineRule="auto"/>
        <w:jc w:val="both"/>
        <w:rPr>
          <w:sz w:val="28"/>
          <w:szCs w:val="28"/>
          <w:lang w:val="uk-UA"/>
        </w:rPr>
      </w:pPr>
      <w:r>
        <w:rPr>
          <w:sz w:val="28"/>
          <w:szCs w:val="28"/>
          <w:lang w:val="uk-UA"/>
        </w:rPr>
        <w:t xml:space="preserve">Методична та виховна робота, виконання планів, ведення документації  узагальнено наказами по ліцею.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bCs/>
          <w:iCs/>
          <w:sz w:val="28"/>
          <w:szCs w:val="28"/>
          <w:lang w:val="uk-UA"/>
        </w:rPr>
        <w:t>Фінансування ліцею за  202</w:t>
      </w:r>
      <w:r w:rsidRPr="007D65B2">
        <w:rPr>
          <w:bCs/>
          <w:iCs/>
          <w:sz w:val="28"/>
          <w:szCs w:val="28"/>
          <w:lang w:val="en-US"/>
        </w:rPr>
        <w:t>1</w:t>
      </w:r>
      <w:r w:rsidRPr="007D65B2">
        <w:rPr>
          <w:bCs/>
          <w:iCs/>
          <w:sz w:val="28"/>
          <w:szCs w:val="28"/>
          <w:lang w:val="uk-UA"/>
        </w:rPr>
        <w:t>– 202</w:t>
      </w:r>
      <w:r w:rsidRPr="007D65B2">
        <w:rPr>
          <w:bCs/>
          <w:iCs/>
          <w:sz w:val="28"/>
          <w:szCs w:val="28"/>
          <w:lang w:val="en-US"/>
        </w:rPr>
        <w:t xml:space="preserve">2 </w:t>
      </w:r>
      <w:r w:rsidRPr="007D65B2">
        <w:rPr>
          <w:bCs/>
          <w:iCs/>
          <w:sz w:val="28"/>
          <w:szCs w:val="28"/>
          <w:lang w:val="uk-UA"/>
        </w:rPr>
        <w:t>н. р. ( з 01.06.202</w:t>
      </w:r>
      <w:r w:rsidRPr="007D65B2">
        <w:rPr>
          <w:bCs/>
          <w:iCs/>
          <w:sz w:val="28"/>
          <w:szCs w:val="28"/>
          <w:lang w:val="en-US"/>
        </w:rPr>
        <w:t xml:space="preserve">1 </w:t>
      </w:r>
      <w:r w:rsidRPr="007D65B2">
        <w:rPr>
          <w:bCs/>
          <w:iCs/>
          <w:sz w:val="28"/>
          <w:szCs w:val="28"/>
          <w:lang w:val="uk-UA"/>
        </w:rPr>
        <w:t xml:space="preserve"> р. по 31.05.202</w:t>
      </w:r>
      <w:r w:rsidRPr="007D65B2">
        <w:rPr>
          <w:bCs/>
          <w:iCs/>
          <w:sz w:val="28"/>
          <w:szCs w:val="28"/>
          <w:lang w:val="en-US"/>
        </w:rPr>
        <w:t xml:space="preserve">2 </w:t>
      </w:r>
      <w:r w:rsidRPr="007D65B2">
        <w:rPr>
          <w:bCs/>
          <w:iCs/>
          <w:sz w:val="28"/>
          <w:szCs w:val="28"/>
          <w:lang w:val="uk-UA"/>
        </w:rPr>
        <w:t xml:space="preserve"> р.)</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u w:val="single"/>
          <w:lang w:val="uk-UA"/>
        </w:rPr>
        <w:t xml:space="preserve">За рахунок коштів  </w:t>
      </w:r>
      <w:r w:rsidRPr="007D65B2">
        <w:rPr>
          <w:bCs/>
          <w:iCs/>
          <w:sz w:val="28"/>
          <w:szCs w:val="28"/>
          <w:u w:val="single"/>
          <w:lang w:val="uk-UA"/>
        </w:rPr>
        <w:t>загального фонду бюджету</w:t>
      </w:r>
      <w:r w:rsidRPr="007D65B2">
        <w:rPr>
          <w:iCs/>
          <w:sz w:val="28"/>
          <w:szCs w:val="28"/>
          <w:u w:val="single"/>
          <w:lang w:val="uk-UA"/>
        </w:rPr>
        <w:t xml:space="preserve"> профінансовано витрати на загальну </w:t>
      </w:r>
      <w:r w:rsidRPr="007D65B2">
        <w:rPr>
          <w:bCs/>
          <w:iCs/>
          <w:sz w:val="28"/>
          <w:szCs w:val="28"/>
          <w:u w:val="single"/>
          <w:lang w:val="uk-UA"/>
        </w:rPr>
        <w:t>суму 9775,5</w:t>
      </w:r>
      <w:r w:rsidRPr="007D65B2">
        <w:rPr>
          <w:iCs/>
          <w:sz w:val="28"/>
          <w:szCs w:val="28"/>
          <w:u w:val="single"/>
          <w:lang w:val="uk-UA"/>
        </w:rPr>
        <w:t xml:space="preserve">  тис. грн. , в т.ч.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1).  Заробітна плата – </w:t>
      </w:r>
      <w:r w:rsidRPr="007D65B2">
        <w:rPr>
          <w:bCs/>
          <w:iCs/>
          <w:sz w:val="28"/>
          <w:szCs w:val="28"/>
          <w:lang w:val="uk-UA"/>
        </w:rPr>
        <w:t>6648,8</w:t>
      </w:r>
      <w:r w:rsidRPr="007D65B2">
        <w:rPr>
          <w:iCs/>
          <w:sz w:val="28"/>
          <w:szCs w:val="28"/>
          <w:lang w:val="uk-UA"/>
        </w:rPr>
        <w:t xml:space="preserve"> </w:t>
      </w:r>
      <w:r w:rsidRPr="007D65B2">
        <w:rPr>
          <w:bCs/>
          <w:iCs/>
          <w:sz w:val="28"/>
          <w:szCs w:val="28"/>
          <w:lang w:val="uk-UA"/>
        </w:rPr>
        <w:t>тис. грн</w:t>
      </w:r>
      <w:r w:rsidRPr="007D65B2">
        <w:rPr>
          <w:iCs/>
          <w:sz w:val="28"/>
          <w:szCs w:val="28"/>
          <w:lang w:val="uk-UA"/>
        </w:rPr>
        <w:t xml:space="preserve">., в т.ч. матеріальна допомога на оздоровлення педагогічних працівників </w:t>
      </w:r>
      <w:r w:rsidRPr="007D65B2">
        <w:rPr>
          <w:bCs/>
          <w:iCs/>
          <w:sz w:val="28"/>
          <w:szCs w:val="28"/>
          <w:lang w:val="uk-UA"/>
        </w:rPr>
        <w:t>– 142,1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bCs/>
          <w:iCs/>
          <w:sz w:val="28"/>
          <w:szCs w:val="28"/>
          <w:lang w:val="uk-UA"/>
        </w:rPr>
        <w:t>2</w:t>
      </w:r>
      <w:r w:rsidRPr="007D65B2">
        <w:rPr>
          <w:iCs/>
          <w:sz w:val="28"/>
          <w:szCs w:val="28"/>
          <w:lang w:val="uk-UA"/>
        </w:rPr>
        <w:t>). Нарахування на заробітну плату</w:t>
      </w:r>
      <w:r w:rsidRPr="007D65B2">
        <w:rPr>
          <w:bCs/>
          <w:iCs/>
          <w:sz w:val="28"/>
          <w:szCs w:val="28"/>
          <w:lang w:val="uk-UA"/>
        </w:rPr>
        <w:t xml:space="preserve">  -  1402,0 тис. грн.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2). Предмети, матеріали, обладнання та інвентар – </w:t>
      </w:r>
      <w:r w:rsidRPr="007D65B2">
        <w:rPr>
          <w:bCs/>
          <w:iCs/>
          <w:sz w:val="28"/>
          <w:szCs w:val="28"/>
          <w:lang w:val="uk-UA"/>
        </w:rPr>
        <w:t>88,8</w:t>
      </w:r>
      <w:r w:rsidRPr="007D65B2">
        <w:rPr>
          <w:iCs/>
          <w:sz w:val="28"/>
          <w:szCs w:val="28"/>
          <w:lang w:val="uk-UA"/>
        </w:rPr>
        <w:t xml:space="preserve"> </w:t>
      </w:r>
      <w:r w:rsidRPr="007D65B2">
        <w:rPr>
          <w:bCs/>
          <w:iCs/>
          <w:sz w:val="28"/>
          <w:szCs w:val="28"/>
          <w:lang w:val="uk-UA"/>
        </w:rPr>
        <w:t>тис. грн.</w:t>
      </w:r>
      <w:r w:rsidRPr="007D65B2">
        <w:rPr>
          <w:iCs/>
          <w:sz w:val="28"/>
          <w:szCs w:val="28"/>
          <w:lang w:val="uk-UA"/>
        </w:rPr>
        <w:t>:</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Канцтовари -  13,8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Комутаційний  щит в комплекті з обладнанням – 7,8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Бездротовий маршрутизатор – 11,5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Джерела безперервного живлення (5 шт.) – 13,0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Наочність для предметів Захист Вітчизни, фізика, географія  - 7,3 </w:t>
      </w:r>
      <w:proofErr w:type="spellStart"/>
      <w:r w:rsidRPr="007D65B2">
        <w:rPr>
          <w:iCs/>
          <w:sz w:val="28"/>
          <w:szCs w:val="28"/>
          <w:lang w:val="uk-UA"/>
        </w:rPr>
        <w:t>тис.грн</w:t>
      </w:r>
      <w:proofErr w:type="spellEnd"/>
      <w:r w:rsidRPr="007D65B2">
        <w:rPr>
          <w:iCs/>
          <w:sz w:val="28"/>
          <w:szCs w:val="28"/>
          <w:lang w:val="uk-UA"/>
        </w:rPr>
        <w:t>.;</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Класні журнали – 1,7 тис. грн.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Передплата періодичних видань – 11,5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Світильники (13 шт.), подовжувачі  – 3,7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proofErr w:type="spellStart"/>
      <w:r w:rsidRPr="007D65B2">
        <w:rPr>
          <w:iCs/>
          <w:sz w:val="28"/>
          <w:szCs w:val="28"/>
          <w:lang w:val="uk-UA"/>
        </w:rPr>
        <w:t>Токени</w:t>
      </w:r>
      <w:proofErr w:type="spellEnd"/>
      <w:r w:rsidRPr="007D65B2">
        <w:rPr>
          <w:iCs/>
          <w:sz w:val="28"/>
          <w:szCs w:val="28"/>
          <w:lang w:val="uk-UA"/>
        </w:rPr>
        <w:t xml:space="preserve"> – 0,7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Картриджі  – 1,0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Лампи настільні світлодіодні (5 шт.) -  –2,7 тис. грн.</w:t>
      </w:r>
    </w:p>
    <w:p w:rsidR="00FB1A2E" w:rsidRDefault="00FB1A2E" w:rsidP="00FB1A2E">
      <w:pPr>
        <w:tabs>
          <w:tab w:val="left" w:pos="426"/>
          <w:tab w:val="left" w:pos="851"/>
        </w:tabs>
        <w:spacing w:line="276" w:lineRule="auto"/>
        <w:ind w:left="-284" w:firstLine="851"/>
        <w:jc w:val="both"/>
        <w:rPr>
          <w:iCs/>
          <w:sz w:val="28"/>
          <w:szCs w:val="28"/>
          <w:lang w:val="uk-UA"/>
        </w:rPr>
      </w:pPr>
      <w:r w:rsidRPr="007D65B2">
        <w:rPr>
          <w:iCs/>
          <w:sz w:val="28"/>
          <w:szCs w:val="28"/>
          <w:lang w:val="uk-UA"/>
        </w:rPr>
        <w:t xml:space="preserve"> Будівельні матеріали (шпалери, щітки, валики, рукавички і т.п.) – </w:t>
      </w:r>
    </w:p>
    <w:p w:rsidR="00FB1A2E" w:rsidRPr="007D65B2" w:rsidRDefault="00FB1A2E" w:rsidP="00FB1A2E">
      <w:pPr>
        <w:tabs>
          <w:tab w:val="left" w:pos="426"/>
          <w:tab w:val="left" w:pos="851"/>
        </w:tabs>
        <w:spacing w:line="276" w:lineRule="auto"/>
        <w:ind w:left="-284" w:firstLine="851"/>
        <w:jc w:val="both"/>
        <w:rPr>
          <w:sz w:val="28"/>
          <w:szCs w:val="28"/>
          <w:lang w:val="uk-UA"/>
        </w:rPr>
      </w:pPr>
      <w:r>
        <w:rPr>
          <w:iCs/>
          <w:sz w:val="28"/>
          <w:szCs w:val="28"/>
          <w:lang w:val="uk-UA"/>
        </w:rPr>
        <w:t xml:space="preserve"> </w:t>
      </w:r>
      <w:r w:rsidRPr="007D65B2">
        <w:rPr>
          <w:iCs/>
          <w:sz w:val="28"/>
          <w:szCs w:val="28"/>
          <w:lang w:val="uk-UA"/>
        </w:rPr>
        <w:t>2,5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Документи про освіту державного зразка  - 0,6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Миючі засоби – 4,3  тис. грн.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Туалетний папір – 5,6 тис. грн.;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Дозатори мила – 1,1 тис. грн.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3). Медикаменти для кабінету медсестри </w:t>
      </w:r>
      <w:r w:rsidRPr="007D65B2">
        <w:rPr>
          <w:bCs/>
          <w:iCs/>
          <w:sz w:val="28"/>
          <w:szCs w:val="28"/>
          <w:lang w:val="uk-UA"/>
        </w:rPr>
        <w:t>–33,7  тис. грн</w:t>
      </w:r>
      <w:r w:rsidRPr="007D65B2">
        <w:rPr>
          <w:iCs/>
          <w:sz w:val="28"/>
          <w:szCs w:val="28"/>
          <w:lang w:val="uk-UA"/>
        </w:rPr>
        <w:t>.</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    в </w:t>
      </w:r>
      <w:proofErr w:type="spellStart"/>
      <w:r w:rsidRPr="007D65B2">
        <w:rPr>
          <w:iCs/>
          <w:sz w:val="28"/>
          <w:szCs w:val="28"/>
          <w:lang w:val="uk-UA"/>
        </w:rPr>
        <w:t>т.ч</w:t>
      </w:r>
      <w:proofErr w:type="spellEnd"/>
      <w:r w:rsidRPr="007D65B2">
        <w:rPr>
          <w:iCs/>
          <w:sz w:val="28"/>
          <w:szCs w:val="28"/>
          <w:lang w:val="uk-UA"/>
        </w:rPr>
        <w:t xml:space="preserve">.– тонометри – 1,1  тис. грн ;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             - </w:t>
      </w:r>
      <w:proofErr w:type="spellStart"/>
      <w:r w:rsidRPr="007D65B2">
        <w:rPr>
          <w:iCs/>
          <w:sz w:val="28"/>
          <w:szCs w:val="28"/>
          <w:lang w:val="uk-UA"/>
        </w:rPr>
        <w:t>пульсоксиметр</w:t>
      </w:r>
      <w:proofErr w:type="spellEnd"/>
      <w:r w:rsidRPr="007D65B2">
        <w:rPr>
          <w:iCs/>
          <w:sz w:val="28"/>
          <w:szCs w:val="28"/>
          <w:lang w:val="uk-UA"/>
        </w:rPr>
        <w:t xml:space="preserve"> – 0,7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4). Послуги харчування учнів – </w:t>
      </w:r>
      <w:r w:rsidRPr="007D65B2">
        <w:rPr>
          <w:bCs/>
          <w:iCs/>
          <w:sz w:val="28"/>
          <w:szCs w:val="28"/>
          <w:lang w:val="uk-UA"/>
        </w:rPr>
        <w:t>1087,4 тис. грн</w:t>
      </w:r>
      <w:r w:rsidRPr="007D65B2">
        <w:rPr>
          <w:iCs/>
          <w:sz w:val="28"/>
          <w:szCs w:val="28"/>
          <w:lang w:val="uk-UA"/>
        </w:rPr>
        <w:t>.;</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sz w:val="28"/>
          <w:szCs w:val="28"/>
          <w:lang w:val="uk-UA"/>
        </w:rPr>
        <w:t xml:space="preserve">5). </w:t>
      </w:r>
      <w:r w:rsidRPr="007D65B2">
        <w:rPr>
          <w:iCs/>
          <w:sz w:val="28"/>
          <w:szCs w:val="28"/>
          <w:lang w:val="uk-UA"/>
        </w:rPr>
        <w:t xml:space="preserve">Інші послуги </w:t>
      </w:r>
      <w:r w:rsidRPr="007D65B2">
        <w:rPr>
          <w:bCs/>
          <w:iCs/>
          <w:sz w:val="28"/>
          <w:szCs w:val="28"/>
          <w:lang w:val="uk-UA"/>
        </w:rPr>
        <w:t>– 210,7 тис. грн.</w:t>
      </w:r>
      <w:r w:rsidRPr="007D65B2">
        <w:rPr>
          <w:iCs/>
          <w:sz w:val="28"/>
          <w:szCs w:val="28"/>
          <w:lang w:val="uk-UA"/>
        </w:rPr>
        <w:t xml:space="preserve"> (оренда майна – 152,2 тис. грн., Інтернет, телефон – 5,7 тис. грн., обслуговування комп’ютерів – 37,3 тис. грн., дератизація, </w:t>
      </w:r>
      <w:proofErr w:type="spellStart"/>
      <w:r w:rsidRPr="007D65B2">
        <w:rPr>
          <w:iCs/>
          <w:sz w:val="28"/>
          <w:szCs w:val="28"/>
          <w:lang w:val="uk-UA"/>
        </w:rPr>
        <w:lastRenderedPageBreak/>
        <w:t>дезинсекція</w:t>
      </w:r>
      <w:proofErr w:type="spellEnd"/>
      <w:r w:rsidRPr="007D65B2">
        <w:rPr>
          <w:iCs/>
          <w:sz w:val="28"/>
          <w:szCs w:val="28"/>
          <w:lang w:val="uk-UA"/>
        </w:rPr>
        <w:t xml:space="preserve">  – 2,9 тис. грн., страхування майна –4,9 тис. грн., оцінка нерухомого майна – 2,0 тис. грн., послуги оновлення програмного забезпечення та формування електронних ключів   – 2,3  тис. грн.,, перезарядка вогнегасників – 0,8 тис. грн., зарядка та ремонт картриджів – 2,0 тис. грн., оформлення виготовлення документів про освіту – 0,6 тис. грн.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6). Відрядження – </w:t>
      </w:r>
      <w:r w:rsidRPr="007D65B2">
        <w:rPr>
          <w:bCs/>
          <w:iCs/>
          <w:sz w:val="28"/>
          <w:szCs w:val="28"/>
          <w:lang w:val="uk-UA"/>
        </w:rPr>
        <w:t>4,1 тис. грн</w:t>
      </w:r>
      <w:r w:rsidRPr="007D65B2">
        <w:rPr>
          <w:iCs/>
          <w:sz w:val="28"/>
          <w:szCs w:val="28"/>
          <w:lang w:val="uk-UA"/>
        </w:rPr>
        <w:t>.;</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7). Енергоносії (тепло, електроенергія, вода ) </w:t>
      </w:r>
      <w:r w:rsidRPr="007D65B2">
        <w:rPr>
          <w:bCs/>
          <w:iCs/>
          <w:sz w:val="28"/>
          <w:szCs w:val="28"/>
          <w:lang w:val="uk-UA"/>
        </w:rPr>
        <w:t>– 261,0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8). Навчання на  курсах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   - педпрацівників  </w:t>
      </w:r>
      <w:r w:rsidRPr="007D65B2">
        <w:rPr>
          <w:bCs/>
          <w:iCs/>
          <w:sz w:val="28"/>
          <w:szCs w:val="28"/>
          <w:lang w:val="uk-UA"/>
        </w:rPr>
        <w:t>–10,4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bCs/>
          <w:iCs/>
          <w:sz w:val="28"/>
          <w:szCs w:val="28"/>
          <w:lang w:val="uk-UA"/>
        </w:rPr>
        <w:t xml:space="preserve">   - </w:t>
      </w:r>
      <w:r w:rsidRPr="007D65B2">
        <w:rPr>
          <w:iCs/>
          <w:sz w:val="28"/>
          <w:szCs w:val="28"/>
          <w:lang w:val="uk-UA"/>
        </w:rPr>
        <w:t>в сфері державних закупівель</w:t>
      </w:r>
      <w:r w:rsidRPr="007D65B2">
        <w:rPr>
          <w:bCs/>
          <w:iCs/>
          <w:sz w:val="28"/>
          <w:szCs w:val="28"/>
          <w:lang w:val="uk-UA"/>
        </w:rPr>
        <w:t xml:space="preserve"> – 2,8 тис. грн.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 xml:space="preserve">9). Забезпечувальний депозит за договорами оренди нерухомого майна  - </w:t>
      </w:r>
      <w:r w:rsidRPr="007D65B2">
        <w:rPr>
          <w:bCs/>
          <w:iCs/>
          <w:sz w:val="28"/>
          <w:szCs w:val="28"/>
          <w:lang w:val="uk-UA"/>
        </w:rPr>
        <w:t xml:space="preserve">25,8 тис. грн.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u w:val="single"/>
          <w:lang w:val="uk-UA"/>
        </w:rPr>
        <w:t xml:space="preserve">Надходження плати за надані додаткові освітні послуги на спеціальний рахунок  - </w:t>
      </w:r>
      <w:r w:rsidRPr="007D65B2">
        <w:rPr>
          <w:bCs/>
          <w:iCs/>
          <w:sz w:val="28"/>
          <w:szCs w:val="28"/>
          <w:u w:val="single"/>
          <w:lang w:val="uk-UA"/>
        </w:rPr>
        <w:t xml:space="preserve">165,1 </w:t>
      </w:r>
      <w:r w:rsidRPr="007D65B2">
        <w:rPr>
          <w:iCs/>
          <w:sz w:val="28"/>
          <w:szCs w:val="28"/>
          <w:u w:val="single"/>
          <w:lang w:val="uk-UA"/>
        </w:rPr>
        <w:t xml:space="preserve"> </w:t>
      </w:r>
      <w:r w:rsidRPr="007D65B2">
        <w:rPr>
          <w:bCs/>
          <w:iCs/>
          <w:sz w:val="28"/>
          <w:szCs w:val="28"/>
          <w:u w:val="single"/>
          <w:lang w:val="uk-UA"/>
        </w:rPr>
        <w:t>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u w:val="single"/>
          <w:lang w:val="uk-UA"/>
        </w:rPr>
        <w:t xml:space="preserve">Використання </w:t>
      </w:r>
      <w:r w:rsidRPr="007D65B2">
        <w:rPr>
          <w:bCs/>
          <w:iCs/>
          <w:sz w:val="28"/>
          <w:szCs w:val="28"/>
          <w:u w:val="single"/>
          <w:lang w:val="uk-UA"/>
        </w:rPr>
        <w:t>коштів спеціального фонду  159,2 тис. грн</w:t>
      </w:r>
      <w:r w:rsidRPr="007D65B2">
        <w:rPr>
          <w:iCs/>
          <w:sz w:val="28"/>
          <w:szCs w:val="28"/>
          <w:u w:val="single"/>
          <w:lang w:val="uk-UA"/>
        </w:rPr>
        <w:t>.., в т.ч.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Заробітна плата – 149,2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iCs/>
          <w:sz w:val="28"/>
          <w:szCs w:val="28"/>
          <w:lang w:val="uk-UA"/>
        </w:rPr>
        <w:t>Оплата послуг – 3,6 тис. грн. («Інтернет»);</w:t>
      </w:r>
    </w:p>
    <w:p w:rsidR="00FB1A2E" w:rsidRPr="007D65B2" w:rsidRDefault="00FB1A2E" w:rsidP="00FB1A2E">
      <w:pPr>
        <w:tabs>
          <w:tab w:val="left" w:pos="426"/>
          <w:tab w:val="left" w:pos="851"/>
        </w:tabs>
        <w:spacing w:line="276" w:lineRule="auto"/>
        <w:ind w:left="-284" w:firstLine="851"/>
        <w:jc w:val="both"/>
        <w:rPr>
          <w:iCs/>
          <w:sz w:val="28"/>
          <w:szCs w:val="28"/>
          <w:lang w:val="uk-UA"/>
        </w:rPr>
      </w:pPr>
      <w:r w:rsidRPr="007D65B2">
        <w:rPr>
          <w:iCs/>
          <w:sz w:val="28"/>
          <w:szCs w:val="28"/>
          <w:lang w:val="uk-UA"/>
        </w:rPr>
        <w:t xml:space="preserve">Енергоносії (тепло, електроенергія, вода ) </w:t>
      </w:r>
      <w:r w:rsidRPr="007D65B2">
        <w:rPr>
          <w:bCs/>
          <w:iCs/>
          <w:sz w:val="28"/>
          <w:szCs w:val="28"/>
          <w:lang w:val="uk-UA"/>
        </w:rPr>
        <w:t>– 6,4</w:t>
      </w:r>
      <w:r w:rsidRPr="007D65B2">
        <w:rPr>
          <w:iCs/>
          <w:sz w:val="28"/>
          <w:szCs w:val="28"/>
          <w:lang w:val="uk-UA"/>
        </w:rPr>
        <w:t xml:space="preserve"> тис. грн.;</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bCs/>
          <w:sz w:val="28"/>
          <w:szCs w:val="28"/>
          <w:u w:val="single"/>
          <w:lang w:val="uk-UA"/>
        </w:rPr>
        <w:t>Отримано</w:t>
      </w:r>
      <w:r w:rsidRPr="007D65B2">
        <w:rPr>
          <w:sz w:val="28"/>
          <w:szCs w:val="28"/>
          <w:u w:val="single"/>
          <w:lang w:val="uk-UA"/>
        </w:rPr>
        <w:t xml:space="preserve"> </w:t>
      </w:r>
      <w:r w:rsidRPr="007D65B2">
        <w:rPr>
          <w:bCs/>
          <w:sz w:val="28"/>
          <w:szCs w:val="28"/>
          <w:u w:val="single"/>
          <w:lang w:val="uk-UA"/>
        </w:rPr>
        <w:t>благодійної допомоги  - 100,6 тис. грн</w:t>
      </w:r>
      <w:r w:rsidRPr="007D65B2">
        <w:rPr>
          <w:sz w:val="28"/>
          <w:szCs w:val="28"/>
          <w:u w:val="single"/>
          <w:lang w:val="uk-UA"/>
        </w:rPr>
        <w:t xml:space="preserve">., в т.ч. в натуральній формі </w:t>
      </w:r>
      <w:r w:rsidRPr="007D65B2">
        <w:rPr>
          <w:sz w:val="28"/>
          <w:szCs w:val="28"/>
          <w:lang w:val="uk-UA"/>
        </w:rPr>
        <w:t xml:space="preserve"> </w:t>
      </w:r>
      <w:r w:rsidRPr="007D65B2">
        <w:rPr>
          <w:bCs/>
          <w:sz w:val="28"/>
          <w:szCs w:val="28"/>
          <w:lang w:val="uk-UA"/>
        </w:rPr>
        <w:t>63,1 тис. грн.</w:t>
      </w:r>
      <w:r w:rsidRPr="007D65B2">
        <w:rPr>
          <w:sz w:val="28"/>
          <w:szCs w:val="28"/>
          <w:lang w:val="uk-UA"/>
        </w:rPr>
        <w:t>:</w:t>
      </w:r>
    </w:p>
    <w:p w:rsidR="00FB1A2E" w:rsidRPr="007D65B2" w:rsidRDefault="00FB1A2E" w:rsidP="00FB1A2E">
      <w:pPr>
        <w:tabs>
          <w:tab w:val="left" w:pos="426"/>
          <w:tab w:val="left" w:pos="851"/>
        </w:tabs>
        <w:spacing w:line="276" w:lineRule="auto"/>
        <w:ind w:left="-284" w:firstLine="851"/>
        <w:jc w:val="both"/>
        <w:rPr>
          <w:sz w:val="28"/>
          <w:szCs w:val="28"/>
          <w:lang w:val="uk-UA"/>
        </w:rPr>
      </w:pPr>
      <w:proofErr w:type="spellStart"/>
      <w:r w:rsidRPr="007D65B2">
        <w:rPr>
          <w:sz w:val="28"/>
          <w:szCs w:val="28"/>
          <w:lang w:val="uk-UA"/>
        </w:rPr>
        <w:t>термопот</w:t>
      </w:r>
      <w:proofErr w:type="spellEnd"/>
      <w:r w:rsidRPr="007D65B2">
        <w:rPr>
          <w:sz w:val="28"/>
          <w:szCs w:val="28"/>
          <w:lang w:val="uk-UA"/>
        </w:rPr>
        <w:t xml:space="preserve"> </w:t>
      </w:r>
      <w:r w:rsidRPr="007D65B2">
        <w:rPr>
          <w:sz w:val="28"/>
          <w:szCs w:val="28"/>
          <w:lang w:val="en-US"/>
        </w:rPr>
        <w:t xml:space="preserve">STALGAST 751192 </w:t>
      </w:r>
      <w:r w:rsidRPr="007D65B2">
        <w:rPr>
          <w:sz w:val="28"/>
          <w:szCs w:val="28"/>
          <w:lang w:val="uk-UA"/>
        </w:rPr>
        <w:t xml:space="preserve">- </w:t>
      </w:r>
      <w:r w:rsidRPr="007D65B2">
        <w:rPr>
          <w:bCs/>
          <w:sz w:val="28"/>
          <w:szCs w:val="28"/>
          <w:lang w:val="uk-UA"/>
        </w:rPr>
        <w:t>3,9</w:t>
      </w:r>
      <w:r w:rsidRPr="007D65B2">
        <w:rPr>
          <w:sz w:val="28"/>
          <w:szCs w:val="28"/>
          <w:lang w:val="uk-UA"/>
        </w:rPr>
        <w:t xml:space="preserve"> </w:t>
      </w:r>
      <w:r w:rsidRPr="007D65B2">
        <w:rPr>
          <w:bCs/>
          <w:sz w:val="28"/>
          <w:szCs w:val="28"/>
          <w:lang w:val="uk-UA"/>
        </w:rPr>
        <w:t>тис. грн</w:t>
      </w:r>
      <w:r w:rsidRPr="007D65B2">
        <w:rPr>
          <w:sz w:val="28"/>
          <w:szCs w:val="28"/>
          <w:lang w:val="uk-UA"/>
        </w:rPr>
        <w:t xml:space="preserve">. грн. мікрохвильові печі </w:t>
      </w:r>
      <w:r w:rsidRPr="007D65B2">
        <w:rPr>
          <w:sz w:val="28"/>
          <w:szCs w:val="28"/>
          <w:lang w:val="en-US"/>
        </w:rPr>
        <w:t xml:space="preserve">SAMSUNG VS23R3614AS/BW  (2 </w:t>
      </w:r>
      <w:r w:rsidRPr="007D65B2">
        <w:rPr>
          <w:sz w:val="28"/>
          <w:szCs w:val="28"/>
          <w:lang w:val="uk-UA"/>
        </w:rPr>
        <w:t>шт.</w:t>
      </w:r>
      <w:r w:rsidRPr="007D65B2">
        <w:rPr>
          <w:sz w:val="28"/>
          <w:szCs w:val="28"/>
          <w:lang w:val="en-US"/>
        </w:rPr>
        <w:t>/)</w:t>
      </w:r>
      <w:r w:rsidRPr="007D65B2">
        <w:rPr>
          <w:sz w:val="28"/>
          <w:szCs w:val="28"/>
          <w:lang w:val="uk-UA"/>
        </w:rPr>
        <w:t xml:space="preserve">- </w:t>
      </w:r>
      <w:r w:rsidRPr="007D65B2">
        <w:rPr>
          <w:bCs/>
          <w:sz w:val="28"/>
          <w:szCs w:val="28"/>
          <w:lang w:val="uk-UA"/>
        </w:rPr>
        <w:t>6,4</w:t>
      </w:r>
      <w:r w:rsidRPr="007D65B2">
        <w:rPr>
          <w:sz w:val="28"/>
          <w:szCs w:val="28"/>
          <w:lang w:val="uk-UA"/>
        </w:rPr>
        <w:t xml:space="preserve"> </w:t>
      </w:r>
      <w:r w:rsidRPr="007D65B2">
        <w:rPr>
          <w:bCs/>
          <w:sz w:val="28"/>
          <w:szCs w:val="28"/>
          <w:lang w:val="uk-UA"/>
        </w:rPr>
        <w:t>тис. грн</w:t>
      </w:r>
      <w:r w:rsidRPr="007D65B2">
        <w:rPr>
          <w:sz w:val="28"/>
          <w:szCs w:val="28"/>
          <w:lang w:val="uk-UA"/>
        </w:rPr>
        <w:t xml:space="preserve">., БФП </w:t>
      </w:r>
      <w:proofErr w:type="spellStart"/>
      <w:r w:rsidRPr="007D65B2">
        <w:rPr>
          <w:sz w:val="28"/>
          <w:szCs w:val="28"/>
          <w:lang w:val="uk-UA"/>
        </w:rPr>
        <w:t>струменевий</w:t>
      </w:r>
      <w:proofErr w:type="spellEnd"/>
      <w:r w:rsidRPr="007D65B2">
        <w:rPr>
          <w:sz w:val="28"/>
          <w:szCs w:val="28"/>
          <w:lang w:val="uk-UA"/>
        </w:rPr>
        <w:t xml:space="preserve"> </w:t>
      </w:r>
      <w:r w:rsidRPr="007D65B2">
        <w:rPr>
          <w:sz w:val="28"/>
          <w:szCs w:val="28"/>
          <w:lang w:val="en-US"/>
        </w:rPr>
        <w:t xml:space="preserve">HP </w:t>
      </w:r>
      <w:proofErr w:type="spellStart"/>
      <w:r w:rsidRPr="007D65B2">
        <w:rPr>
          <w:sz w:val="28"/>
          <w:szCs w:val="28"/>
          <w:lang w:val="en-US"/>
        </w:rPr>
        <w:t>DeskJet</w:t>
      </w:r>
      <w:proofErr w:type="spellEnd"/>
      <w:r w:rsidRPr="007D65B2">
        <w:rPr>
          <w:sz w:val="28"/>
          <w:szCs w:val="28"/>
          <w:lang w:val="en-US"/>
        </w:rPr>
        <w:t xml:space="preserve"> 2710 </w:t>
      </w:r>
      <w:r w:rsidRPr="007D65B2">
        <w:rPr>
          <w:sz w:val="28"/>
          <w:szCs w:val="28"/>
          <w:lang w:val="uk-UA"/>
        </w:rPr>
        <w:t xml:space="preserve">з </w:t>
      </w:r>
      <w:r w:rsidRPr="007D65B2">
        <w:rPr>
          <w:sz w:val="28"/>
          <w:szCs w:val="28"/>
          <w:lang w:val="en-US"/>
        </w:rPr>
        <w:t xml:space="preserve">Wi-Fi </w:t>
      </w:r>
      <w:r w:rsidRPr="007D65B2">
        <w:rPr>
          <w:sz w:val="28"/>
          <w:szCs w:val="28"/>
          <w:lang w:val="uk-UA"/>
        </w:rPr>
        <w:t xml:space="preserve"> - </w:t>
      </w:r>
      <w:r w:rsidRPr="007D65B2">
        <w:rPr>
          <w:bCs/>
          <w:sz w:val="28"/>
          <w:szCs w:val="28"/>
          <w:lang w:val="uk-UA"/>
        </w:rPr>
        <w:t>2,1 тис. грн.,</w:t>
      </w:r>
      <w:r w:rsidRPr="007D65B2">
        <w:rPr>
          <w:sz w:val="28"/>
          <w:szCs w:val="28"/>
          <w:lang w:val="uk-UA"/>
        </w:rPr>
        <w:t xml:space="preserve"> точки доступу </w:t>
      </w:r>
      <w:r w:rsidRPr="007D65B2">
        <w:rPr>
          <w:sz w:val="28"/>
          <w:szCs w:val="28"/>
          <w:lang w:val="en-US"/>
        </w:rPr>
        <w:t xml:space="preserve">Ubiquiti Unifi 6 Lite </w:t>
      </w:r>
      <w:r w:rsidRPr="007D65B2">
        <w:rPr>
          <w:sz w:val="28"/>
          <w:szCs w:val="28"/>
          <w:lang w:val="uk-UA"/>
        </w:rPr>
        <w:t xml:space="preserve">(4 шт.)-  </w:t>
      </w:r>
      <w:r w:rsidRPr="007D65B2">
        <w:rPr>
          <w:bCs/>
          <w:sz w:val="28"/>
          <w:szCs w:val="28"/>
          <w:lang w:val="uk-UA"/>
        </w:rPr>
        <w:t>19,9 тис. грн</w:t>
      </w:r>
      <w:r w:rsidRPr="007D65B2">
        <w:rPr>
          <w:sz w:val="28"/>
          <w:szCs w:val="28"/>
          <w:lang w:val="uk-UA"/>
        </w:rPr>
        <w:t xml:space="preserve">., точки доступу  </w:t>
      </w:r>
      <w:r w:rsidRPr="007D65B2">
        <w:rPr>
          <w:sz w:val="28"/>
          <w:szCs w:val="28"/>
          <w:lang w:val="en-US"/>
        </w:rPr>
        <w:t xml:space="preserve">Ubiquiti Unifi 6 Lite </w:t>
      </w:r>
      <w:r w:rsidRPr="007D65B2">
        <w:rPr>
          <w:sz w:val="28"/>
          <w:szCs w:val="28"/>
          <w:lang w:val="uk-UA"/>
        </w:rPr>
        <w:t xml:space="preserve">(4 шт.)– </w:t>
      </w:r>
      <w:r w:rsidRPr="007D65B2">
        <w:rPr>
          <w:bCs/>
          <w:sz w:val="28"/>
          <w:szCs w:val="28"/>
          <w:lang w:val="uk-UA"/>
        </w:rPr>
        <w:t>18,1</w:t>
      </w:r>
      <w:r w:rsidRPr="007D65B2">
        <w:rPr>
          <w:sz w:val="28"/>
          <w:szCs w:val="28"/>
          <w:lang w:val="uk-UA"/>
        </w:rPr>
        <w:t xml:space="preserve">  </w:t>
      </w:r>
      <w:r w:rsidRPr="007D65B2">
        <w:rPr>
          <w:bCs/>
          <w:sz w:val="28"/>
          <w:szCs w:val="28"/>
          <w:lang w:val="uk-UA"/>
        </w:rPr>
        <w:t>тис. грн</w:t>
      </w:r>
      <w:r w:rsidRPr="007D65B2">
        <w:rPr>
          <w:sz w:val="28"/>
          <w:szCs w:val="28"/>
          <w:lang w:val="uk-UA"/>
        </w:rPr>
        <w:t xml:space="preserve">., гумові килимки (2 шт.) – </w:t>
      </w:r>
      <w:r w:rsidRPr="007D65B2">
        <w:rPr>
          <w:bCs/>
          <w:sz w:val="28"/>
          <w:szCs w:val="28"/>
          <w:lang w:val="uk-UA"/>
        </w:rPr>
        <w:t>0,4</w:t>
      </w:r>
      <w:r w:rsidRPr="007D65B2">
        <w:rPr>
          <w:sz w:val="28"/>
          <w:szCs w:val="28"/>
          <w:lang w:val="uk-UA"/>
        </w:rPr>
        <w:t xml:space="preserve"> тис. грн.; пилосос – </w:t>
      </w:r>
      <w:r w:rsidRPr="007D65B2">
        <w:rPr>
          <w:bCs/>
          <w:sz w:val="28"/>
          <w:szCs w:val="28"/>
          <w:lang w:val="uk-UA"/>
        </w:rPr>
        <w:t>3,0</w:t>
      </w:r>
      <w:r w:rsidRPr="007D65B2">
        <w:rPr>
          <w:sz w:val="28"/>
          <w:szCs w:val="28"/>
          <w:lang w:val="uk-UA"/>
        </w:rPr>
        <w:t xml:space="preserve"> </w:t>
      </w:r>
      <w:r w:rsidRPr="007D65B2">
        <w:rPr>
          <w:bCs/>
          <w:sz w:val="28"/>
          <w:szCs w:val="28"/>
          <w:lang w:val="uk-UA"/>
        </w:rPr>
        <w:t>тис. грн</w:t>
      </w:r>
      <w:r w:rsidRPr="007D65B2">
        <w:rPr>
          <w:sz w:val="28"/>
          <w:szCs w:val="28"/>
          <w:lang w:val="uk-UA"/>
        </w:rPr>
        <w:t xml:space="preserve">.; благодійна допомога вчителям, що проводили заняття в ШМЛ – </w:t>
      </w:r>
      <w:r w:rsidRPr="007D65B2">
        <w:rPr>
          <w:bCs/>
          <w:sz w:val="28"/>
          <w:szCs w:val="28"/>
          <w:lang w:val="uk-UA"/>
        </w:rPr>
        <w:t>7,2 тис. грн</w:t>
      </w:r>
      <w:r w:rsidRPr="007D65B2">
        <w:rPr>
          <w:sz w:val="28"/>
          <w:szCs w:val="28"/>
          <w:lang w:val="uk-UA"/>
        </w:rPr>
        <w:t xml:space="preserve">.; відра - </w:t>
      </w:r>
      <w:r w:rsidRPr="007D65B2">
        <w:rPr>
          <w:bCs/>
          <w:sz w:val="28"/>
          <w:szCs w:val="28"/>
          <w:lang w:val="uk-UA"/>
        </w:rPr>
        <w:t>0,2 тис. грн</w:t>
      </w:r>
      <w:r w:rsidRPr="007D65B2">
        <w:rPr>
          <w:sz w:val="28"/>
          <w:szCs w:val="28"/>
          <w:lang w:val="uk-UA"/>
        </w:rPr>
        <w:t xml:space="preserve">.; плакат – </w:t>
      </w:r>
      <w:r w:rsidRPr="007D65B2">
        <w:rPr>
          <w:bCs/>
          <w:sz w:val="28"/>
          <w:szCs w:val="28"/>
          <w:lang w:val="uk-UA"/>
        </w:rPr>
        <w:t>0,4 тис. гр</w:t>
      </w:r>
      <w:r w:rsidRPr="007D65B2">
        <w:rPr>
          <w:sz w:val="28"/>
          <w:szCs w:val="28"/>
          <w:lang w:val="uk-UA"/>
        </w:rPr>
        <w:t xml:space="preserve">н.; лампи настільні світлодіодні (3 шт.)– </w:t>
      </w:r>
      <w:r w:rsidRPr="007D65B2">
        <w:rPr>
          <w:bCs/>
          <w:sz w:val="28"/>
          <w:szCs w:val="28"/>
          <w:lang w:val="uk-UA"/>
        </w:rPr>
        <w:t>1,5 тис. грн</w:t>
      </w:r>
      <w:r w:rsidRPr="007D65B2">
        <w:rPr>
          <w:sz w:val="28"/>
          <w:szCs w:val="28"/>
          <w:lang w:val="uk-UA"/>
        </w:rPr>
        <w:t xml:space="preserve">.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sz w:val="28"/>
          <w:szCs w:val="28"/>
          <w:lang w:val="uk-UA"/>
        </w:rPr>
        <w:t xml:space="preserve">Використано в грошовій формі : </w:t>
      </w:r>
      <w:r w:rsidRPr="007D65B2">
        <w:rPr>
          <w:bCs/>
          <w:sz w:val="28"/>
          <w:szCs w:val="28"/>
          <w:lang w:val="uk-UA"/>
        </w:rPr>
        <w:t>47,0 тис. грн</w:t>
      </w:r>
      <w:r w:rsidRPr="007D65B2">
        <w:rPr>
          <w:sz w:val="28"/>
          <w:szCs w:val="28"/>
          <w:lang w:val="uk-UA"/>
        </w:rPr>
        <w:t xml:space="preserve">. (ліцензування кабінету медсестри – </w:t>
      </w:r>
      <w:r w:rsidRPr="007D65B2">
        <w:rPr>
          <w:bCs/>
          <w:sz w:val="28"/>
          <w:szCs w:val="28"/>
          <w:lang w:val="uk-UA"/>
        </w:rPr>
        <w:t>2,3 тис. грн</w:t>
      </w:r>
      <w:r w:rsidRPr="007D65B2">
        <w:rPr>
          <w:sz w:val="28"/>
          <w:szCs w:val="28"/>
          <w:lang w:val="uk-UA"/>
        </w:rPr>
        <w:t xml:space="preserve">., комутатори </w:t>
      </w:r>
      <w:r w:rsidRPr="007D65B2">
        <w:rPr>
          <w:sz w:val="28"/>
          <w:szCs w:val="28"/>
          <w:lang w:val="en-US"/>
        </w:rPr>
        <w:t xml:space="preserve">UBNT Unifi </w:t>
      </w:r>
      <w:proofErr w:type="spellStart"/>
      <w:r w:rsidRPr="007D65B2">
        <w:rPr>
          <w:sz w:val="28"/>
          <w:szCs w:val="28"/>
          <w:lang w:val="en-US"/>
        </w:rPr>
        <w:t>Swich</w:t>
      </w:r>
      <w:proofErr w:type="spellEnd"/>
      <w:r w:rsidRPr="007D65B2">
        <w:rPr>
          <w:sz w:val="28"/>
          <w:szCs w:val="28"/>
          <w:lang w:val="en-US"/>
        </w:rPr>
        <w:t xml:space="preserve"> </w:t>
      </w:r>
      <w:r w:rsidRPr="007D65B2">
        <w:rPr>
          <w:sz w:val="28"/>
          <w:szCs w:val="28"/>
          <w:lang w:val="uk-UA"/>
        </w:rPr>
        <w:t xml:space="preserve">(5 шт.) – </w:t>
      </w:r>
      <w:r w:rsidRPr="007D65B2">
        <w:rPr>
          <w:bCs/>
          <w:sz w:val="28"/>
          <w:szCs w:val="28"/>
          <w:lang w:val="uk-UA"/>
        </w:rPr>
        <w:t>20,0</w:t>
      </w:r>
      <w:r w:rsidRPr="007D65B2">
        <w:rPr>
          <w:sz w:val="28"/>
          <w:szCs w:val="28"/>
          <w:lang w:val="uk-UA"/>
        </w:rPr>
        <w:t xml:space="preserve"> тис. грн., телекомунікаційні кабелі, короби – </w:t>
      </w:r>
      <w:r w:rsidRPr="007D65B2">
        <w:rPr>
          <w:bCs/>
          <w:sz w:val="28"/>
          <w:szCs w:val="28"/>
          <w:lang w:val="uk-UA"/>
        </w:rPr>
        <w:t>4,7 тис</w:t>
      </w:r>
      <w:r w:rsidRPr="007D65B2">
        <w:rPr>
          <w:sz w:val="28"/>
          <w:szCs w:val="28"/>
          <w:lang w:val="uk-UA"/>
        </w:rPr>
        <w:t xml:space="preserve">. грн., оплата послуги з побудови, створення та впровадження локальної мережі доступу до </w:t>
      </w:r>
      <w:r w:rsidRPr="007D65B2">
        <w:rPr>
          <w:sz w:val="28"/>
          <w:szCs w:val="28"/>
          <w:lang w:val="en-US"/>
        </w:rPr>
        <w:t>Internet</w:t>
      </w:r>
      <w:r w:rsidRPr="007D65B2">
        <w:rPr>
          <w:sz w:val="28"/>
          <w:szCs w:val="28"/>
          <w:lang w:val="uk-UA"/>
        </w:rPr>
        <w:t xml:space="preserve"> -  </w:t>
      </w:r>
      <w:r w:rsidRPr="007D65B2">
        <w:rPr>
          <w:bCs/>
          <w:sz w:val="28"/>
          <w:szCs w:val="28"/>
          <w:lang w:val="en-US"/>
        </w:rPr>
        <w:t>20</w:t>
      </w:r>
      <w:r w:rsidRPr="007D65B2">
        <w:rPr>
          <w:bCs/>
          <w:sz w:val="28"/>
          <w:szCs w:val="28"/>
          <w:lang w:val="uk-UA"/>
        </w:rPr>
        <w:t>,0</w:t>
      </w:r>
      <w:r w:rsidRPr="007D65B2">
        <w:rPr>
          <w:sz w:val="28"/>
          <w:szCs w:val="28"/>
          <w:lang w:val="uk-UA"/>
        </w:rPr>
        <w:t xml:space="preserve"> тис. грн.</w:t>
      </w:r>
      <w:r w:rsidRPr="007D65B2">
        <w:rPr>
          <w:sz w:val="28"/>
          <w:szCs w:val="28"/>
          <w:lang w:val="en-US"/>
        </w:rPr>
        <w:t>)</w:t>
      </w:r>
    </w:p>
    <w:p w:rsidR="00FB1A2E" w:rsidRPr="007D65B2" w:rsidRDefault="00FB1A2E" w:rsidP="00FB1A2E">
      <w:pPr>
        <w:tabs>
          <w:tab w:val="left" w:pos="426"/>
          <w:tab w:val="left" w:pos="851"/>
        </w:tabs>
        <w:spacing w:line="276" w:lineRule="auto"/>
        <w:ind w:left="-284" w:firstLine="851"/>
        <w:jc w:val="both"/>
        <w:rPr>
          <w:sz w:val="28"/>
          <w:szCs w:val="28"/>
          <w:lang w:val="uk-UA"/>
        </w:rPr>
      </w:pPr>
      <w:r>
        <w:rPr>
          <w:sz w:val="28"/>
          <w:szCs w:val="28"/>
          <w:lang w:val="uk-UA"/>
        </w:rPr>
        <w:t xml:space="preserve">Станом </w:t>
      </w:r>
      <w:r w:rsidRPr="007D65B2">
        <w:rPr>
          <w:sz w:val="28"/>
          <w:szCs w:val="28"/>
          <w:lang w:val="uk-UA"/>
        </w:rPr>
        <w:t xml:space="preserve">на 01.06.2022 р. </w:t>
      </w:r>
      <w:r w:rsidRPr="007D65B2">
        <w:rPr>
          <w:sz w:val="28"/>
          <w:szCs w:val="28"/>
          <w:lang w:val="uk-UA"/>
        </w:rPr>
        <w:br/>
        <w:t>Залишок коштів на рахунку благодійного фонду «</w:t>
      </w:r>
      <w:proofErr w:type="spellStart"/>
      <w:r w:rsidRPr="007D65B2">
        <w:rPr>
          <w:sz w:val="28"/>
          <w:szCs w:val="28"/>
          <w:lang w:val="uk-UA"/>
        </w:rPr>
        <w:t>Ніжен</w:t>
      </w:r>
      <w:proofErr w:type="spellEnd"/>
      <w:r w:rsidRPr="007D65B2">
        <w:rPr>
          <w:sz w:val="28"/>
          <w:szCs w:val="28"/>
          <w:lang w:val="uk-UA"/>
        </w:rPr>
        <w:t xml:space="preserve">»  - </w:t>
      </w:r>
      <w:r w:rsidRPr="007D65B2">
        <w:rPr>
          <w:bCs/>
          <w:sz w:val="28"/>
          <w:szCs w:val="28"/>
          <w:lang w:val="uk-UA"/>
        </w:rPr>
        <w:t>23 712,38грн.</w:t>
      </w:r>
      <w:r w:rsidRPr="007D65B2">
        <w:rPr>
          <w:sz w:val="28"/>
          <w:szCs w:val="28"/>
          <w:lang w:val="uk-UA"/>
        </w:rPr>
        <w:t xml:space="preserve"> </w:t>
      </w:r>
    </w:p>
    <w:p w:rsidR="00FB1A2E" w:rsidRPr="007D65B2" w:rsidRDefault="00FB1A2E" w:rsidP="00FB1A2E">
      <w:pPr>
        <w:tabs>
          <w:tab w:val="left" w:pos="426"/>
          <w:tab w:val="left" w:pos="851"/>
        </w:tabs>
        <w:spacing w:line="276" w:lineRule="auto"/>
        <w:ind w:left="-284" w:firstLine="851"/>
        <w:jc w:val="both"/>
        <w:rPr>
          <w:sz w:val="28"/>
          <w:szCs w:val="28"/>
          <w:lang w:val="uk-UA"/>
        </w:rPr>
      </w:pPr>
      <w:r w:rsidRPr="007D65B2">
        <w:rPr>
          <w:sz w:val="28"/>
          <w:szCs w:val="28"/>
          <w:lang w:val="uk-UA"/>
        </w:rPr>
        <w:t xml:space="preserve">Залишок коштів на благодійному рахунку в казначействі – </w:t>
      </w:r>
      <w:r w:rsidRPr="007D65B2">
        <w:rPr>
          <w:bCs/>
          <w:sz w:val="28"/>
          <w:szCs w:val="28"/>
          <w:lang w:val="uk-UA"/>
        </w:rPr>
        <w:t xml:space="preserve">45 168,84 грн. </w:t>
      </w:r>
    </w:p>
    <w:p w:rsidR="00FB1A2E" w:rsidRPr="007D65B2" w:rsidRDefault="00FB1A2E" w:rsidP="00FB1A2E">
      <w:pPr>
        <w:tabs>
          <w:tab w:val="left" w:pos="426"/>
          <w:tab w:val="left" w:pos="851"/>
        </w:tabs>
        <w:spacing w:line="276" w:lineRule="auto"/>
        <w:ind w:left="-284" w:firstLine="851"/>
        <w:jc w:val="both"/>
        <w:rPr>
          <w:sz w:val="28"/>
          <w:szCs w:val="28"/>
        </w:rPr>
      </w:pPr>
      <w:r w:rsidRPr="007D65B2">
        <w:rPr>
          <w:sz w:val="28"/>
          <w:szCs w:val="28"/>
          <w:lang w:val="uk-UA"/>
        </w:rPr>
        <w:t xml:space="preserve">Залишок коштів на спеціальному рахунку (додаткові освітні послуги)  - </w:t>
      </w:r>
      <w:r w:rsidRPr="007D65B2">
        <w:rPr>
          <w:bCs/>
          <w:sz w:val="28"/>
          <w:szCs w:val="28"/>
          <w:lang w:val="uk-UA"/>
        </w:rPr>
        <w:t>25 053,46 грн.</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t xml:space="preserve">Разом із тим, слід відмітити, що деякі аспекти потребують доопрацювання. Так, потрібно приділяти увагу підготовці учнів до складання предметів, які виносяться на ЗНО, як профільних так і непрофільних, індивідуальній роботі з учнями, що мають середній рівень знань чи високий рівень тривожності. На основі </w:t>
      </w:r>
      <w:proofErr w:type="spellStart"/>
      <w:r w:rsidRPr="00234D52">
        <w:rPr>
          <w:sz w:val="28"/>
          <w:szCs w:val="28"/>
          <w:lang w:val="uk-UA"/>
        </w:rPr>
        <w:t>самоаналізів</w:t>
      </w:r>
      <w:proofErr w:type="spellEnd"/>
      <w:r w:rsidRPr="00234D52">
        <w:rPr>
          <w:sz w:val="28"/>
          <w:szCs w:val="28"/>
          <w:lang w:val="uk-UA"/>
        </w:rPr>
        <w:t xml:space="preserve"> роботи предметних кафедр за ІІ семестр слід відзначити, що необхідно:</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lastRenderedPageBreak/>
        <w:t>- забезпечувати надання організаційної та методичної підтримки педагогічних працівників для оволодіння навичками роботи з електронними ресурсами;</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t>- вносити зміни до формату та методики проведення заходів;</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t>- забезпечити вивчення та дотримання вимог Санітарного регламенту ЗЗСО у навчальний та поза навчальний час;</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t>- забезпечувати використовувати доступних засобів комунікації для учнів, які з поважних причин не можуть взяти участь у синхронному режимі взаємодії;</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t>- використовувати для проведення засідань кафедр доступні засоби комунікації;</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t>- забезпечити налагодження та підтримання зворотного зв’язку та конструктивної комунікації між усіма учасниками освітнього процесу;</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t>- включати для розгляду на засіданнях питання удосконалення проведення онлайн уроків та годин спілкування;</w:t>
      </w:r>
    </w:p>
    <w:p w:rsidR="00FB1A2E" w:rsidRPr="00234D52" w:rsidRDefault="00FB1A2E" w:rsidP="00FB1A2E">
      <w:pPr>
        <w:spacing w:line="276" w:lineRule="auto"/>
        <w:ind w:left="-284" w:firstLine="851"/>
        <w:jc w:val="both"/>
        <w:rPr>
          <w:sz w:val="28"/>
          <w:szCs w:val="28"/>
          <w:lang w:val="uk-UA"/>
        </w:rPr>
      </w:pPr>
      <w:r w:rsidRPr="00234D52">
        <w:rPr>
          <w:sz w:val="28"/>
          <w:szCs w:val="28"/>
          <w:lang w:val="uk-UA"/>
        </w:rPr>
        <w:t>- здійснення моніторингу і контролю якості навчання.</w:t>
      </w:r>
    </w:p>
    <w:p w:rsidR="00857609" w:rsidRDefault="00FB1A2E" w:rsidP="00FB1A2E">
      <w:pPr>
        <w:rPr>
          <w:lang w:val="uk-UA"/>
        </w:rPr>
      </w:pPr>
      <w:r w:rsidRPr="00234D52">
        <w:rPr>
          <w:sz w:val="28"/>
          <w:szCs w:val="28"/>
          <w:lang w:val="uk-UA"/>
        </w:rPr>
        <w:t>Значну увагу необхідно приділити постійному підвищенню якості освіти та якості освітньої діяльності, використанню системного підходу до здійснення моніторингу на всіх етапах освітнього процесу, функціонуванню структури внутрішньої системи забезпечення якості освіти.</w:t>
      </w:r>
    </w:p>
    <w:p w:rsidR="00857609" w:rsidRDefault="00857609">
      <w:pPr>
        <w:rPr>
          <w:lang w:val="uk-UA"/>
        </w:rPr>
      </w:pPr>
    </w:p>
    <w:p w:rsidR="00857609" w:rsidRDefault="00857609">
      <w:pPr>
        <w:rPr>
          <w:lang w:val="uk-UA"/>
        </w:rPr>
      </w:pPr>
    </w:p>
    <w:p w:rsidR="00857609" w:rsidRDefault="00857609">
      <w:pPr>
        <w:rPr>
          <w:lang w:val="uk-UA"/>
        </w:rPr>
      </w:pPr>
    </w:p>
    <w:p w:rsidR="00857609" w:rsidRDefault="00857609">
      <w:pPr>
        <w:rPr>
          <w:lang w:val="uk-UA"/>
        </w:rPr>
      </w:pPr>
    </w:p>
    <w:p w:rsidR="00857609" w:rsidRDefault="00857609">
      <w:pPr>
        <w:rPr>
          <w:lang w:val="uk-UA"/>
        </w:rPr>
      </w:pPr>
    </w:p>
    <w:p w:rsidR="00857609" w:rsidRDefault="00857609">
      <w:pPr>
        <w:rPr>
          <w:lang w:val="uk-UA"/>
        </w:rPr>
      </w:pPr>
    </w:p>
    <w:p w:rsidR="00857609" w:rsidRDefault="00857609">
      <w:pPr>
        <w:rPr>
          <w:lang w:val="uk-UA"/>
        </w:rPr>
      </w:pPr>
    </w:p>
    <w:p w:rsidR="00857609" w:rsidRDefault="00857609">
      <w:pPr>
        <w:rPr>
          <w:lang w:val="uk-UA"/>
        </w:rPr>
      </w:pPr>
    </w:p>
    <w:p w:rsidR="00857609" w:rsidRDefault="00857609">
      <w:pPr>
        <w:rPr>
          <w:lang w:val="uk-UA"/>
        </w:rPr>
      </w:pPr>
    </w:p>
    <w:p w:rsidR="00857609" w:rsidRDefault="00857609">
      <w:pPr>
        <w:rPr>
          <w:lang w:val="uk-UA"/>
        </w:rPr>
      </w:pPr>
    </w:p>
    <w:p w:rsidR="00857609" w:rsidRDefault="00857609">
      <w:pPr>
        <w:rPr>
          <w:rStyle w:val="a5"/>
        </w:rPr>
        <w:sectPr w:rsidR="00857609">
          <w:headerReference w:type="default" r:id="rId9"/>
          <w:headerReference w:type="first" r:id="rId10"/>
          <w:pgSz w:w="11906" w:h="16838"/>
          <w:pgMar w:top="851" w:right="567" w:bottom="568" w:left="1134" w:header="709" w:footer="0" w:gutter="0"/>
          <w:pgNumType w:start="1"/>
          <w:cols w:space="720"/>
          <w:formProt w:val="0"/>
          <w:titlePg/>
          <w:docGrid w:linePitch="360" w:charSpace="-6145"/>
        </w:sectPr>
      </w:pPr>
    </w:p>
    <w:p w:rsidR="00857609" w:rsidRDefault="005A6311">
      <w:pPr>
        <w:jc w:val="center"/>
        <w:rPr>
          <w:b/>
          <w:sz w:val="28"/>
          <w:szCs w:val="28"/>
          <w:lang w:val="uk-UA"/>
        </w:rPr>
      </w:pPr>
      <w:r>
        <w:rPr>
          <w:b/>
          <w:sz w:val="28"/>
          <w:szCs w:val="28"/>
          <w:lang w:val="uk-UA"/>
        </w:rPr>
        <w:lastRenderedPageBreak/>
        <w:t xml:space="preserve">Критерії, індикатори оцінювання освітніх, управлінських процесів </w:t>
      </w:r>
    </w:p>
    <w:p w:rsidR="00857609" w:rsidRDefault="005A6311">
      <w:pPr>
        <w:jc w:val="center"/>
        <w:rPr>
          <w:b/>
          <w:sz w:val="28"/>
          <w:szCs w:val="28"/>
          <w:lang w:val="uk-UA"/>
        </w:rPr>
      </w:pPr>
      <w:r>
        <w:rPr>
          <w:b/>
          <w:sz w:val="28"/>
          <w:szCs w:val="28"/>
          <w:lang w:val="uk-UA"/>
        </w:rPr>
        <w:t>та внутрішньої системи забезпечення якості освіти</w:t>
      </w:r>
    </w:p>
    <w:p w:rsidR="00857609" w:rsidRDefault="005A6311">
      <w:pPr>
        <w:jc w:val="center"/>
        <w:rPr>
          <w:b/>
          <w:sz w:val="28"/>
          <w:szCs w:val="28"/>
          <w:lang w:val="uk-UA"/>
        </w:rPr>
      </w:pPr>
      <w:r>
        <w:rPr>
          <w:b/>
          <w:sz w:val="28"/>
          <w:szCs w:val="28"/>
          <w:lang w:val="uk-UA"/>
        </w:rPr>
        <w:t>у Ніжинському обласному педагогічному ліцеї Чернігівської обласної ради</w:t>
      </w:r>
    </w:p>
    <w:p w:rsidR="00857609" w:rsidRDefault="00857609">
      <w:pPr>
        <w:jc w:val="center"/>
        <w:rPr>
          <w:b/>
          <w:sz w:val="28"/>
          <w:szCs w:val="28"/>
          <w:lang w:val="uk-UA"/>
        </w:rPr>
      </w:pPr>
    </w:p>
    <w:tbl>
      <w:tblPr>
        <w:tblStyle w:val="afffe"/>
        <w:tblW w:w="15536" w:type="dxa"/>
        <w:tblInd w:w="77" w:type="dxa"/>
        <w:tblLook w:val="04A0" w:firstRow="1" w:lastRow="0" w:firstColumn="1" w:lastColumn="0" w:noHBand="0" w:noVBand="1"/>
      </w:tblPr>
      <w:tblGrid>
        <w:gridCol w:w="1048"/>
        <w:gridCol w:w="3035"/>
        <w:gridCol w:w="4956"/>
        <w:gridCol w:w="2484"/>
        <w:gridCol w:w="1906"/>
        <w:gridCol w:w="2107"/>
      </w:tblGrid>
      <w:tr w:rsidR="007B75C3" w:rsidTr="00CF56CD">
        <w:tc>
          <w:tcPr>
            <w:tcW w:w="1048" w:type="dxa"/>
            <w:shd w:val="clear" w:color="auto" w:fill="auto"/>
            <w:tcMar>
              <w:left w:w="108" w:type="dxa"/>
            </w:tcMar>
            <w:vAlign w:val="center"/>
          </w:tcPr>
          <w:p w:rsidR="00857609" w:rsidRDefault="005A6311">
            <w:pPr>
              <w:ind w:right="-108"/>
              <w:jc w:val="center"/>
              <w:rPr>
                <w:lang w:val="uk-UA"/>
              </w:rPr>
            </w:pPr>
            <w:r>
              <w:rPr>
                <w:lang w:val="uk-UA"/>
              </w:rPr>
              <w:t>№ з/п</w:t>
            </w:r>
          </w:p>
        </w:tc>
        <w:tc>
          <w:tcPr>
            <w:tcW w:w="3035" w:type="dxa"/>
            <w:shd w:val="clear" w:color="auto" w:fill="auto"/>
            <w:tcMar>
              <w:left w:w="108" w:type="dxa"/>
            </w:tcMar>
            <w:vAlign w:val="center"/>
          </w:tcPr>
          <w:p w:rsidR="00857609" w:rsidRDefault="005A6311">
            <w:pPr>
              <w:jc w:val="center"/>
              <w:rPr>
                <w:lang w:val="uk-UA"/>
              </w:rPr>
            </w:pPr>
            <w:r>
              <w:rPr>
                <w:lang w:val="uk-UA"/>
              </w:rPr>
              <w:t>Назва підрозділу</w:t>
            </w:r>
          </w:p>
        </w:tc>
        <w:tc>
          <w:tcPr>
            <w:tcW w:w="4956" w:type="dxa"/>
            <w:shd w:val="clear" w:color="auto" w:fill="auto"/>
            <w:tcMar>
              <w:left w:w="108" w:type="dxa"/>
            </w:tcMar>
            <w:vAlign w:val="center"/>
          </w:tcPr>
          <w:p w:rsidR="00857609" w:rsidRDefault="005A6311">
            <w:pPr>
              <w:jc w:val="center"/>
              <w:rPr>
                <w:lang w:val="uk-UA"/>
              </w:rPr>
            </w:pPr>
            <w:r>
              <w:rPr>
                <w:lang w:val="uk-UA"/>
              </w:rPr>
              <w:t>Зміст роботи</w:t>
            </w:r>
          </w:p>
        </w:tc>
        <w:tc>
          <w:tcPr>
            <w:tcW w:w="2484" w:type="dxa"/>
            <w:shd w:val="clear" w:color="auto" w:fill="auto"/>
            <w:tcMar>
              <w:left w:w="108" w:type="dxa"/>
            </w:tcMar>
            <w:vAlign w:val="center"/>
          </w:tcPr>
          <w:p w:rsidR="00857609" w:rsidRDefault="005A6311">
            <w:pPr>
              <w:jc w:val="center"/>
              <w:rPr>
                <w:lang w:val="uk-UA"/>
              </w:rPr>
            </w:pPr>
            <w:r>
              <w:rPr>
                <w:lang w:val="uk-UA"/>
              </w:rPr>
              <w:t>Відповідальний</w:t>
            </w:r>
          </w:p>
        </w:tc>
        <w:tc>
          <w:tcPr>
            <w:tcW w:w="1906" w:type="dxa"/>
            <w:shd w:val="clear" w:color="auto" w:fill="auto"/>
            <w:tcMar>
              <w:left w:w="108" w:type="dxa"/>
            </w:tcMar>
            <w:vAlign w:val="center"/>
          </w:tcPr>
          <w:p w:rsidR="00857609" w:rsidRDefault="005A6311">
            <w:pPr>
              <w:jc w:val="center"/>
              <w:rPr>
                <w:lang w:val="uk-UA"/>
              </w:rPr>
            </w:pPr>
            <w:r>
              <w:rPr>
                <w:lang w:val="uk-UA"/>
              </w:rPr>
              <w:t>Термін виконання</w:t>
            </w:r>
          </w:p>
        </w:tc>
        <w:tc>
          <w:tcPr>
            <w:tcW w:w="2107" w:type="dxa"/>
            <w:shd w:val="clear" w:color="auto" w:fill="auto"/>
            <w:tcMar>
              <w:left w:w="108" w:type="dxa"/>
            </w:tcMar>
            <w:vAlign w:val="center"/>
          </w:tcPr>
          <w:p w:rsidR="00857609" w:rsidRDefault="005A6311">
            <w:pPr>
              <w:jc w:val="center"/>
            </w:pPr>
            <w:r>
              <w:rPr>
                <w:lang w:val="uk-UA"/>
              </w:rPr>
              <w:t>Вид роботи та форма контролю</w:t>
            </w:r>
          </w:p>
        </w:tc>
      </w:tr>
      <w:tr w:rsidR="00857609">
        <w:tc>
          <w:tcPr>
            <w:tcW w:w="15536" w:type="dxa"/>
            <w:gridSpan w:val="6"/>
            <w:shd w:val="clear" w:color="auto" w:fill="C2D69B" w:themeFill="accent3" w:themeFillTint="99"/>
            <w:tcMar>
              <w:left w:w="108" w:type="dxa"/>
            </w:tcMar>
            <w:vAlign w:val="center"/>
          </w:tcPr>
          <w:p w:rsidR="00857609" w:rsidRDefault="005A6311">
            <w:pPr>
              <w:jc w:val="center"/>
              <w:rPr>
                <w:lang w:val="uk-UA"/>
              </w:rPr>
            </w:pPr>
            <w:r>
              <w:rPr>
                <w:b/>
                <w:lang w:val="uk-UA"/>
              </w:rPr>
              <w:t>1.  Освітнє середовище закладу освіти</w:t>
            </w:r>
          </w:p>
        </w:tc>
      </w:tr>
      <w:tr w:rsidR="007B75C3" w:rsidTr="00CF56CD">
        <w:trPr>
          <w:trHeight w:val="984"/>
        </w:trPr>
        <w:tc>
          <w:tcPr>
            <w:tcW w:w="1048" w:type="dxa"/>
            <w:vMerge w:val="restart"/>
            <w:shd w:val="clear" w:color="auto" w:fill="auto"/>
            <w:tcMar>
              <w:left w:w="108" w:type="dxa"/>
            </w:tcMar>
          </w:tcPr>
          <w:p w:rsidR="00857609" w:rsidRDefault="005A6311">
            <w:pPr>
              <w:jc w:val="center"/>
              <w:rPr>
                <w:lang w:val="uk-UA"/>
              </w:rPr>
            </w:pPr>
            <w:r>
              <w:rPr>
                <w:lang w:val="uk-UA"/>
              </w:rPr>
              <w:t>1.1.</w:t>
            </w:r>
          </w:p>
        </w:tc>
        <w:tc>
          <w:tcPr>
            <w:tcW w:w="3035" w:type="dxa"/>
            <w:vMerge w:val="restart"/>
            <w:shd w:val="clear" w:color="auto" w:fill="auto"/>
            <w:tcMar>
              <w:left w:w="108" w:type="dxa"/>
            </w:tcMar>
          </w:tcPr>
          <w:p w:rsidR="00857609" w:rsidRDefault="005A6311">
            <w:r>
              <w:rPr>
                <w:lang w:val="uk-UA"/>
              </w:rPr>
              <w:t xml:space="preserve"> Забезпечення комфортних і безпечних умов навчання і прац</w:t>
            </w:r>
            <w:r w:rsidR="0011647F">
              <w:rPr>
                <w:lang w:val="uk-UA"/>
              </w:rPr>
              <w:t>і</w:t>
            </w:r>
          </w:p>
        </w:tc>
        <w:tc>
          <w:tcPr>
            <w:tcW w:w="4956" w:type="dxa"/>
            <w:shd w:val="clear" w:color="auto" w:fill="auto"/>
            <w:tcMar>
              <w:left w:w="108" w:type="dxa"/>
            </w:tcMar>
          </w:tcPr>
          <w:p w:rsidR="00857609" w:rsidRDefault="005A6311">
            <w:pPr>
              <w:shd w:val="clear" w:color="auto" w:fill="FFFFFF"/>
              <w:tabs>
                <w:tab w:val="left" w:pos="0"/>
              </w:tabs>
              <w:jc w:val="both"/>
            </w:pPr>
            <w:proofErr w:type="spellStart"/>
            <w:r>
              <w:t>Забезпеч</w:t>
            </w:r>
            <w:r>
              <w:rPr>
                <w:lang w:val="uk-UA"/>
              </w:rPr>
              <w:t>ення</w:t>
            </w:r>
            <w:proofErr w:type="spellEnd"/>
            <w:r>
              <w:t xml:space="preserve"> заклад</w:t>
            </w:r>
            <w:r>
              <w:rPr>
                <w:lang w:val="uk-UA"/>
              </w:rPr>
              <w:t>у</w:t>
            </w:r>
            <w:r>
              <w:t xml:space="preserve"> </w:t>
            </w:r>
            <w:proofErr w:type="spellStart"/>
            <w:r>
              <w:t>законодавчими</w:t>
            </w:r>
            <w:proofErr w:type="spellEnd"/>
            <w:r>
              <w:t xml:space="preserve"> актами та нормативно-</w:t>
            </w:r>
            <w:proofErr w:type="spellStart"/>
            <w:r>
              <w:t>технічною</w:t>
            </w:r>
            <w:proofErr w:type="spellEnd"/>
            <w:r>
              <w:t xml:space="preserve"> </w:t>
            </w:r>
            <w:proofErr w:type="spellStart"/>
            <w:r>
              <w:t>документацією</w:t>
            </w:r>
            <w:proofErr w:type="spellEnd"/>
          </w:p>
        </w:tc>
        <w:tc>
          <w:tcPr>
            <w:tcW w:w="2484" w:type="dxa"/>
            <w:shd w:val="clear" w:color="auto" w:fill="auto"/>
            <w:tcMar>
              <w:left w:w="108" w:type="dxa"/>
            </w:tcMar>
          </w:tcPr>
          <w:p w:rsidR="00857609" w:rsidRDefault="005A6311">
            <w:pPr>
              <w:pStyle w:val="Style244"/>
              <w:widowControl/>
              <w:jc w:val="center"/>
              <w:rPr>
                <w:rStyle w:val="FontStyle321"/>
                <w:lang w:val="uk-UA" w:eastAsia="uk-UA"/>
              </w:rPr>
            </w:pPr>
            <w:r>
              <w:rPr>
                <w:lang w:val="uk-UA"/>
              </w:rPr>
              <w:t>С.Карпенко, заступник директора з НВР</w:t>
            </w:r>
          </w:p>
        </w:tc>
        <w:tc>
          <w:tcPr>
            <w:tcW w:w="1906" w:type="dxa"/>
            <w:shd w:val="clear" w:color="auto" w:fill="auto"/>
            <w:tcMar>
              <w:left w:w="108" w:type="dxa"/>
            </w:tcMar>
          </w:tcPr>
          <w:p w:rsidR="00857609" w:rsidRDefault="005A6311">
            <w:pPr>
              <w:shd w:val="clear" w:color="auto" w:fill="FFFFFF"/>
              <w:tabs>
                <w:tab w:val="left" w:pos="0"/>
              </w:tabs>
              <w:jc w:val="center"/>
            </w:pPr>
            <w:proofErr w:type="spellStart"/>
            <w:r>
              <w:rPr>
                <w:iCs/>
              </w:rPr>
              <w:t>Постійно</w:t>
            </w:r>
            <w:proofErr w:type="spellEnd"/>
          </w:p>
        </w:tc>
        <w:tc>
          <w:tcPr>
            <w:tcW w:w="2107" w:type="dxa"/>
            <w:shd w:val="clear" w:color="auto" w:fill="auto"/>
            <w:tcMar>
              <w:left w:w="108" w:type="dxa"/>
            </w:tcMar>
          </w:tcPr>
          <w:p w:rsidR="00857609" w:rsidRDefault="005A6311">
            <w:pPr>
              <w:jc w:val="center"/>
              <w:rPr>
                <w:lang w:val="uk-UA"/>
              </w:rPr>
            </w:pPr>
            <w:r>
              <w:rPr>
                <w:lang w:val="uk-UA"/>
              </w:rPr>
              <w:t>Електронний каталог- методкабінет</w:t>
            </w:r>
          </w:p>
        </w:tc>
      </w:tr>
      <w:tr w:rsidR="007B75C3" w:rsidTr="00CF56CD">
        <w:trPr>
          <w:trHeight w:val="984"/>
        </w:trPr>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7E59C5">
            <w:r>
              <w:rPr>
                <w:lang w:val="uk-UA"/>
              </w:rPr>
              <w:t>Забезпечення безпечних умов для організації освітнього процесу в 202</w:t>
            </w:r>
            <w:r w:rsidR="007E59C5">
              <w:rPr>
                <w:lang w:val="uk-UA"/>
              </w:rPr>
              <w:t>2</w:t>
            </w:r>
            <w:r>
              <w:rPr>
                <w:lang w:val="uk-UA"/>
              </w:rPr>
              <w:t>-202</w:t>
            </w:r>
            <w:r w:rsidR="007E59C5">
              <w:rPr>
                <w:lang w:val="uk-UA"/>
              </w:rPr>
              <w:t>3</w:t>
            </w:r>
            <w:r>
              <w:rPr>
                <w:lang w:val="uk-UA"/>
              </w:rPr>
              <w:t xml:space="preserve"> </w:t>
            </w:r>
            <w:proofErr w:type="spellStart"/>
            <w:r>
              <w:rPr>
                <w:lang w:val="uk-UA"/>
              </w:rPr>
              <w:t>н.р</w:t>
            </w:r>
            <w:proofErr w:type="spellEnd"/>
            <w:r>
              <w:rPr>
                <w:lang w:val="uk-UA"/>
              </w:rPr>
              <w:t xml:space="preserve">. у ліцеї в умовах дії правового режиму воєнного стану  </w:t>
            </w:r>
          </w:p>
        </w:tc>
        <w:tc>
          <w:tcPr>
            <w:tcW w:w="2484" w:type="dxa"/>
            <w:shd w:val="clear" w:color="auto" w:fill="auto"/>
            <w:tcMar>
              <w:left w:w="108" w:type="dxa"/>
            </w:tcMar>
          </w:tcPr>
          <w:p w:rsidR="00857609" w:rsidRDefault="005A6311">
            <w:pPr>
              <w:pStyle w:val="Style244"/>
              <w:widowControl/>
              <w:jc w:val="center"/>
              <w:rPr>
                <w:lang w:val="uk-UA"/>
              </w:rPr>
            </w:pPr>
            <w:r>
              <w:rPr>
                <w:lang w:val="uk-UA"/>
              </w:rPr>
              <w:t xml:space="preserve">Т.Шевчук, </w:t>
            </w:r>
          </w:p>
          <w:p w:rsidR="00857609" w:rsidRDefault="005A6311">
            <w:pPr>
              <w:pStyle w:val="Style244"/>
              <w:widowControl/>
              <w:jc w:val="center"/>
              <w:rPr>
                <w:lang w:val="uk-UA"/>
              </w:rPr>
            </w:pPr>
            <w:r>
              <w:rPr>
                <w:lang w:val="uk-UA"/>
              </w:rPr>
              <w:t>директор ліцею</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Серпень</w:t>
            </w:r>
          </w:p>
        </w:tc>
        <w:tc>
          <w:tcPr>
            <w:tcW w:w="2107" w:type="dxa"/>
            <w:shd w:val="clear" w:color="auto" w:fill="auto"/>
            <w:tcMar>
              <w:left w:w="108" w:type="dxa"/>
            </w:tcMar>
          </w:tcPr>
          <w:p w:rsidR="00857609" w:rsidRDefault="005A6311">
            <w:pPr>
              <w:jc w:val="center"/>
              <w:rPr>
                <w:lang w:val="uk-UA"/>
              </w:rPr>
            </w:pPr>
            <w:r>
              <w:rPr>
                <w:lang w:val="uk-UA"/>
              </w:rPr>
              <w:t>ПР, накази</w:t>
            </w:r>
          </w:p>
        </w:tc>
      </w:tr>
      <w:tr w:rsidR="007B75C3" w:rsidTr="00CF56CD">
        <w:trPr>
          <w:trHeight w:val="984"/>
        </w:trPr>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 xml:space="preserve">Про організацію освітнього процесу ліцею </w:t>
            </w:r>
          </w:p>
        </w:tc>
        <w:tc>
          <w:tcPr>
            <w:tcW w:w="2484" w:type="dxa"/>
            <w:shd w:val="clear" w:color="auto" w:fill="auto"/>
            <w:tcMar>
              <w:left w:w="108" w:type="dxa"/>
            </w:tcMar>
          </w:tcPr>
          <w:p w:rsidR="00857609" w:rsidRDefault="005A6311">
            <w:pPr>
              <w:pStyle w:val="Style244"/>
              <w:widowControl/>
              <w:jc w:val="center"/>
              <w:rPr>
                <w:lang w:val="uk-UA"/>
              </w:rPr>
            </w:pPr>
            <w:r>
              <w:rPr>
                <w:lang w:val="uk-UA"/>
              </w:rPr>
              <w:t xml:space="preserve">Т.Шевчук, </w:t>
            </w:r>
          </w:p>
          <w:p w:rsidR="00857609" w:rsidRDefault="005A6311">
            <w:pPr>
              <w:pStyle w:val="Style244"/>
              <w:widowControl/>
              <w:jc w:val="center"/>
              <w:rPr>
                <w:lang w:val="uk-UA"/>
              </w:rPr>
            </w:pPr>
            <w:r>
              <w:rPr>
                <w:lang w:val="uk-UA"/>
              </w:rPr>
              <w:t>директор ліцею</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Серпень</w:t>
            </w:r>
          </w:p>
        </w:tc>
        <w:tc>
          <w:tcPr>
            <w:tcW w:w="2107" w:type="dxa"/>
            <w:shd w:val="clear" w:color="auto" w:fill="auto"/>
            <w:tcMar>
              <w:left w:w="108" w:type="dxa"/>
            </w:tcMar>
          </w:tcPr>
          <w:p w:rsidR="00857609" w:rsidRDefault="005A6311">
            <w:pPr>
              <w:jc w:val="center"/>
              <w:rPr>
                <w:lang w:val="uk-UA"/>
              </w:rPr>
            </w:pPr>
            <w:r>
              <w:rPr>
                <w:lang w:val="uk-UA"/>
              </w:rPr>
              <w:t>ПР, накази</w:t>
            </w:r>
          </w:p>
        </w:tc>
      </w:tr>
      <w:tr w:rsidR="007B75C3" w:rsidTr="00CF56CD">
        <w:trPr>
          <w:trHeight w:val="984"/>
        </w:trPr>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
              <w:rPr>
                <w:lang w:val="uk-UA"/>
              </w:rPr>
              <w:t>Підготовка бази даних для АІКОМ, ДІСО та складання  соціального паспорту</w:t>
            </w:r>
          </w:p>
        </w:tc>
        <w:tc>
          <w:tcPr>
            <w:tcW w:w="2484" w:type="dxa"/>
            <w:shd w:val="clear" w:color="auto" w:fill="auto"/>
            <w:tcMar>
              <w:left w:w="108" w:type="dxa"/>
            </w:tcMar>
          </w:tcPr>
          <w:p w:rsidR="00857609" w:rsidRDefault="005A6311" w:rsidP="005A6311">
            <w:pPr>
              <w:pStyle w:val="Style244"/>
              <w:widowControl/>
              <w:jc w:val="center"/>
              <w:rPr>
                <w:lang w:val="uk-UA"/>
              </w:rPr>
            </w:pPr>
            <w:r>
              <w:rPr>
                <w:lang w:val="uk-UA"/>
              </w:rPr>
              <w:t xml:space="preserve">Заступники директора, </w:t>
            </w:r>
            <w:proofErr w:type="spellStart"/>
            <w:r>
              <w:rPr>
                <w:lang w:val="uk-UA"/>
              </w:rPr>
              <w:t>А.Компанець</w:t>
            </w:r>
            <w:proofErr w:type="spellEnd"/>
            <w:r>
              <w:rPr>
                <w:lang w:val="uk-UA"/>
              </w:rPr>
              <w:t>, інженер-</w:t>
            </w:r>
            <w:proofErr w:type="spellStart"/>
            <w:r>
              <w:rPr>
                <w:lang w:val="uk-UA"/>
              </w:rPr>
              <w:t>електронік</w:t>
            </w:r>
            <w:proofErr w:type="spellEnd"/>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Серпень</w:t>
            </w:r>
          </w:p>
        </w:tc>
        <w:tc>
          <w:tcPr>
            <w:tcW w:w="2107" w:type="dxa"/>
            <w:shd w:val="clear" w:color="auto" w:fill="auto"/>
            <w:tcMar>
              <w:left w:w="108" w:type="dxa"/>
            </w:tcMar>
          </w:tcPr>
          <w:p w:rsidR="00857609" w:rsidRDefault="005A6311">
            <w:pPr>
              <w:jc w:val="center"/>
              <w:rPr>
                <w:lang w:val="uk-UA"/>
              </w:rPr>
            </w:pPr>
            <w:r>
              <w:rPr>
                <w:lang w:val="uk-UA"/>
              </w:rPr>
              <w:t>Бази даних, накази</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pPr>
            <w:r>
              <w:rPr>
                <w:lang w:val="uk-UA"/>
              </w:rPr>
              <w:t>Перевірка</w:t>
            </w:r>
            <w:r>
              <w:t xml:space="preserve"> </w:t>
            </w:r>
            <w:proofErr w:type="spellStart"/>
            <w:r>
              <w:t>готовності</w:t>
            </w:r>
            <w:proofErr w:type="spellEnd"/>
            <w:r>
              <w:t xml:space="preserve"> закладу до нового </w:t>
            </w:r>
            <w:proofErr w:type="spellStart"/>
            <w:r>
              <w:t>навчального</w:t>
            </w:r>
            <w:proofErr w:type="spellEnd"/>
            <w:r>
              <w:t xml:space="preserve"> року, </w:t>
            </w:r>
            <w:proofErr w:type="spellStart"/>
            <w:r>
              <w:t>оформ</w:t>
            </w:r>
            <w:r>
              <w:rPr>
                <w:lang w:val="uk-UA"/>
              </w:rPr>
              <w:t>лення</w:t>
            </w:r>
            <w:proofErr w:type="spellEnd"/>
            <w:r>
              <w:rPr>
                <w:lang w:val="uk-UA"/>
              </w:rPr>
              <w:t xml:space="preserve"> </w:t>
            </w:r>
            <w:r>
              <w:t>акт</w:t>
            </w:r>
            <w:proofErr w:type="spellStart"/>
            <w:r>
              <w:rPr>
                <w:lang w:val="uk-UA"/>
              </w:rPr>
              <w:t>ів</w:t>
            </w:r>
            <w:proofErr w:type="spellEnd"/>
            <w:r>
              <w:t xml:space="preserve"> </w:t>
            </w:r>
            <w:proofErr w:type="spellStart"/>
            <w:r>
              <w:t>готовності</w:t>
            </w:r>
            <w:proofErr w:type="spellEnd"/>
            <w:r>
              <w:t xml:space="preserve"> закладу</w:t>
            </w:r>
          </w:p>
        </w:tc>
        <w:tc>
          <w:tcPr>
            <w:tcW w:w="2484" w:type="dxa"/>
            <w:shd w:val="clear" w:color="auto" w:fill="auto"/>
            <w:tcMar>
              <w:left w:w="108" w:type="dxa"/>
            </w:tcMar>
          </w:tcPr>
          <w:p w:rsidR="00857609" w:rsidRDefault="005A6311">
            <w:pPr>
              <w:shd w:val="clear" w:color="auto" w:fill="FFFFFF"/>
              <w:tabs>
                <w:tab w:val="left" w:pos="0"/>
              </w:tabs>
              <w:jc w:val="center"/>
            </w:pPr>
            <w:proofErr w:type="spellStart"/>
            <w:r>
              <w:rPr>
                <w:iCs/>
                <w:lang w:val="uk-UA"/>
              </w:rPr>
              <w:t>Т.Вантух</w:t>
            </w:r>
            <w:proofErr w:type="spellEnd"/>
            <w:r>
              <w:rPr>
                <w:iCs/>
                <w:lang w:val="uk-UA"/>
              </w:rPr>
              <w:t>, заст. директора з ВР</w:t>
            </w:r>
          </w:p>
        </w:tc>
        <w:tc>
          <w:tcPr>
            <w:tcW w:w="1906" w:type="dxa"/>
            <w:shd w:val="clear" w:color="auto" w:fill="auto"/>
            <w:tcMar>
              <w:left w:w="108" w:type="dxa"/>
            </w:tcMar>
          </w:tcPr>
          <w:p w:rsidR="00857609" w:rsidRDefault="005A6311" w:rsidP="008A3131">
            <w:pPr>
              <w:shd w:val="clear" w:color="auto" w:fill="FFFFFF"/>
              <w:tabs>
                <w:tab w:val="left" w:pos="0"/>
              </w:tabs>
              <w:jc w:val="center"/>
            </w:pPr>
            <w:r>
              <w:rPr>
                <w:iCs/>
              </w:rPr>
              <w:t>До 2</w:t>
            </w:r>
            <w:r>
              <w:rPr>
                <w:iCs/>
                <w:lang w:val="uk-UA"/>
              </w:rPr>
              <w:t>5</w:t>
            </w:r>
            <w:r>
              <w:rPr>
                <w:iCs/>
              </w:rPr>
              <w:t>.08</w:t>
            </w:r>
            <w:r>
              <w:rPr>
                <w:iCs/>
                <w:lang w:val="uk-UA"/>
              </w:rPr>
              <w:t>.202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Комісія, 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pPr>
            <w:r>
              <w:rPr>
                <w:lang w:val="uk-UA"/>
              </w:rPr>
              <w:t>Ознайомлення та інструктаж учасників освітнього процесу (УОП) з порядком дій у разі виявлення вибухонебезпечних предметів</w:t>
            </w:r>
          </w:p>
        </w:tc>
        <w:tc>
          <w:tcPr>
            <w:tcW w:w="2484" w:type="dxa"/>
            <w:shd w:val="clear" w:color="auto" w:fill="auto"/>
            <w:tcMar>
              <w:left w:w="108" w:type="dxa"/>
            </w:tcMar>
          </w:tcPr>
          <w:p w:rsidR="00857609" w:rsidRDefault="005A6311">
            <w:pPr>
              <w:shd w:val="clear" w:color="auto" w:fill="FFFFFF"/>
              <w:tabs>
                <w:tab w:val="left" w:pos="0"/>
              </w:tabs>
              <w:jc w:val="center"/>
            </w:pPr>
            <w:proofErr w:type="spellStart"/>
            <w:r>
              <w:rPr>
                <w:iCs/>
                <w:lang w:val="uk-UA"/>
              </w:rPr>
              <w:t>Т.Вантух</w:t>
            </w:r>
            <w:proofErr w:type="spellEnd"/>
            <w:r>
              <w:rPr>
                <w:iCs/>
                <w:lang w:val="uk-UA"/>
              </w:rPr>
              <w:t>, заст. директора з ВР, В.Шуляк, інженер з охорони праці,</w:t>
            </w:r>
          </w:p>
          <w:p w:rsidR="00857609" w:rsidRDefault="005A6311">
            <w:pPr>
              <w:shd w:val="clear" w:color="auto" w:fill="FFFFFF"/>
              <w:tabs>
                <w:tab w:val="left" w:pos="0"/>
              </w:tabs>
              <w:jc w:val="center"/>
              <w:rPr>
                <w:iCs/>
                <w:lang w:val="uk-UA"/>
              </w:rPr>
            </w:pPr>
            <w:r>
              <w:rPr>
                <w:iCs/>
                <w:lang w:val="uk-UA"/>
              </w:rPr>
              <w:t>класні керівники</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Бесіда, інструктаж</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rPr>
                <w:highlight w:val="yellow"/>
                <w:lang w:val="uk-UA"/>
              </w:rPr>
            </w:pPr>
            <w:r>
              <w:rPr>
                <w:lang w:val="uk-UA"/>
              </w:rPr>
              <w:t>Рейд «Ліцей – наш рідний дім» (допомога ліцеїстам у облаштуванні кімнат)</w:t>
            </w: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 xml:space="preserve">Голова БР, </w:t>
            </w:r>
            <w:proofErr w:type="spellStart"/>
            <w:r>
              <w:rPr>
                <w:iCs/>
                <w:lang w:val="uk-UA"/>
              </w:rPr>
              <w:t>Т.Вантух</w:t>
            </w:r>
            <w:proofErr w:type="spellEnd"/>
            <w:r>
              <w:rPr>
                <w:iCs/>
                <w:lang w:val="uk-UA"/>
              </w:rPr>
              <w:t>, заст. директора з ВР</w:t>
            </w:r>
          </w:p>
          <w:p w:rsidR="00857609" w:rsidRDefault="005A6311">
            <w:pPr>
              <w:shd w:val="clear" w:color="auto" w:fill="FFFFFF"/>
              <w:tabs>
                <w:tab w:val="left" w:pos="0"/>
              </w:tabs>
              <w:jc w:val="center"/>
              <w:rPr>
                <w:iCs/>
                <w:lang w:val="uk-UA"/>
              </w:rPr>
            </w:pPr>
            <w:r>
              <w:rPr>
                <w:iCs/>
                <w:lang w:val="uk-UA"/>
              </w:rPr>
              <w:t>класні керівники</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Вересень</w:t>
            </w:r>
          </w:p>
        </w:tc>
        <w:tc>
          <w:tcPr>
            <w:tcW w:w="2107" w:type="dxa"/>
            <w:shd w:val="clear" w:color="auto" w:fill="auto"/>
            <w:tcMar>
              <w:left w:w="108" w:type="dxa"/>
            </w:tcMar>
          </w:tcPr>
          <w:p w:rsidR="00857609" w:rsidRDefault="005A6311">
            <w:pPr>
              <w:jc w:val="center"/>
              <w:rPr>
                <w:lang w:val="uk-UA"/>
              </w:rPr>
            </w:pPr>
            <w:r>
              <w:rPr>
                <w:lang w:val="uk-UA"/>
              </w:rPr>
              <w:t>Генеральне прибирання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rPr>
                <w:highlight w:val="yellow"/>
                <w:lang w:val="uk-UA"/>
              </w:rPr>
            </w:pPr>
            <w:r>
              <w:rPr>
                <w:lang w:val="uk-UA"/>
              </w:rPr>
              <w:t xml:space="preserve">Ознайомлення учасників освітнього процесу </w:t>
            </w:r>
            <w:r>
              <w:rPr>
                <w:lang w:val="uk-UA"/>
              </w:rPr>
              <w:lastRenderedPageBreak/>
              <w:t>з порядком дій під час укриття в захисних спорудах цивільного захисту, правилами поведінки в укриттях, під час комендантської години, в умовах надзвичайних ситуацій воєнного характеру</w:t>
            </w: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lastRenderedPageBreak/>
              <w:t xml:space="preserve">В. Шуляк, інженер з </w:t>
            </w:r>
            <w:r>
              <w:rPr>
                <w:iCs/>
                <w:lang w:val="uk-UA"/>
              </w:rPr>
              <w:lastRenderedPageBreak/>
              <w:t xml:space="preserve">охорони праці, </w:t>
            </w:r>
            <w:proofErr w:type="spellStart"/>
            <w:r>
              <w:rPr>
                <w:iCs/>
                <w:lang w:val="uk-UA"/>
              </w:rPr>
              <w:t>Т.Вантух</w:t>
            </w:r>
            <w:proofErr w:type="spellEnd"/>
            <w:r>
              <w:rPr>
                <w:iCs/>
                <w:lang w:val="uk-UA"/>
              </w:rPr>
              <w:t>, заст. директора з ВР</w:t>
            </w:r>
          </w:p>
          <w:p w:rsidR="00857609" w:rsidRDefault="005A6311">
            <w:pPr>
              <w:shd w:val="clear" w:color="auto" w:fill="FFFFFF"/>
              <w:tabs>
                <w:tab w:val="left" w:pos="0"/>
              </w:tabs>
              <w:jc w:val="center"/>
              <w:rPr>
                <w:iCs/>
                <w:lang w:val="uk-UA"/>
              </w:rPr>
            </w:pPr>
            <w:r>
              <w:rPr>
                <w:iCs/>
                <w:lang w:val="uk-UA"/>
              </w:rPr>
              <w:t>класні керівники</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lastRenderedPageBreak/>
              <w:t>Вересень</w:t>
            </w:r>
          </w:p>
        </w:tc>
        <w:tc>
          <w:tcPr>
            <w:tcW w:w="2107" w:type="dxa"/>
            <w:shd w:val="clear" w:color="auto" w:fill="auto"/>
            <w:tcMar>
              <w:left w:w="108" w:type="dxa"/>
            </w:tcMar>
          </w:tcPr>
          <w:p w:rsidR="00857609" w:rsidRDefault="005A6311">
            <w:pPr>
              <w:jc w:val="center"/>
              <w:rPr>
                <w:lang w:val="uk-UA"/>
              </w:rPr>
            </w:pPr>
            <w:r>
              <w:rPr>
                <w:lang w:val="uk-UA"/>
              </w:rPr>
              <w:t xml:space="preserve">Бесіда, </w:t>
            </w:r>
            <w:r>
              <w:rPr>
                <w:lang w:val="uk-UA"/>
              </w:rPr>
              <w:lastRenderedPageBreak/>
              <w:t>інструктаж</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pPr>
            <w:r>
              <w:rPr>
                <w:lang w:val="uk-UA"/>
              </w:rPr>
              <w:t xml:space="preserve">Проведення малих </w:t>
            </w:r>
            <w:proofErr w:type="spellStart"/>
            <w:r>
              <w:rPr>
                <w:lang w:val="uk-UA"/>
              </w:rPr>
              <w:t>педконсіліумів</w:t>
            </w:r>
            <w:proofErr w:type="spellEnd"/>
            <w:r>
              <w:rPr>
                <w:lang w:val="uk-UA"/>
              </w:rPr>
              <w:t xml:space="preserve"> щодо адаптації  ліцеїстів до навчання в ліцеї  </w:t>
            </w:r>
          </w:p>
        </w:tc>
        <w:tc>
          <w:tcPr>
            <w:tcW w:w="2484" w:type="dxa"/>
            <w:shd w:val="clear" w:color="auto" w:fill="auto"/>
            <w:tcMar>
              <w:left w:w="108" w:type="dxa"/>
            </w:tcMar>
          </w:tcPr>
          <w:p w:rsidR="00857609" w:rsidRDefault="005A6311" w:rsidP="005A6311">
            <w:pPr>
              <w:shd w:val="clear" w:color="auto" w:fill="FFFFFF"/>
              <w:tabs>
                <w:tab w:val="left" w:pos="0"/>
              </w:tabs>
              <w:jc w:val="center"/>
              <w:rPr>
                <w:iCs/>
                <w:lang w:val="uk-UA"/>
              </w:rPr>
            </w:pPr>
            <w:r>
              <w:rPr>
                <w:iCs/>
                <w:lang w:val="uk-UA"/>
              </w:rPr>
              <w:t>Адміністрація, вчителі, класні керівники</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Вересень, жовтень</w:t>
            </w:r>
          </w:p>
        </w:tc>
        <w:tc>
          <w:tcPr>
            <w:tcW w:w="2107" w:type="dxa"/>
            <w:shd w:val="clear" w:color="auto" w:fill="auto"/>
            <w:tcMar>
              <w:left w:w="108" w:type="dxa"/>
            </w:tcMar>
          </w:tcPr>
          <w:p w:rsidR="00857609" w:rsidRDefault="005A6311">
            <w:pPr>
              <w:jc w:val="center"/>
              <w:rPr>
                <w:lang w:val="uk-UA"/>
              </w:rPr>
            </w:pPr>
            <w:proofErr w:type="spellStart"/>
            <w:r>
              <w:rPr>
                <w:lang w:val="uk-UA"/>
              </w:rPr>
              <w:t>Педконсиліум</w:t>
            </w:r>
            <w:proofErr w:type="spellEnd"/>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rPr>
                <w:lang w:val="uk-UA"/>
              </w:rPr>
            </w:pPr>
            <w:r>
              <w:rPr>
                <w:lang w:val="uk-UA"/>
              </w:rPr>
              <w:t>Аналіз режиму роботи бактерицидних ламп у навчальних аудиторіях.</w:t>
            </w:r>
          </w:p>
          <w:p w:rsidR="00857609" w:rsidRDefault="00857609">
            <w:pPr>
              <w:shd w:val="clear" w:color="auto" w:fill="FFFFFF"/>
              <w:tabs>
                <w:tab w:val="left" w:pos="0"/>
              </w:tabs>
              <w:rPr>
                <w:highlight w:val="yellow"/>
                <w:lang w:val="uk-UA"/>
              </w:rPr>
            </w:pP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 xml:space="preserve">В.Шуляк, </w:t>
            </w:r>
          </w:p>
          <w:p w:rsidR="00857609" w:rsidRDefault="005A6311">
            <w:pPr>
              <w:shd w:val="clear" w:color="auto" w:fill="FFFFFF"/>
              <w:tabs>
                <w:tab w:val="left" w:pos="0"/>
              </w:tabs>
              <w:jc w:val="center"/>
              <w:rPr>
                <w:iCs/>
                <w:lang w:val="uk-UA"/>
              </w:rPr>
            </w:pPr>
            <w:r>
              <w:rPr>
                <w:iCs/>
                <w:lang w:val="uk-UA"/>
              </w:rPr>
              <w:t>інженер з охорони праці</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Вересень</w:t>
            </w:r>
          </w:p>
        </w:tc>
        <w:tc>
          <w:tcPr>
            <w:tcW w:w="2107" w:type="dxa"/>
            <w:shd w:val="clear" w:color="auto" w:fill="auto"/>
            <w:tcMar>
              <w:left w:w="108" w:type="dxa"/>
            </w:tcMar>
          </w:tcPr>
          <w:p w:rsidR="00857609" w:rsidRDefault="005A6311">
            <w:pPr>
              <w:jc w:val="center"/>
              <w:rPr>
                <w:lang w:val="uk-UA"/>
              </w:rPr>
            </w:pPr>
            <w:r>
              <w:rPr>
                <w:lang w:val="uk-UA"/>
              </w:rPr>
              <w:t>Інформаційна 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pPr>
            <w:r>
              <w:t>Пров</w:t>
            </w:r>
            <w:proofErr w:type="spellStart"/>
            <w:r>
              <w:rPr>
                <w:lang w:val="uk-UA"/>
              </w:rPr>
              <w:t>едення</w:t>
            </w:r>
            <w:proofErr w:type="spellEnd"/>
            <w:r>
              <w:t xml:space="preserve"> </w:t>
            </w:r>
            <w:proofErr w:type="spellStart"/>
            <w:r>
              <w:t>розслідування</w:t>
            </w:r>
            <w:proofErr w:type="spellEnd"/>
            <w:r>
              <w:t xml:space="preserve"> кожного </w:t>
            </w:r>
            <w:proofErr w:type="spellStart"/>
            <w:r>
              <w:t>нещасного</w:t>
            </w:r>
            <w:proofErr w:type="spellEnd"/>
            <w:r>
              <w:t xml:space="preserve"> </w:t>
            </w:r>
            <w:proofErr w:type="spellStart"/>
            <w:r>
              <w:t>випадку</w:t>
            </w:r>
            <w:proofErr w:type="spellEnd"/>
            <w:r>
              <w:t xml:space="preserve"> (в </w:t>
            </w:r>
            <w:proofErr w:type="spellStart"/>
            <w:r>
              <w:t>побуті</w:t>
            </w:r>
            <w:proofErr w:type="spellEnd"/>
            <w:r>
              <w:t xml:space="preserve"> та </w:t>
            </w:r>
            <w:proofErr w:type="spellStart"/>
            <w:proofErr w:type="gramStart"/>
            <w:r>
              <w:t>п</w:t>
            </w:r>
            <w:proofErr w:type="gramEnd"/>
            <w:r>
              <w:t>ід</w:t>
            </w:r>
            <w:proofErr w:type="spellEnd"/>
            <w:r>
              <w:t xml:space="preserve"> час </w:t>
            </w:r>
            <w:r>
              <w:rPr>
                <w:lang w:val="uk-UA"/>
              </w:rPr>
              <w:t xml:space="preserve">освітнього </w:t>
            </w:r>
            <w:proofErr w:type="spellStart"/>
            <w:r>
              <w:t>процесу</w:t>
            </w:r>
            <w:proofErr w:type="spellEnd"/>
            <w:r>
              <w:t xml:space="preserve">) з  УОП закладу </w:t>
            </w:r>
            <w:r>
              <w:rPr>
                <w:lang w:val="uk-UA"/>
              </w:rPr>
              <w:t>згідно з</w:t>
            </w:r>
            <w:r>
              <w:t xml:space="preserve"> </w:t>
            </w:r>
            <w:proofErr w:type="spellStart"/>
            <w:r>
              <w:t>чинн</w:t>
            </w:r>
            <w:r>
              <w:rPr>
                <w:lang w:val="uk-UA"/>
              </w:rPr>
              <w:t>им</w:t>
            </w:r>
            <w:proofErr w:type="spellEnd"/>
            <w:r>
              <w:rPr>
                <w:lang w:val="uk-UA"/>
              </w:rPr>
              <w:t xml:space="preserve"> законодавством (за потребою)</w:t>
            </w:r>
          </w:p>
        </w:tc>
        <w:tc>
          <w:tcPr>
            <w:tcW w:w="2484" w:type="dxa"/>
            <w:shd w:val="clear" w:color="auto" w:fill="auto"/>
            <w:tcMar>
              <w:left w:w="108" w:type="dxa"/>
            </w:tcMar>
          </w:tcPr>
          <w:p w:rsidR="00857609" w:rsidRDefault="005A6311">
            <w:pPr>
              <w:shd w:val="clear" w:color="auto" w:fill="FFFFFF"/>
              <w:tabs>
                <w:tab w:val="left" w:pos="0"/>
              </w:tabs>
              <w:jc w:val="center"/>
            </w:pPr>
            <w:r>
              <w:rPr>
                <w:lang w:val="uk-UA"/>
              </w:rPr>
              <w:t xml:space="preserve">С.Карпенко, заступник директора з НВР, голова служби </w:t>
            </w:r>
            <w:r>
              <w:rPr>
                <w:iCs/>
                <w:lang w:val="uk-UA"/>
              </w:rPr>
              <w:t>з ОП</w:t>
            </w:r>
          </w:p>
        </w:tc>
        <w:tc>
          <w:tcPr>
            <w:tcW w:w="1906" w:type="dxa"/>
            <w:shd w:val="clear" w:color="auto" w:fill="auto"/>
            <w:tcMar>
              <w:left w:w="108" w:type="dxa"/>
            </w:tcMar>
          </w:tcPr>
          <w:p w:rsidR="00857609" w:rsidRDefault="005A6311">
            <w:pPr>
              <w:shd w:val="clear" w:color="auto" w:fill="FFFFFF"/>
              <w:tabs>
                <w:tab w:val="left" w:pos="0"/>
              </w:tabs>
              <w:jc w:val="center"/>
              <w:rPr>
                <w:lang w:val="uk-UA"/>
              </w:rPr>
            </w:pPr>
            <w:r>
              <w:rPr>
                <w:iCs/>
                <w:lang w:val="uk-UA"/>
              </w:rPr>
              <w:t>У разі потреби</w:t>
            </w:r>
          </w:p>
        </w:tc>
        <w:tc>
          <w:tcPr>
            <w:tcW w:w="2107" w:type="dxa"/>
            <w:shd w:val="clear" w:color="auto" w:fill="auto"/>
            <w:tcMar>
              <w:left w:w="108" w:type="dxa"/>
            </w:tcMar>
          </w:tcPr>
          <w:p w:rsidR="00857609" w:rsidRDefault="005A6311">
            <w:pPr>
              <w:jc w:val="center"/>
              <w:rPr>
                <w:lang w:val="uk-UA"/>
              </w:rPr>
            </w:pPr>
            <w:r>
              <w:rPr>
                <w:lang w:val="uk-UA"/>
              </w:rPr>
              <w:t>Накази</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t>Пров</w:t>
            </w:r>
            <w:proofErr w:type="spellStart"/>
            <w:r>
              <w:rPr>
                <w:lang w:val="uk-UA"/>
              </w:rPr>
              <w:t>едення</w:t>
            </w:r>
            <w:proofErr w:type="spellEnd"/>
            <w:r>
              <w:t xml:space="preserve"> </w:t>
            </w:r>
            <w:proofErr w:type="spellStart"/>
            <w:r>
              <w:t>навчання</w:t>
            </w:r>
            <w:proofErr w:type="spellEnd"/>
            <w:r>
              <w:t xml:space="preserve"> з </w:t>
            </w:r>
            <w:proofErr w:type="spellStart"/>
            <w:r>
              <w:t>питань</w:t>
            </w:r>
            <w:proofErr w:type="spellEnd"/>
            <w:r>
              <w:t xml:space="preserve"> </w:t>
            </w:r>
            <w:proofErr w:type="spellStart"/>
            <w:r>
              <w:t>охорони</w:t>
            </w:r>
            <w:proofErr w:type="spellEnd"/>
            <w:r>
              <w:t xml:space="preserve"> </w:t>
            </w:r>
            <w:proofErr w:type="spellStart"/>
            <w:r>
              <w:t>праці</w:t>
            </w:r>
            <w:proofErr w:type="spellEnd"/>
            <w:r>
              <w:t xml:space="preserve">, </w:t>
            </w:r>
            <w:proofErr w:type="spellStart"/>
            <w:r>
              <w:t>безпеки</w:t>
            </w:r>
            <w:proofErr w:type="spellEnd"/>
            <w:r>
              <w:t xml:space="preserve"> </w:t>
            </w:r>
            <w:proofErr w:type="spellStart"/>
            <w:r>
              <w:t>життєдіяльності</w:t>
            </w:r>
            <w:proofErr w:type="spellEnd"/>
            <w:r>
              <w:t xml:space="preserve"> з </w:t>
            </w:r>
            <w:proofErr w:type="spellStart"/>
            <w:r>
              <w:t>новопризначеними</w:t>
            </w:r>
            <w:proofErr w:type="spellEnd"/>
            <w:r>
              <w:t xml:space="preserve"> </w:t>
            </w:r>
            <w:proofErr w:type="spellStart"/>
            <w:r>
              <w:t>працівниками</w:t>
            </w:r>
            <w:proofErr w:type="spellEnd"/>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 xml:space="preserve">В.Шуляк, </w:t>
            </w:r>
          </w:p>
          <w:p w:rsidR="00857609" w:rsidRDefault="005A6311">
            <w:pPr>
              <w:shd w:val="clear" w:color="auto" w:fill="FFFFFF"/>
              <w:tabs>
                <w:tab w:val="left" w:pos="0"/>
              </w:tabs>
              <w:jc w:val="center"/>
            </w:pPr>
            <w:r>
              <w:rPr>
                <w:iCs/>
                <w:lang w:val="uk-UA"/>
              </w:rPr>
              <w:t>інженер з охорони праці</w:t>
            </w:r>
          </w:p>
        </w:tc>
        <w:tc>
          <w:tcPr>
            <w:tcW w:w="1906" w:type="dxa"/>
            <w:shd w:val="clear" w:color="auto" w:fill="auto"/>
            <w:tcMar>
              <w:left w:w="108" w:type="dxa"/>
            </w:tcMar>
          </w:tcPr>
          <w:p w:rsidR="00857609" w:rsidRDefault="005A6311">
            <w:pPr>
              <w:shd w:val="clear" w:color="auto" w:fill="FFFFFF"/>
              <w:tabs>
                <w:tab w:val="left" w:pos="0"/>
              </w:tabs>
              <w:jc w:val="center"/>
              <w:rPr>
                <w:lang w:val="uk-UA"/>
              </w:rPr>
            </w:pPr>
            <w:r>
              <w:rPr>
                <w:iCs/>
                <w:lang w:val="uk-UA"/>
              </w:rPr>
              <w:t>У разі потреби</w:t>
            </w:r>
          </w:p>
        </w:tc>
        <w:tc>
          <w:tcPr>
            <w:tcW w:w="2107" w:type="dxa"/>
            <w:shd w:val="clear" w:color="auto" w:fill="auto"/>
            <w:tcMar>
              <w:left w:w="108" w:type="dxa"/>
            </w:tcMar>
          </w:tcPr>
          <w:p w:rsidR="00857609" w:rsidRDefault="005A6311">
            <w:pPr>
              <w:jc w:val="center"/>
              <w:rPr>
                <w:lang w:val="uk-UA"/>
              </w:rPr>
            </w:pPr>
            <w:r>
              <w:rPr>
                <w:lang w:val="uk-UA"/>
              </w:rPr>
              <w:t>Інструктаж</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proofErr w:type="spellStart"/>
            <w:r>
              <w:t>Провед</w:t>
            </w:r>
            <w:r>
              <w:rPr>
                <w:lang w:val="uk-UA"/>
              </w:rPr>
              <w:t>ення</w:t>
            </w:r>
            <w:proofErr w:type="spellEnd"/>
            <w:r>
              <w:rPr>
                <w:lang w:val="uk-UA"/>
              </w:rPr>
              <w:t xml:space="preserve"> </w:t>
            </w:r>
            <w:r>
              <w:t xml:space="preserve"> </w:t>
            </w:r>
            <w:proofErr w:type="spellStart"/>
            <w:r>
              <w:t>інструктаж</w:t>
            </w:r>
            <w:r>
              <w:rPr>
                <w:lang w:val="uk-UA"/>
              </w:rPr>
              <w:t>і</w:t>
            </w:r>
            <w:proofErr w:type="gramStart"/>
            <w:r>
              <w:rPr>
                <w:lang w:val="uk-UA"/>
              </w:rPr>
              <w:t>в</w:t>
            </w:r>
            <w:proofErr w:type="spellEnd"/>
            <w:proofErr w:type="gramEnd"/>
            <w:r>
              <w:rPr>
                <w:lang w:val="uk-UA"/>
              </w:rPr>
              <w:t xml:space="preserve"> перед початком навчального року</w:t>
            </w: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 xml:space="preserve">В.Шуляк, </w:t>
            </w:r>
          </w:p>
          <w:p w:rsidR="00857609" w:rsidRDefault="005A6311">
            <w:pPr>
              <w:shd w:val="clear" w:color="auto" w:fill="FFFFFF"/>
              <w:tabs>
                <w:tab w:val="left" w:pos="0"/>
              </w:tabs>
              <w:jc w:val="center"/>
              <w:rPr>
                <w:lang w:val="uk-UA"/>
              </w:rPr>
            </w:pPr>
            <w:r>
              <w:rPr>
                <w:iCs/>
                <w:lang w:val="uk-UA"/>
              </w:rPr>
              <w:t>інженер з охорони праці</w:t>
            </w:r>
          </w:p>
        </w:tc>
        <w:tc>
          <w:tcPr>
            <w:tcW w:w="1906" w:type="dxa"/>
            <w:shd w:val="clear" w:color="auto" w:fill="auto"/>
            <w:tcMar>
              <w:left w:w="108" w:type="dxa"/>
            </w:tcMar>
          </w:tcPr>
          <w:p w:rsidR="00857609" w:rsidRDefault="005A6311">
            <w:pPr>
              <w:shd w:val="clear" w:color="auto" w:fill="FFFFFF"/>
              <w:tabs>
                <w:tab w:val="left" w:pos="0"/>
              </w:tabs>
              <w:jc w:val="center"/>
            </w:pPr>
            <w:r>
              <w:rPr>
                <w:iCs/>
                <w:lang w:val="uk-UA"/>
              </w:rPr>
              <w:t>П</w:t>
            </w:r>
            <w:proofErr w:type="spellStart"/>
            <w:r>
              <w:rPr>
                <w:iCs/>
              </w:rPr>
              <w:t>ерший</w:t>
            </w:r>
            <w:proofErr w:type="spellEnd"/>
            <w:r>
              <w:rPr>
                <w:iCs/>
              </w:rPr>
              <w:t xml:space="preserve"> день </w:t>
            </w:r>
            <w:proofErr w:type="spellStart"/>
            <w:r>
              <w:rPr>
                <w:iCs/>
              </w:rPr>
              <w:t>роботи</w:t>
            </w:r>
            <w:proofErr w:type="spellEnd"/>
            <w:r>
              <w:rPr>
                <w:iCs/>
              </w:rPr>
              <w:t xml:space="preserve">, перед початком </w:t>
            </w:r>
            <w:proofErr w:type="spellStart"/>
            <w:r>
              <w:rPr>
                <w:iCs/>
              </w:rPr>
              <w:t>роботи</w:t>
            </w:r>
            <w:proofErr w:type="spellEnd"/>
          </w:p>
        </w:tc>
        <w:tc>
          <w:tcPr>
            <w:tcW w:w="2107" w:type="dxa"/>
            <w:shd w:val="clear" w:color="auto" w:fill="auto"/>
            <w:tcMar>
              <w:left w:w="108" w:type="dxa"/>
            </w:tcMar>
          </w:tcPr>
          <w:p w:rsidR="00857609" w:rsidRDefault="005A6311">
            <w:pPr>
              <w:jc w:val="center"/>
              <w:rPr>
                <w:lang w:val="uk-UA"/>
              </w:rPr>
            </w:pPr>
            <w:r>
              <w:rPr>
                <w:lang w:val="uk-UA"/>
              </w:rPr>
              <w:t>Інструктаж</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t>Пров</w:t>
            </w:r>
            <w:proofErr w:type="spellStart"/>
            <w:r>
              <w:rPr>
                <w:lang w:val="uk-UA"/>
              </w:rPr>
              <w:t>едення</w:t>
            </w:r>
            <w:proofErr w:type="spellEnd"/>
            <w:r>
              <w:t xml:space="preserve"> </w:t>
            </w:r>
            <w:proofErr w:type="spellStart"/>
            <w:r>
              <w:t>інструктажі</w:t>
            </w:r>
            <w:proofErr w:type="spellEnd"/>
            <w:r>
              <w:rPr>
                <w:lang w:val="uk-UA"/>
              </w:rPr>
              <w:t>в</w:t>
            </w:r>
            <w:r>
              <w:t xml:space="preserve"> з </w:t>
            </w:r>
            <w:proofErr w:type="spellStart"/>
            <w:r>
              <w:t>охорони</w:t>
            </w:r>
            <w:proofErr w:type="spellEnd"/>
            <w:r>
              <w:t xml:space="preserve"> </w:t>
            </w:r>
            <w:proofErr w:type="spellStart"/>
            <w:r>
              <w:t>праці</w:t>
            </w:r>
            <w:proofErr w:type="spellEnd"/>
            <w:r>
              <w:t xml:space="preserve"> на </w:t>
            </w:r>
            <w:proofErr w:type="spellStart"/>
            <w:r>
              <w:t>робочому</w:t>
            </w:r>
            <w:proofErr w:type="spellEnd"/>
            <w:r>
              <w:t xml:space="preserve"> </w:t>
            </w:r>
            <w:proofErr w:type="spellStart"/>
            <w:r>
              <w:t>місці</w:t>
            </w:r>
            <w:proofErr w:type="spellEnd"/>
            <w:r>
              <w:t xml:space="preserve"> з:</w:t>
            </w:r>
          </w:p>
          <w:p w:rsidR="00857609" w:rsidRDefault="005A6311">
            <w:pPr>
              <w:widowControl w:val="0"/>
              <w:numPr>
                <w:ilvl w:val="0"/>
                <w:numId w:val="2"/>
              </w:numPr>
              <w:shd w:val="clear" w:color="auto" w:fill="FFFFFF"/>
              <w:tabs>
                <w:tab w:val="left" w:pos="0"/>
              </w:tabs>
              <w:jc w:val="both"/>
            </w:pPr>
            <w:proofErr w:type="spellStart"/>
            <w:proofErr w:type="gramStart"/>
            <w:r>
              <w:t>техн</w:t>
            </w:r>
            <w:proofErr w:type="gramEnd"/>
            <w:r>
              <w:t>ічним</w:t>
            </w:r>
            <w:proofErr w:type="spellEnd"/>
            <w:r>
              <w:t xml:space="preserve"> персоналом; </w:t>
            </w:r>
          </w:p>
          <w:p w:rsidR="00857609" w:rsidRDefault="005A6311">
            <w:pPr>
              <w:widowControl w:val="0"/>
              <w:numPr>
                <w:ilvl w:val="0"/>
                <w:numId w:val="2"/>
              </w:numPr>
              <w:shd w:val="clear" w:color="auto" w:fill="FFFFFF"/>
              <w:tabs>
                <w:tab w:val="left" w:pos="0"/>
              </w:tabs>
              <w:jc w:val="both"/>
            </w:pPr>
            <w:proofErr w:type="spellStart"/>
            <w:r>
              <w:t>педагогічними</w:t>
            </w:r>
            <w:proofErr w:type="spellEnd"/>
            <w:r>
              <w:t xml:space="preserve"> </w:t>
            </w:r>
            <w:proofErr w:type="spellStart"/>
            <w:r>
              <w:t>працівниками</w:t>
            </w:r>
            <w:proofErr w:type="spellEnd"/>
            <w:r>
              <w:t>;</w:t>
            </w:r>
          </w:p>
          <w:p w:rsidR="00857609" w:rsidRDefault="00857609">
            <w:pPr>
              <w:widowControl w:val="0"/>
              <w:shd w:val="clear" w:color="auto" w:fill="FFFFFF"/>
              <w:tabs>
                <w:tab w:val="left" w:pos="0"/>
              </w:tabs>
              <w:jc w:val="both"/>
            </w:pP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 xml:space="preserve">В.Шуляк, </w:t>
            </w:r>
          </w:p>
          <w:p w:rsidR="00857609" w:rsidRDefault="005A6311">
            <w:pPr>
              <w:shd w:val="clear" w:color="auto" w:fill="FFFFFF"/>
              <w:tabs>
                <w:tab w:val="left" w:pos="0"/>
              </w:tabs>
              <w:jc w:val="center"/>
            </w:pPr>
            <w:r>
              <w:rPr>
                <w:iCs/>
                <w:lang w:val="uk-UA"/>
              </w:rPr>
              <w:t>інженер з охорони праці</w:t>
            </w:r>
          </w:p>
        </w:tc>
        <w:tc>
          <w:tcPr>
            <w:tcW w:w="1906" w:type="dxa"/>
            <w:shd w:val="clear" w:color="auto" w:fill="auto"/>
            <w:tcMar>
              <w:left w:w="108" w:type="dxa"/>
            </w:tcMar>
          </w:tcPr>
          <w:p w:rsidR="00857609" w:rsidRDefault="00857609">
            <w:pPr>
              <w:shd w:val="clear" w:color="auto" w:fill="FFFFFF"/>
              <w:tabs>
                <w:tab w:val="left" w:pos="0"/>
              </w:tabs>
              <w:jc w:val="center"/>
              <w:rPr>
                <w:iCs/>
              </w:rPr>
            </w:pPr>
          </w:p>
          <w:p w:rsidR="00857609" w:rsidRDefault="005A6311">
            <w:pPr>
              <w:shd w:val="clear" w:color="auto" w:fill="FFFFFF"/>
              <w:tabs>
                <w:tab w:val="left" w:pos="0"/>
              </w:tabs>
              <w:jc w:val="center"/>
              <w:rPr>
                <w:iCs/>
              </w:rPr>
            </w:pPr>
            <w:r>
              <w:rPr>
                <w:iCs/>
              </w:rPr>
              <w:t>2 раз</w:t>
            </w:r>
            <w:r>
              <w:rPr>
                <w:iCs/>
                <w:lang w:val="uk-UA"/>
              </w:rPr>
              <w:t>и</w:t>
            </w:r>
            <w:r>
              <w:rPr>
                <w:iCs/>
              </w:rPr>
              <w:t xml:space="preserve"> на </w:t>
            </w:r>
            <w:proofErr w:type="spellStart"/>
            <w:proofErr w:type="gramStart"/>
            <w:r>
              <w:rPr>
                <w:iCs/>
              </w:rPr>
              <w:t>р</w:t>
            </w:r>
            <w:proofErr w:type="gramEnd"/>
            <w:r>
              <w:rPr>
                <w:iCs/>
              </w:rPr>
              <w:t>ік</w:t>
            </w:r>
            <w:proofErr w:type="spellEnd"/>
          </w:p>
          <w:p w:rsidR="00857609" w:rsidRDefault="005A6311">
            <w:pPr>
              <w:shd w:val="clear" w:color="auto" w:fill="FFFFFF"/>
              <w:tabs>
                <w:tab w:val="left" w:pos="0"/>
              </w:tabs>
              <w:jc w:val="center"/>
              <w:rPr>
                <w:iCs/>
              </w:rPr>
            </w:pPr>
            <w:r>
              <w:rPr>
                <w:iCs/>
              </w:rPr>
              <w:t>1 раз на квартал</w:t>
            </w:r>
          </w:p>
        </w:tc>
        <w:tc>
          <w:tcPr>
            <w:tcW w:w="2107" w:type="dxa"/>
            <w:shd w:val="clear" w:color="auto" w:fill="auto"/>
            <w:tcMar>
              <w:left w:w="108" w:type="dxa"/>
            </w:tcMar>
          </w:tcPr>
          <w:p w:rsidR="00857609" w:rsidRDefault="005A6311">
            <w:pPr>
              <w:jc w:val="center"/>
              <w:rPr>
                <w:lang w:val="uk-UA"/>
              </w:rPr>
            </w:pPr>
            <w:r>
              <w:rPr>
                <w:lang w:val="uk-UA"/>
              </w:rPr>
              <w:t>Інструктаж</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rPr>
                <w:lang w:val="uk-UA"/>
              </w:rPr>
            </w:pPr>
            <w:r>
              <w:t>Пров</w:t>
            </w:r>
            <w:proofErr w:type="spellStart"/>
            <w:r>
              <w:rPr>
                <w:lang w:val="uk-UA"/>
              </w:rPr>
              <w:t>едення</w:t>
            </w:r>
            <w:proofErr w:type="spellEnd"/>
            <w:r>
              <w:t xml:space="preserve"> </w:t>
            </w:r>
            <w:proofErr w:type="spellStart"/>
            <w:r>
              <w:t>цільов</w:t>
            </w:r>
            <w:r>
              <w:rPr>
                <w:lang w:val="uk-UA"/>
              </w:rPr>
              <w:t>их</w:t>
            </w:r>
            <w:proofErr w:type="spellEnd"/>
            <w:r>
              <w:t xml:space="preserve"> та </w:t>
            </w:r>
            <w:proofErr w:type="spellStart"/>
            <w:r>
              <w:t>позапланов</w:t>
            </w:r>
            <w:r>
              <w:rPr>
                <w:lang w:val="uk-UA"/>
              </w:rPr>
              <w:t>их</w:t>
            </w:r>
            <w:proofErr w:type="spellEnd"/>
            <w:r>
              <w:t xml:space="preserve"> </w:t>
            </w:r>
            <w:proofErr w:type="spellStart"/>
            <w:r>
              <w:t>інструктажі</w:t>
            </w:r>
            <w:proofErr w:type="spellEnd"/>
            <w:proofErr w:type="gramStart"/>
            <w:r>
              <w:rPr>
                <w:lang w:val="uk-UA"/>
              </w:rPr>
              <w:t>в</w:t>
            </w:r>
            <w:proofErr w:type="gramEnd"/>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 xml:space="preserve">В.Шуляк, </w:t>
            </w:r>
          </w:p>
          <w:p w:rsidR="00857609" w:rsidRDefault="005A6311">
            <w:pPr>
              <w:shd w:val="clear" w:color="auto" w:fill="FFFFFF"/>
              <w:tabs>
                <w:tab w:val="left" w:pos="0"/>
              </w:tabs>
              <w:jc w:val="center"/>
            </w:pPr>
            <w:r>
              <w:rPr>
                <w:iCs/>
                <w:lang w:val="uk-UA"/>
              </w:rPr>
              <w:t>інженер з охорони праці</w:t>
            </w:r>
          </w:p>
        </w:tc>
        <w:tc>
          <w:tcPr>
            <w:tcW w:w="1906" w:type="dxa"/>
            <w:shd w:val="clear" w:color="auto" w:fill="auto"/>
            <w:tcMar>
              <w:left w:w="108" w:type="dxa"/>
            </w:tcMar>
          </w:tcPr>
          <w:p w:rsidR="00857609" w:rsidRDefault="005A6311">
            <w:pPr>
              <w:shd w:val="clear" w:color="auto" w:fill="FFFFFF"/>
              <w:tabs>
                <w:tab w:val="left" w:pos="0"/>
              </w:tabs>
              <w:jc w:val="center"/>
            </w:pPr>
            <w:r>
              <w:rPr>
                <w:iCs/>
                <w:lang w:val="uk-UA"/>
              </w:rPr>
              <w:t>Упродовж навчального</w:t>
            </w:r>
            <w:r>
              <w:rPr>
                <w:iCs/>
              </w:rPr>
              <w:t xml:space="preserve"> року</w:t>
            </w:r>
          </w:p>
        </w:tc>
        <w:tc>
          <w:tcPr>
            <w:tcW w:w="2107" w:type="dxa"/>
            <w:shd w:val="clear" w:color="auto" w:fill="auto"/>
            <w:tcMar>
              <w:left w:w="108" w:type="dxa"/>
            </w:tcMar>
          </w:tcPr>
          <w:p w:rsidR="00857609" w:rsidRDefault="005A6311">
            <w:pPr>
              <w:jc w:val="center"/>
              <w:rPr>
                <w:lang w:val="uk-UA"/>
              </w:rPr>
            </w:pPr>
            <w:r>
              <w:rPr>
                <w:lang w:val="uk-UA"/>
              </w:rPr>
              <w:t>Інструктаж</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proofErr w:type="spellStart"/>
            <w:r>
              <w:t>Нада</w:t>
            </w:r>
            <w:r>
              <w:rPr>
                <w:lang w:val="uk-UA"/>
              </w:rPr>
              <w:t>ння</w:t>
            </w:r>
            <w:proofErr w:type="spellEnd"/>
            <w:r>
              <w:t xml:space="preserve"> </w:t>
            </w:r>
            <w:proofErr w:type="spellStart"/>
            <w:r>
              <w:t>консультативн</w:t>
            </w:r>
            <w:r>
              <w:rPr>
                <w:lang w:val="uk-UA"/>
              </w:rPr>
              <w:t>ої</w:t>
            </w:r>
            <w:proofErr w:type="spellEnd"/>
            <w:r>
              <w:t xml:space="preserve"> </w:t>
            </w:r>
            <w:proofErr w:type="spellStart"/>
            <w:r>
              <w:t>допомог</w:t>
            </w:r>
            <w:proofErr w:type="spellEnd"/>
            <w:r>
              <w:rPr>
                <w:lang w:val="uk-UA"/>
              </w:rPr>
              <w:t>и</w:t>
            </w:r>
            <w:r>
              <w:t xml:space="preserve"> </w:t>
            </w:r>
            <w:proofErr w:type="spellStart"/>
            <w:r>
              <w:t>працівникам</w:t>
            </w:r>
            <w:proofErr w:type="spellEnd"/>
            <w:r>
              <w:t xml:space="preserve"> закладу </w:t>
            </w:r>
            <w:proofErr w:type="spellStart"/>
            <w:r>
              <w:t>освіти</w:t>
            </w:r>
            <w:proofErr w:type="spellEnd"/>
            <w:r>
              <w:t xml:space="preserve"> з </w:t>
            </w:r>
            <w:proofErr w:type="spellStart"/>
            <w:r>
              <w:t>питань</w:t>
            </w:r>
            <w:proofErr w:type="spellEnd"/>
            <w:r>
              <w:t xml:space="preserve"> </w:t>
            </w:r>
            <w:proofErr w:type="spellStart"/>
            <w:r>
              <w:t>охорони</w:t>
            </w:r>
            <w:proofErr w:type="spellEnd"/>
            <w:r>
              <w:t xml:space="preserve"> </w:t>
            </w:r>
            <w:proofErr w:type="spellStart"/>
            <w:r>
              <w:t>праці</w:t>
            </w:r>
            <w:proofErr w:type="spellEnd"/>
            <w:r>
              <w:t xml:space="preserve">, </w:t>
            </w:r>
            <w:proofErr w:type="spellStart"/>
            <w:r>
              <w:t>безпеки</w:t>
            </w:r>
            <w:proofErr w:type="spellEnd"/>
            <w:r>
              <w:t xml:space="preserve"> </w:t>
            </w:r>
            <w:proofErr w:type="spellStart"/>
            <w:r>
              <w:t>життєдіяльності</w:t>
            </w:r>
            <w:proofErr w:type="spellEnd"/>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 xml:space="preserve">В.Шуляк, </w:t>
            </w:r>
          </w:p>
          <w:p w:rsidR="00857609" w:rsidRDefault="005A6311">
            <w:pPr>
              <w:shd w:val="clear" w:color="auto" w:fill="FFFFFF"/>
              <w:tabs>
                <w:tab w:val="left" w:pos="0"/>
              </w:tabs>
              <w:jc w:val="center"/>
              <w:rPr>
                <w:lang w:val="uk-UA"/>
              </w:rPr>
            </w:pPr>
            <w:r>
              <w:rPr>
                <w:iCs/>
                <w:lang w:val="uk-UA"/>
              </w:rPr>
              <w:t>інженер з охорони праці</w:t>
            </w:r>
          </w:p>
        </w:tc>
        <w:tc>
          <w:tcPr>
            <w:tcW w:w="1906" w:type="dxa"/>
            <w:shd w:val="clear" w:color="auto" w:fill="auto"/>
            <w:tcMar>
              <w:left w:w="108" w:type="dxa"/>
            </w:tcMar>
          </w:tcPr>
          <w:p w:rsidR="00857609" w:rsidRDefault="005A6311">
            <w:pPr>
              <w:shd w:val="clear" w:color="auto" w:fill="FFFFFF"/>
              <w:tabs>
                <w:tab w:val="left" w:pos="0"/>
              </w:tabs>
              <w:jc w:val="center"/>
            </w:pPr>
            <w:proofErr w:type="spellStart"/>
            <w:r>
              <w:rPr>
                <w:iCs/>
              </w:rPr>
              <w:t>Постійно</w:t>
            </w:r>
            <w:proofErr w:type="spellEnd"/>
          </w:p>
        </w:tc>
        <w:tc>
          <w:tcPr>
            <w:tcW w:w="2107" w:type="dxa"/>
            <w:shd w:val="clear" w:color="auto" w:fill="auto"/>
            <w:tcMar>
              <w:left w:w="108" w:type="dxa"/>
            </w:tcMar>
          </w:tcPr>
          <w:p w:rsidR="00857609" w:rsidRDefault="005A6311">
            <w:pPr>
              <w:jc w:val="center"/>
              <w:rPr>
                <w:lang w:val="uk-UA"/>
              </w:rPr>
            </w:pPr>
            <w:r>
              <w:rPr>
                <w:lang w:val="uk-UA"/>
              </w:rPr>
              <w:t>Інформаційна 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rPr>
                <w:lang w:val="uk-UA"/>
              </w:rPr>
            </w:pPr>
            <w:r>
              <w:rPr>
                <w:lang w:val="uk-UA"/>
              </w:rPr>
              <w:t>Проведення</w:t>
            </w:r>
            <w:r>
              <w:t xml:space="preserve"> </w:t>
            </w:r>
            <w:proofErr w:type="spellStart"/>
            <w:r>
              <w:t>тижні</w:t>
            </w:r>
            <w:proofErr w:type="spellEnd"/>
            <w:r>
              <w:rPr>
                <w:lang w:val="uk-UA"/>
              </w:rPr>
              <w:t>в</w:t>
            </w:r>
            <w:r>
              <w:t xml:space="preserve"> </w:t>
            </w:r>
            <w:proofErr w:type="spellStart"/>
            <w:r>
              <w:t>охорони</w:t>
            </w:r>
            <w:proofErr w:type="spellEnd"/>
            <w:r>
              <w:t xml:space="preserve"> </w:t>
            </w:r>
            <w:proofErr w:type="spellStart"/>
            <w:r>
              <w:t>праці</w:t>
            </w:r>
            <w:proofErr w:type="spellEnd"/>
            <w:r>
              <w:rPr>
                <w:lang w:val="uk-UA"/>
              </w:rPr>
              <w:t xml:space="preserve"> та </w:t>
            </w:r>
            <w:r>
              <w:rPr>
                <w:lang w:val="uk-UA"/>
              </w:rPr>
              <w:lastRenderedPageBreak/>
              <w:t xml:space="preserve">Всеукраїнського дня охорони праці </w:t>
            </w:r>
          </w:p>
        </w:tc>
        <w:tc>
          <w:tcPr>
            <w:tcW w:w="2484" w:type="dxa"/>
            <w:shd w:val="clear" w:color="auto" w:fill="auto"/>
            <w:tcMar>
              <w:left w:w="108" w:type="dxa"/>
            </w:tcMar>
          </w:tcPr>
          <w:p w:rsidR="00857609" w:rsidRDefault="005A6311">
            <w:pPr>
              <w:shd w:val="clear" w:color="auto" w:fill="FFFFFF"/>
              <w:tabs>
                <w:tab w:val="left" w:pos="0"/>
              </w:tabs>
              <w:jc w:val="center"/>
            </w:pPr>
            <w:proofErr w:type="spellStart"/>
            <w:r>
              <w:rPr>
                <w:lang w:val="uk-UA"/>
              </w:rPr>
              <w:lastRenderedPageBreak/>
              <w:t>Т,Вантух</w:t>
            </w:r>
            <w:proofErr w:type="spellEnd"/>
            <w:r>
              <w:rPr>
                <w:lang w:val="uk-UA"/>
              </w:rPr>
              <w:t xml:space="preserve">, заступник </w:t>
            </w:r>
            <w:r>
              <w:rPr>
                <w:lang w:val="uk-UA"/>
              </w:rPr>
              <w:lastRenderedPageBreak/>
              <w:t>директора з ВР</w:t>
            </w:r>
          </w:p>
        </w:tc>
        <w:tc>
          <w:tcPr>
            <w:tcW w:w="1906" w:type="dxa"/>
            <w:shd w:val="clear" w:color="auto" w:fill="auto"/>
            <w:tcMar>
              <w:left w:w="108" w:type="dxa"/>
            </w:tcMar>
          </w:tcPr>
          <w:p w:rsidR="00857609" w:rsidRDefault="005A6311" w:rsidP="005A6311">
            <w:pPr>
              <w:shd w:val="clear" w:color="auto" w:fill="FFFFFF"/>
              <w:tabs>
                <w:tab w:val="left" w:pos="0"/>
              </w:tabs>
              <w:jc w:val="center"/>
            </w:pPr>
            <w:r>
              <w:rPr>
                <w:iCs/>
                <w:lang w:val="uk-UA"/>
              </w:rPr>
              <w:lastRenderedPageBreak/>
              <w:t xml:space="preserve"> Раз на рік</w:t>
            </w:r>
          </w:p>
        </w:tc>
        <w:tc>
          <w:tcPr>
            <w:tcW w:w="2107" w:type="dxa"/>
            <w:shd w:val="clear" w:color="auto" w:fill="auto"/>
            <w:tcMar>
              <w:left w:w="108" w:type="dxa"/>
            </w:tcMar>
          </w:tcPr>
          <w:p w:rsidR="00857609" w:rsidRDefault="00131040">
            <w:pPr>
              <w:jc w:val="center"/>
              <w:rPr>
                <w:lang w:val="uk-UA"/>
              </w:rPr>
            </w:pPr>
            <w:r>
              <w:rPr>
                <w:lang w:val="uk-UA"/>
              </w:rPr>
              <w:t>Н</w:t>
            </w:r>
            <w:r w:rsidR="005A6311">
              <w:rPr>
                <w:lang w:val="uk-UA"/>
              </w:rPr>
              <w:t>акази</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pPr>
            <w:r>
              <w:rPr>
                <w:lang w:val="uk-UA"/>
              </w:rPr>
              <w:t>Аналіз стану електрогосподарства, додаткового освітлення, проведення необхідних робіт та утилізація</w:t>
            </w:r>
          </w:p>
        </w:tc>
        <w:tc>
          <w:tcPr>
            <w:tcW w:w="2484" w:type="dxa"/>
            <w:shd w:val="clear" w:color="auto" w:fill="auto"/>
            <w:tcMar>
              <w:left w:w="108" w:type="dxa"/>
            </w:tcMar>
          </w:tcPr>
          <w:p w:rsidR="00857609" w:rsidRDefault="005A6311">
            <w:pPr>
              <w:jc w:val="center"/>
            </w:pPr>
            <w:proofErr w:type="spellStart"/>
            <w:r>
              <w:rPr>
                <w:iCs/>
                <w:lang w:val="uk-UA"/>
              </w:rPr>
              <w:t>Т.Вантух</w:t>
            </w:r>
            <w:proofErr w:type="spellEnd"/>
            <w:r>
              <w:rPr>
                <w:iCs/>
                <w:lang w:val="uk-UA"/>
              </w:rPr>
              <w:t xml:space="preserve">, </w:t>
            </w:r>
            <w:r>
              <w:rPr>
                <w:lang w:val="uk-UA"/>
              </w:rPr>
              <w:t xml:space="preserve">заступник директора з ВР, </w:t>
            </w:r>
            <w:proofErr w:type="spellStart"/>
            <w:r w:rsidRPr="00131040">
              <w:rPr>
                <w:lang w:val="uk-UA"/>
              </w:rPr>
              <w:t>Ю.Калачова</w:t>
            </w:r>
            <w:proofErr w:type="spellEnd"/>
            <w:r w:rsidRPr="00131040">
              <w:rPr>
                <w:lang w:val="uk-UA"/>
              </w:rPr>
              <w:t xml:space="preserve">, </w:t>
            </w:r>
            <w:proofErr w:type="spellStart"/>
            <w:r w:rsidR="0085279D">
              <w:rPr>
                <w:lang w:val="uk-UA"/>
              </w:rPr>
              <w:t>гол.бухгалтер</w:t>
            </w:r>
            <w:proofErr w:type="spellEnd"/>
            <w:r w:rsidR="0085279D">
              <w:rPr>
                <w:lang w:val="uk-UA"/>
              </w:rPr>
              <w:t xml:space="preserve">, </w:t>
            </w:r>
            <w:proofErr w:type="spellStart"/>
            <w:r w:rsidRPr="00131040">
              <w:rPr>
                <w:lang w:val="uk-UA"/>
              </w:rPr>
              <w:t>А.Багрєєва</w:t>
            </w:r>
            <w:proofErr w:type="spellEnd"/>
            <w:r w:rsidR="0085279D">
              <w:rPr>
                <w:lang w:val="uk-UA"/>
              </w:rPr>
              <w:t>, комендант гуртожитку</w:t>
            </w:r>
          </w:p>
        </w:tc>
        <w:tc>
          <w:tcPr>
            <w:tcW w:w="1906" w:type="dxa"/>
            <w:shd w:val="clear" w:color="auto" w:fill="auto"/>
            <w:tcMar>
              <w:left w:w="108" w:type="dxa"/>
            </w:tcMar>
          </w:tcPr>
          <w:p w:rsidR="00857609" w:rsidRDefault="005A6311" w:rsidP="008A3131">
            <w:pPr>
              <w:shd w:val="clear" w:color="auto" w:fill="FFFFFF"/>
              <w:tabs>
                <w:tab w:val="left" w:pos="0"/>
              </w:tabs>
              <w:jc w:val="center"/>
              <w:rPr>
                <w:lang w:val="uk-UA"/>
              </w:rPr>
            </w:pPr>
            <w:r>
              <w:rPr>
                <w:iCs/>
              </w:rPr>
              <w:t>До 01.09</w:t>
            </w:r>
            <w:r>
              <w:rPr>
                <w:iCs/>
                <w:lang w:val="uk-UA"/>
              </w:rPr>
              <w:t>.202</w:t>
            </w:r>
            <w:r w:rsidR="008A3131">
              <w:rPr>
                <w:iCs/>
                <w:lang w:val="uk-UA"/>
              </w:rPr>
              <w:t>2</w:t>
            </w:r>
          </w:p>
        </w:tc>
        <w:tc>
          <w:tcPr>
            <w:tcW w:w="2107" w:type="dxa"/>
            <w:shd w:val="clear" w:color="auto" w:fill="auto"/>
            <w:tcMar>
              <w:left w:w="108" w:type="dxa"/>
            </w:tcMar>
          </w:tcPr>
          <w:p w:rsidR="00857609" w:rsidRDefault="0085279D">
            <w:pPr>
              <w:jc w:val="center"/>
              <w:rPr>
                <w:lang w:val="uk-UA"/>
              </w:rPr>
            </w:pPr>
            <w:r>
              <w:rPr>
                <w:lang w:val="uk-UA"/>
              </w:rPr>
              <w:t>Інформаційна 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t xml:space="preserve"> </w:t>
            </w:r>
            <w:r>
              <w:rPr>
                <w:lang w:val="uk-UA"/>
              </w:rPr>
              <w:t>Забезпечення дотримання вимог Санітарного регламенту, в тому числі час роботи за комп’ютером, безпечний питно</w:t>
            </w:r>
            <w:r w:rsidRPr="00131040">
              <w:rPr>
                <w:lang w:val="uk-UA"/>
              </w:rPr>
              <w:t>го</w:t>
            </w:r>
            <w:r>
              <w:rPr>
                <w:lang w:val="uk-UA"/>
              </w:rPr>
              <w:t>, повітряного, температурного, світлового  режиму</w:t>
            </w:r>
          </w:p>
        </w:tc>
        <w:tc>
          <w:tcPr>
            <w:tcW w:w="2484" w:type="dxa"/>
            <w:shd w:val="clear" w:color="auto" w:fill="auto"/>
            <w:tcMar>
              <w:left w:w="108" w:type="dxa"/>
            </w:tcMar>
          </w:tcPr>
          <w:p w:rsidR="00857609" w:rsidRDefault="005A6311" w:rsidP="0085279D">
            <w:pPr>
              <w:jc w:val="center"/>
            </w:pPr>
            <w:r>
              <w:rPr>
                <w:iCs/>
                <w:lang w:val="uk-UA"/>
              </w:rPr>
              <w:t xml:space="preserve">С.Карпенко, </w:t>
            </w:r>
            <w:r w:rsidR="0085279D">
              <w:rPr>
                <w:lang w:val="uk-UA"/>
              </w:rPr>
              <w:t>заст.</w:t>
            </w:r>
            <w:r>
              <w:rPr>
                <w:lang w:val="uk-UA"/>
              </w:rPr>
              <w:t xml:space="preserve"> </w:t>
            </w:r>
            <w:r w:rsidRPr="00131040">
              <w:rPr>
                <w:lang w:val="uk-UA"/>
              </w:rPr>
              <w:t xml:space="preserve">директора з НВР,  </w:t>
            </w:r>
            <w:proofErr w:type="spellStart"/>
            <w:r w:rsidR="0085279D">
              <w:rPr>
                <w:lang w:val="uk-UA"/>
              </w:rPr>
              <w:t>Т.</w:t>
            </w:r>
            <w:r w:rsidRPr="00131040">
              <w:rPr>
                <w:lang w:val="uk-UA"/>
              </w:rPr>
              <w:t>Вантух</w:t>
            </w:r>
            <w:proofErr w:type="spellEnd"/>
            <w:r w:rsidRPr="00131040">
              <w:rPr>
                <w:lang w:val="uk-UA"/>
              </w:rPr>
              <w:t xml:space="preserve">, </w:t>
            </w:r>
            <w:r w:rsidR="0085279D">
              <w:rPr>
                <w:lang w:val="uk-UA"/>
              </w:rPr>
              <w:t>заст. директора з ВР,</w:t>
            </w:r>
            <w:r w:rsidR="0085279D" w:rsidRPr="00131040">
              <w:rPr>
                <w:lang w:val="uk-UA"/>
              </w:rPr>
              <w:t xml:space="preserve"> </w:t>
            </w:r>
            <w:proofErr w:type="spellStart"/>
            <w:r w:rsidR="0085279D">
              <w:rPr>
                <w:lang w:val="uk-UA"/>
              </w:rPr>
              <w:t>А.</w:t>
            </w:r>
            <w:r w:rsidRPr="00131040">
              <w:rPr>
                <w:lang w:val="uk-UA"/>
              </w:rPr>
              <w:t>Багрєєва</w:t>
            </w:r>
            <w:proofErr w:type="spellEnd"/>
            <w:r w:rsidR="0085279D">
              <w:rPr>
                <w:lang w:val="uk-UA"/>
              </w:rPr>
              <w:t>, комендант гуртожитку</w:t>
            </w:r>
          </w:p>
        </w:tc>
        <w:tc>
          <w:tcPr>
            <w:tcW w:w="1906" w:type="dxa"/>
            <w:shd w:val="clear" w:color="auto" w:fill="auto"/>
            <w:tcMar>
              <w:left w:w="108" w:type="dxa"/>
            </w:tcMar>
          </w:tcPr>
          <w:p w:rsidR="00857609" w:rsidRDefault="005A6311" w:rsidP="008A3131">
            <w:pPr>
              <w:shd w:val="clear" w:color="auto" w:fill="FFFFFF"/>
              <w:tabs>
                <w:tab w:val="left" w:pos="0"/>
              </w:tabs>
              <w:jc w:val="center"/>
              <w:rPr>
                <w:lang w:val="uk-UA"/>
              </w:rPr>
            </w:pPr>
            <w:r>
              <w:rPr>
                <w:iCs/>
              </w:rPr>
              <w:t>До 01.09</w:t>
            </w:r>
            <w:r>
              <w:rPr>
                <w:iCs/>
                <w:lang w:val="uk-UA"/>
              </w:rPr>
              <w:t>.202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 xml:space="preserve">Наказ </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lang w:val="uk-UA"/>
              </w:rPr>
              <w:t>Аналіз стану проходження медичного огляду учнями ліцею</w:t>
            </w:r>
          </w:p>
        </w:tc>
        <w:tc>
          <w:tcPr>
            <w:tcW w:w="2484" w:type="dxa"/>
            <w:shd w:val="clear" w:color="auto" w:fill="auto"/>
            <w:tcMar>
              <w:left w:w="108" w:type="dxa"/>
            </w:tcMar>
          </w:tcPr>
          <w:p w:rsidR="00857609" w:rsidRDefault="005A6311">
            <w:pPr>
              <w:jc w:val="center"/>
            </w:pPr>
            <w:proofErr w:type="spellStart"/>
            <w:r>
              <w:rPr>
                <w:iCs/>
                <w:lang w:val="uk-UA"/>
              </w:rPr>
              <w:t>Т.Вантух</w:t>
            </w:r>
            <w:proofErr w:type="spellEnd"/>
            <w:r>
              <w:rPr>
                <w:iCs/>
                <w:lang w:val="uk-UA"/>
              </w:rPr>
              <w:t xml:space="preserve">, </w:t>
            </w:r>
            <w:r>
              <w:rPr>
                <w:lang w:val="uk-UA"/>
              </w:rPr>
              <w:t xml:space="preserve">заступник директора з ВР, </w:t>
            </w:r>
            <w:r w:rsidRPr="0085279D">
              <w:rPr>
                <w:lang w:val="uk-UA"/>
              </w:rPr>
              <w:t>С.Фесенко</w:t>
            </w:r>
            <w:r w:rsidR="0085279D">
              <w:rPr>
                <w:lang w:val="uk-UA"/>
              </w:rPr>
              <w:t>, медсестра</w:t>
            </w:r>
          </w:p>
        </w:tc>
        <w:tc>
          <w:tcPr>
            <w:tcW w:w="1906" w:type="dxa"/>
            <w:shd w:val="clear" w:color="auto" w:fill="auto"/>
            <w:tcMar>
              <w:left w:w="108" w:type="dxa"/>
            </w:tcMar>
          </w:tcPr>
          <w:p w:rsidR="00857609" w:rsidRDefault="005A6311" w:rsidP="008A3131">
            <w:pPr>
              <w:shd w:val="clear" w:color="auto" w:fill="FFFFFF"/>
              <w:tabs>
                <w:tab w:val="left" w:pos="0"/>
              </w:tabs>
              <w:jc w:val="center"/>
              <w:rPr>
                <w:lang w:val="uk-UA"/>
              </w:rPr>
            </w:pPr>
            <w:proofErr w:type="spellStart"/>
            <w:r>
              <w:rPr>
                <w:iCs/>
              </w:rPr>
              <w:t>Серпень</w:t>
            </w:r>
            <w:proofErr w:type="spellEnd"/>
            <w:r>
              <w:rPr>
                <w:iCs/>
                <w:lang w:val="uk-UA"/>
              </w:rPr>
              <w:t xml:space="preserve"> 202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Інформаційна довідка, 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lang w:val="uk-UA"/>
              </w:rPr>
              <w:t xml:space="preserve">Організація </w:t>
            </w:r>
            <w:proofErr w:type="spellStart"/>
            <w:r>
              <w:t>обов’язкового</w:t>
            </w:r>
            <w:proofErr w:type="spellEnd"/>
            <w:r>
              <w:t xml:space="preserve"> </w:t>
            </w:r>
            <w:proofErr w:type="spellStart"/>
            <w:r>
              <w:t>медогляду</w:t>
            </w:r>
            <w:proofErr w:type="spellEnd"/>
            <w:r>
              <w:t xml:space="preserve"> </w:t>
            </w:r>
            <w:proofErr w:type="spellStart"/>
            <w:r>
              <w:t>працівників</w:t>
            </w:r>
            <w:proofErr w:type="spellEnd"/>
            <w:r>
              <w:t xml:space="preserve"> </w:t>
            </w:r>
            <w:proofErr w:type="spellStart"/>
            <w:r>
              <w:t>відповідно</w:t>
            </w:r>
            <w:proofErr w:type="spellEnd"/>
            <w:r>
              <w:t xml:space="preserve"> до </w:t>
            </w:r>
            <w:r>
              <w:rPr>
                <w:lang w:val="uk-UA"/>
              </w:rPr>
              <w:t>нормативно-правових вимог</w:t>
            </w: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 xml:space="preserve">Т.Шевчук, </w:t>
            </w:r>
          </w:p>
          <w:p w:rsidR="00857609" w:rsidRDefault="005A6311" w:rsidP="0085279D">
            <w:pPr>
              <w:shd w:val="clear" w:color="auto" w:fill="FFFFFF"/>
              <w:tabs>
                <w:tab w:val="left" w:pos="0"/>
              </w:tabs>
              <w:jc w:val="center"/>
              <w:rPr>
                <w:lang w:val="uk-UA"/>
              </w:rPr>
            </w:pPr>
            <w:r>
              <w:rPr>
                <w:iCs/>
                <w:lang w:val="uk-UA"/>
              </w:rPr>
              <w:t xml:space="preserve">директор </w:t>
            </w:r>
            <w:r w:rsidR="0085279D">
              <w:rPr>
                <w:iCs/>
                <w:lang w:val="uk-UA"/>
              </w:rPr>
              <w:t>ліцею</w:t>
            </w:r>
          </w:p>
        </w:tc>
        <w:tc>
          <w:tcPr>
            <w:tcW w:w="1906" w:type="dxa"/>
            <w:shd w:val="clear" w:color="auto" w:fill="auto"/>
            <w:tcMar>
              <w:left w:w="108" w:type="dxa"/>
            </w:tcMar>
          </w:tcPr>
          <w:p w:rsidR="00857609" w:rsidRDefault="005A6311" w:rsidP="008A3131">
            <w:pPr>
              <w:shd w:val="clear" w:color="auto" w:fill="FFFFFF"/>
              <w:tabs>
                <w:tab w:val="left" w:pos="0"/>
              </w:tabs>
              <w:jc w:val="center"/>
              <w:rPr>
                <w:lang w:val="uk-UA"/>
              </w:rPr>
            </w:pPr>
            <w:r>
              <w:rPr>
                <w:iCs/>
              </w:rPr>
              <w:t>До 01.09</w:t>
            </w:r>
            <w:r>
              <w:rPr>
                <w:iCs/>
                <w:lang w:val="uk-UA"/>
              </w:rPr>
              <w:t>.202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Інформаційна 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lang w:val="uk-UA"/>
              </w:rPr>
              <w:t>З</w:t>
            </w:r>
            <w:proofErr w:type="spellStart"/>
            <w:r>
              <w:t>абезпеч</w:t>
            </w:r>
            <w:r>
              <w:rPr>
                <w:lang w:val="uk-UA"/>
              </w:rPr>
              <w:t>ення</w:t>
            </w:r>
            <w:proofErr w:type="spellEnd"/>
            <w:r>
              <w:t xml:space="preserve"> </w:t>
            </w:r>
            <w:proofErr w:type="spellStart"/>
            <w:r>
              <w:t>укомплект</w:t>
            </w:r>
            <w:r>
              <w:rPr>
                <w:lang w:val="uk-UA"/>
              </w:rPr>
              <w:t>ування</w:t>
            </w:r>
            <w:proofErr w:type="spellEnd"/>
            <w:r>
              <w:rPr>
                <w:lang w:val="uk-UA"/>
              </w:rPr>
              <w:t xml:space="preserve"> </w:t>
            </w:r>
            <w:proofErr w:type="spellStart"/>
            <w:r>
              <w:t>медичн</w:t>
            </w:r>
            <w:proofErr w:type="spellEnd"/>
            <w:r>
              <w:rPr>
                <w:lang w:val="uk-UA"/>
              </w:rPr>
              <w:t>ого</w:t>
            </w:r>
            <w:r>
              <w:t xml:space="preserve"> </w:t>
            </w:r>
            <w:r>
              <w:rPr>
                <w:lang w:val="uk-UA"/>
              </w:rPr>
              <w:t>кабінету згідно з інформаційними дозволами батьків</w:t>
            </w:r>
          </w:p>
        </w:tc>
        <w:tc>
          <w:tcPr>
            <w:tcW w:w="2484" w:type="dxa"/>
            <w:shd w:val="clear" w:color="auto" w:fill="auto"/>
            <w:tcMar>
              <w:left w:w="108" w:type="dxa"/>
            </w:tcMar>
          </w:tcPr>
          <w:p w:rsidR="00857609" w:rsidRDefault="005A6311" w:rsidP="0085279D">
            <w:pPr>
              <w:shd w:val="clear" w:color="auto" w:fill="FFFFFF"/>
              <w:tabs>
                <w:tab w:val="left" w:pos="0"/>
              </w:tabs>
              <w:jc w:val="center"/>
            </w:pPr>
            <w:proofErr w:type="spellStart"/>
            <w:r>
              <w:rPr>
                <w:iCs/>
                <w:lang w:val="uk-UA"/>
              </w:rPr>
              <w:t>Т.Вантух</w:t>
            </w:r>
            <w:proofErr w:type="spellEnd"/>
            <w:r>
              <w:rPr>
                <w:iCs/>
                <w:lang w:val="uk-UA"/>
              </w:rPr>
              <w:t xml:space="preserve">, </w:t>
            </w:r>
            <w:r w:rsidR="0085279D">
              <w:rPr>
                <w:lang w:val="uk-UA"/>
              </w:rPr>
              <w:t>заст.</w:t>
            </w:r>
            <w:r>
              <w:rPr>
                <w:lang w:val="uk-UA"/>
              </w:rPr>
              <w:t xml:space="preserve"> директора з ВР, </w:t>
            </w:r>
            <w:proofErr w:type="spellStart"/>
            <w:r w:rsidR="0085279D">
              <w:rPr>
                <w:lang w:val="uk-UA"/>
              </w:rPr>
              <w:t>С.Фесенко</w:t>
            </w:r>
            <w:proofErr w:type="spellEnd"/>
            <w:r w:rsidR="0085279D">
              <w:rPr>
                <w:lang w:val="uk-UA"/>
              </w:rPr>
              <w:t xml:space="preserve">, </w:t>
            </w:r>
            <w:r w:rsidRPr="0085279D">
              <w:rPr>
                <w:lang w:val="uk-UA"/>
              </w:rPr>
              <w:t xml:space="preserve">медсестра, </w:t>
            </w:r>
            <w:proofErr w:type="spellStart"/>
            <w:r w:rsidRPr="0085279D">
              <w:rPr>
                <w:lang w:val="uk-UA"/>
              </w:rPr>
              <w:t>Ю.Калачова</w:t>
            </w:r>
            <w:proofErr w:type="spellEnd"/>
            <w:r w:rsidR="0085279D">
              <w:rPr>
                <w:lang w:val="uk-UA"/>
              </w:rPr>
              <w:t xml:space="preserve">, </w:t>
            </w:r>
            <w:proofErr w:type="spellStart"/>
            <w:r w:rsidR="0085279D">
              <w:rPr>
                <w:lang w:val="uk-UA"/>
              </w:rPr>
              <w:t>гол.бухгалтер</w:t>
            </w:r>
            <w:proofErr w:type="spellEnd"/>
          </w:p>
        </w:tc>
        <w:tc>
          <w:tcPr>
            <w:tcW w:w="1906" w:type="dxa"/>
            <w:shd w:val="clear" w:color="auto" w:fill="auto"/>
            <w:tcMar>
              <w:left w:w="108" w:type="dxa"/>
            </w:tcMar>
          </w:tcPr>
          <w:p w:rsidR="00857609" w:rsidRDefault="005A6311" w:rsidP="008A3131">
            <w:pPr>
              <w:shd w:val="clear" w:color="auto" w:fill="FFFFFF"/>
              <w:tabs>
                <w:tab w:val="left" w:pos="0"/>
              </w:tabs>
              <w:jc w:val="center"/>
              <w:rPr>
                <w:lang w:val="uk-UA"/>
              </w:rPr>
            </w:pPr>
            <w:r>
              <w:rPr>
                <w:iCs/>
              </w:rPr>
              <w:t>До 01.09</w:t>
            </w:r>
            <w:r>
              <w:rPr>
                <w:iCs/>
                <w:lang w:val="uk-UA"/>
              </w:rPr>
              <w:t>.202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Інформаційна 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proofErr w:type="spellStart"/>
            <w:r>
              <w:t>Забезпеч</w:t>
            </w:r>
            <w:r>
              <w:rPr>
                <w:lang w:val="uk-UA"/>
              </w:rPr>
              <w:t>ення</w:t>
            </w:r>
            <w:proofErr w:type="spellEnd"/>
            <w:r>
              <w:t xml:space="preserve">  </w:t>
            </w:r>
            <w:proofErr w:type="spellStart"/>
            <w:r>
              <w:t>проведення</w:t>
            </w:r>
            <w:proofErr w:type="spellEnd"/>
            <w:r>
              <w:t xml:space="preserve"> </w:t>
            </w:r>
            <w:r>
              <w:rPr>
                <w:lang w:val="uk-UA"/>
              </w:rPr>
              <w:t>дератизації</w:t>
            </w:r>
            <w:r>
              <w:t xml:space="preserve"> </w:t>
            </w:r>
            <w:proofErr w:type="spellStart"/>
            <w:r>
              <w:t>приміщень</w:t>
            </w:r>
            <w:proofErr w:type="spellEnd"/>
          </w:p>
        </w:tc>
        <w:tc>
          <w:tcPr>
            <w:tcW w:w="2484" w:type="dxa"/>
            <w:shd w:val="clear" w:color="auto" w:fill="auto"/>
            <w:tcMar>
              <w:left w:w="108" w:type="dxa"/>
            </w:tcMar>
          </w:tcPr>
          <w:p w:rsidR="00857609" w:rsidRDefault="0085279D" w:rsidP="0085279D">
            <w:pPr>
              <w:shd w:val="clear" w:color="auto" w:fill="FFFFFF"/>
              <w:tabs>
                <w:tab w:val="left" w:pos="0"/>
              </w:tabs>
              <w:jc w:val="center"/>
              <w:rPr>
                <w:highlight w:val="red"/>
              </w:rPr>
            </w:pPr>
            <w:proofErr w:type="spellStart"/>
            <w:r w:rsidRPr="0085279D">
              <w:rPr>
                <w:lang w:val="uk-UA"/>
              </w:rPr>
              <w:t>Ю.Калачова</w:t>
            </w:r>
            <w:proofErr w:type="spellEnd"/>
            <w:r>
              <w:rPr>
                <w:lang w:val="uk-UA"/>
              </w:rPr>
              <w:t xml:space="preserve">, </w:t>
            </w:r>
            <w:proofErr w:type="spellStart"/>
            <w:r>
              <w:rPr>
                <w:lang w:val="uk-UA"/>
              </w:rPr>
              <w:t>гол.бухгалтер</w:t>
            </w:r>
            <w:proofErr w:type="spellEnd"/>
            <w:r w:rsidR="005A6311" w:rsidRPr="0085279D">
              <w:rPr>
                <w:lang w:val="uk-UA"/>
              </w:rPr>
              <w:t xml:space="preserve">, </w:t>
            </w:r>
            <w:proofErr w:type="spellStart"/>
            <w:r>
              <w:rPr>
                <w:lang w:val="uk-UA"/>
              </w:rPr>
              <w:t>А.</w:t>
            </w:r>
            <w:r w:rsidR="005A6311" w:rsidRPr="0085279D">
              <w:rPr>
                <w:lang w:val="uk-UA"/>
              </w:rPr>
              <w:t>Багрєєва</w:t>
            </w:r>
            <w:proofErr w:type="spellEnd"/>
            <w:r>
              <w:rPr>
                <w:lang w:val="uk-UA"/>
              </w:rPr>
              <w:t>, комендант гуртожитку</w:t>
            </w:r>
          </w:p>
        </w:tc>
        <w:tc>
          <w:tcPr>
            <w:tcW w:w="1906" w:type="dxa"/>
            <w:shd w:val="clear" w:color="auto" w:fill="auto"/>
            <w:tcMar>
              <w:left w:w="108" w:type="dxa"/>
            </w:tcMar>
          </w:tcPr>
          <w:p w:rsidR="00857609" w:rsidRDefault="005A6311" w:rsidP="008A3131">
            <w:pPr>
              <w:shd w:val="clear" w:color="auto" w:fill="FFFFFF"/>
              <w:tabs>
                <w:tab w:val="left" w:pos="0"/>
              </w:tabs>
              <w:jc w:val="center"/>
              <w:rPr>
                <w:lang w:val="uk-UA"/>
              </w:rPr>
            </w:pPr>
            <w:r>
              <w:rPr>
                <w:iCs/>
              </w:rPr>
              <w:t>До 01.09</w:t>
            </w:r>
            <w:r>
              <w:rPr>
                <w:iCs/>
                <w:lang w:val="uk-UA"/>
              </w:rPr>
              <w:t>.202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Інформаційна 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lang w:val="uk-UA"/>
              </w:rPr>
              <w:t xml:space="preserve">Контроль за наявністю та оновлення планів евакуації працівників, учнів на випадок </w:t>
            </w:r>
            <w:r>
              <w:rPr>
                <w:lang w:val="uk-UA"/>
              </w:rPr>
              <w:lastRenderedPageBreak/>
              <w:t>пожежі та графічних схем евакуації</w:t>
            </w:r>
          </w:p>
        </w:tc>
        <w:tc>
          <w:tcPr>
            <w:tcW w:w="2484" w:type="dxa"/>
            <w:shd w:val="clear" w:color="auto" w:fill="auto"/>
            <w:tcMar>
              <w:left w:w="108" w:type="dxa"/>
            </w:tcMar>
          </w:tcPr>
          <w:p w:rsidR="00857609" w:rsidRDefault="005A6311">
            <w:pPr>
              <w:shd w:val="clear" w:color="auto" w:fill="FFFFFF"/>
              <w:tabs>
                <w:tab w:val="left" w:pos="0"/>
              </w:tabs>
              <w:jc w:val="center"/>
              <w:rPr>
                <w:lang w:val="uk-UA"/>
              </w:rPr>
            </w:pPr>
            <w:proofErr w:type="spellStart"/>
            <w:r>
              <w:rPr>
                <w:iCs/>
                <w:lang w:val="uk-UA"/>
              </w:rPr>
              <w:lastRenderedPageBreak/>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rsidP="008A3131">
            <w:pPr>
              <w:shd w:val="clear" w:color="auto" w:fill="FFFFFF"/>
              <w:tabs>
                <w:tab w:val="left" w:pos="0"/>
              </w:tabs>
              <w:jc w:val="center"/>
              <w:rPr>
                <w:lang w:val="uk-UA"/>
              </w:rPr>
            </w:pPr>
            <w:r>
              <w:rPr>
                <w:iCs/>
              </w:rPr>
              <w:t>До 01.09</w:t>
            </w:r>
            <w:r>
              <w:rPr>
                <w:iCs/>
                <w:lang w:val="uk-UA"/>
              </w:rPr>
              <w:t>.</w:t>
            </w:r>
            <w:r w:rsidR="008A3131">
              <w:rPr>
                <w:iCs/>
                <w:lang w:val="uk-UA"/>
              </w:rPr>
              <w:t>2</w:t>
            </w:r>
            <w:r>
              <w:rPr>
                <w:iCs/>
                <w:lang w:val="uk-UA"/>
              </w:rPr>
              <w:t>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t>Прове</w:t>
            </w:r>
            <w:proofErr w:type="spellStart"/>
            <w:r>
              <w:rPr>
                <w:lang w:val="uk-UA"/>
              </w:rPr>
              <w:t>дення</w:t>
            </w:r>
            <w:proofErr w:type="spellEnd"/>
            <w:r>
              <w:t xml:space="preserve"> </w:t>
            </w:r>
            <w:proofErr w:type="spellStart"/>
            <w:r>
              <w:t>практичн</w:t>
            </w:r>
            <w:r>
              <w:rPr>
                <w:lang w:val="uk-UA"/>
              </w:rPr>
              <w:t>их</w:t>
            </w:r>
            <w:proofErr w:type="spellEnd"/>
            <w:r>
              <w:t xml:space="preserve"> занят</w:t>
            </w:r>
            <w:r>
              <w:rPr>
                <w:lang w:val="uk-UA"/>
              </w:rPr>
              <w:t>ь</w:t>
            </w:r>
            <w:r>
              <w:t xml:space="preserve"> з </w:t>
            </w:r>
            <w:proofErr w:type="spellStart"/>
            <w:r>
              <w:t>відпрацюванням</w:t>
            </w:r>
            <w:proofErr w:type="spellEnd"/>
            <w:r>
              <w:t xml:space="preserve"> плану </w:t>
            </w:r>
            <w:proofErr w:type="spellStart"/>
            <w:r>
              <w:t>евакуації</w:t>
            </w:r>
            <w:proofErr w:type="spellEnd"/>
            <w:r>
              <w:t xml:space="preserve">,  </w:t>
            </w:r>
            <w:proofErr w:type="spellStart"/>
            <w:r>
              <w:t>користування</w:t>
            </w:r>
            <w:proofErr w:type="spellEnd"/>
            <w:r>
              <w:t xml:space="preserve"> </w:t>
            </w:r>
            <w:proofErr w:type="spellStart"/>
            <w:r>
              <w:t>первинними</w:t>
            </w:r>
            <w:proofErr w:type="spellEnd"/>
            <w:r>
              <w:t xml:space="preserve"> </w:t>
            </w:r>
            <w:proofErr w:type="spellStart"/>
            <w:r>
              <w:t>засобами</w:t>
            </w:r>
            <w:proofErr w:type="spellEnd"/>
            <w:r>
              <w:t xml:space="preserve"> </w:t>
            </w:r>
            <w:proofErr w:type="spellStart"/>
            <w:r>
              <w:t>пожежогасіння</w:t>
            </w:r>
            <w:proofErr w:type="spellEnd"/>
          </w:p>
        </w:tc>
        <w:tc>
          <w:tcPr>
            <w:tcW w:w="2484" w:type="dxa"/>
            <w:shd w:val="clear" w:color="auto" w:fill="auto"/>
            <w:tcMar>
              <w:left w:w="108" w:type="dxa"/>
            </w:tcMar>
          </w:tcPr>
          <w:p w:rsidR="00857609" w:rsidRDefault="005A6311">
            <w:pPr>
              <w:shd w:val="clear" w:color="auto" w:fill="FFFFFF"/>
              <w:tabs>
                <w:tab w:val="left" w:pos="0"/>
              </w:tabs>
              <w:jc w:val="center"/>
              <w:rPr>
                <w:lang w:val="uk-UA"/>
              </w:rP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pPr>
              <w:shd w:val="clear" w:color="auto" w:fill="FFFFFF"/>
              <w:tabs>
                <w:tab w:val="left" w:pos="0"/>
              </w:tabs>
              <w:jc w:val="center"/>
            </w:pPr>
            <w:r>
              <w:rPr>
                <w:iCs/>
              </w:rPr>
              <w:t>III квартал</w:t>
            </w:r>
          </w:p>
        </w:tc>
        <w:tc>
          <w:tcPr>
            <w:tcW w:w="2107" w:type="dxa"/>
            <w:shd w:val="clear" w:color="auto" w:fill="auto"/>
            <w:tcMar>
              <w:left w:w="108" w:type="dxa"/>
            </w:tcMar>
          </w:tcPr>
          <w:p w:rsidR="00857609" w:rsidRDefault="005A6311">
            <w:pPr>
              <w:jc w:val="center"/>
              <w:rPr>
                <w:lang w:val="uk-UA"/>
              </w:rPr>
            </w:pPr>
            <w:r>
              <w:rPr>
                <w:lang w:val="uk-UA"/>
              </w:rPr>
              <w:t>Заходи тижня ЦЗ, 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lang w:val="uk-UA"/>
              </w:rPr>
              <w:t xml:space="preserve"> Підготовка </w:t>
            </w:r>
            <w:proofErr w:type="spellStart"/>
            <w:r>
              <w:rPr>
                <w:lang w:val="uk-UA"/>
              </w:rPr>
              <w:t>проєкту</w:t>
            </w:r>
            <w:proofErr w:type="spellEnd"/>
            <w:r>
              <w:rPr>
                <w:lang w:val="uk-UA"/>
              </w:rPr>
              <w:t xml:space="preserve"> кошторису щодо протипожежних заходів (укомплектування пожежного щита, вогнегасники, сигналізація)</w:t>
            </w:r>
          </w:p>
        </w:tc>
        <w:tc>
          <w:tcPr>
            <w:tcW w:w="2484" w:type="dxa"/>
            <w:shd w:val="clear" w:color="auto" w:fill="auto"/>
            <w:tcMar>
              <w:left w:w="108" w:type="dxa"/>
            </w:tcMar>
          </w:tcPr>
          <w:p w:rsidR="00857609" w:rsidRDefault="005A6311" w:rsidP="0085279D">
            <w:pPr>
              <w:shd w:val="clear" w:color="auto" w:fill="FFFFFF"/>
              <w:tabs>
                <w:tab w:val="left" w:pos="0"/>
              </w:tabs>
              <w:jc w:val="center"/>
            </w:pPr>
            <w:proofErr w:type="spellStart"/>
            <w:r>
              <w:rPr>
                <w:iCs/>
                <w:lang w:val="uk-UA"/>
              </w:rPr>
              <w:t>Т.Вантух</w:t>
            </w:r>
            <w:proofErr w:type="spellEnd"/>
            <w:r>
              <w:rPr>
                <w:iCs/>
                <w:lang w:val="uk-UA"/>
              </w:rPr>
              <w:t xml:space="preserve">, </w:t>
            </w:r>
            <w:proofErr w:type="spellStart"/>
            <w:r w:rsidR="0085279D">
              <w:rPr>
                <w:lang w:val="uk-UA"/>
              </w:rPr>
              <w:t>заст.</w:t>
            </w:r>
            <w:r>
              <w:rPr>
                <w:lang w:val="uk-UA"/>
              </w:rPr>
              <w:t>директора</w:t>
            </w:r>
            <w:proofErr w:type="spellEnd"/>
            <w:r>
              <w:rPr>
                <w:lang w:val="uk-UA"/>
              </w:rPr>
              <w:t xml:space="preserve"> з ВР</w:t>
            </w:r>
            <w:r w:rsidR="0085279D" w:rsidRPr="0085279D">
              <w:rPr>
                <w:lang w:val="uk-UA"/>
              </w:rPr>
              <w:t xml:space="preserve"> </w:t>
            </w:r>
            <w:proofErr w:type="spellStart"/>
            <w:r w:rsidR="0085279D" w:rsidRPr="0085279D">
              <w:rPr>
                <w:lang w:val="uk-UA"/>
              </w:rPr>
              <w:t>Ю.Калачова</w:t>
            </w:r>
            <w:proofErr w:type="spellEnd"/>
          </w:p>
        </w:tc>
        <w:tc>
          <w:tcPr>
            <w:tcW w:w="1906" w:type="dxa"/>
            <w:shd w:val="clear" w:color="auto" w:fill="auto"/>
            <w:tcMar>
              <w:left w:w="108" w:type="dxa"/>
            </w:tcMar>
          </w:tcPr>
          <w:p w:rsidR="00857609" w:rsidRDefault="005A6311">
            <w:pPr>
              <w:shd w:val="clear" w:color="auto" w:fill="FFFFFF"/>
              <w:tabs>
                <w:tab w:val="left" w:pos="0"/>
              </w:tabs>
              <w:jc w:val="center"/>
            </w:pPr>
            <w:r>
              <w:rPr>
                <w:iCs/>
              </w:rPr>
              <w:t>III квартал</w:t>
            </w:r>
          </w:p>
        </w:tc>
        <w:tc>
          <w:tcPr>
            <w:tcW w:w="2107" w:type="dxa"/>
            <w:shd w:val="clear" w:color="auto" w:fill="auto"/>
            <w:tcMar>
              <w:left w:w="108" w:type="dxa"/>
            </w:tcMar>
          </w:tcPr>
          <w:p w:rsidR="00857609" w:rsidRDefault="005A6311">
            <w:pPr>
              <w:jc w:val="center"/>
              <w:rPr>
                <w:lang w:val="uk-UA"/>
              </w:rPr>
            </w:pPr>
            <w:r>
              <w:rPr>
                <w:lang w:val="uk-UA"/>
              </w:rPr>
              <w:t>Інформаційна 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pPr>
            <w:proofErr w:type="spellStart"/>
            <w:r>
              <w:t>Продовження</w:t>
            </w:r>
            <w:proofErr w:type="spellEnd"/>
            <w:r>
              <w:t xml:space="preserve"> договору з </w:t>
            </w:r>
            <w:proofErr w:type="spellStart"/>
            <w:r>
              <w:t>поліцією</w:t>
            </w:r>
            <w:proofErr w:type="spellEnd"/>
            <w:r>
              <w:t xml:space="preserve"> </w:t>
            </w:r>
            <w:proofErr w:type="spellStart"/>
            <w:r>
              <w:t>охорони</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охорони</w:t>
            </w:r>
            <w:proofErr w:type="spellEnd"/>
            <w:r>
              <w:t xml:space="preserve"> закладу</w:t>
            </w:r>
          </w:p>
        </w:tc>
        <w:tc>
          <w:tcPr>
            <w:tcW w:w="2484" w:type="dxa"/>
            <w:shd w:val="clear" w:color="auto" w:fill="auto"/>
            <w:tcMar>
              <w:left w:w="108" w:type="dxa"/>
            </w:tcMar>
          </w:tcPr>
          <w:p w:rsidR="00857609" w:rsidRDefault="005A6311" w:rsidP="0085279D">
            <w:pPr>
              <w:shd w:val="clear" w:color="auto" w:fill="FFFFFF"/>
              <w:tabs>
                <w:tab w:val="left" w:pos="0"/>
              </w:tabs>
              <w:jc w:val="center"/>
            </w:pPr>
            <w:proofErr w:type="spellStart"/>
            <w:r>
              <w:rPr>
                <w:iCs/>
                <w:lang w:val="uk-UA"/>
              </w:rPr>
              <w:t>Т.Шевчук</w:t>
            </w:r>
            <w:proofErr w:type="spellEnd"/>
            <w:r>
              <w:rPr>
                <w:iCs/>
                <w:lang w:val="uk-UA"/>
              </w:rPr>
              <w:t xml:space="preserve">, </w:t>
            </w:r>
            <w:r w:rsidR="0085279D">
              <w:rPr>
                <w:lang w:val="uk-UA"/>
              </w:rPr>
              <w:t>директор</w:t>
            </w:r>
            <w:r>
              <w:rPr>
                <w:lang w:val="uk-UA"/>
              </w:rPr>
              <w:t xml:space="preserve">, </w:t>
            </w:r>
            <w:proofErr w:type="spellStart"/>
            <w:r w:rsidR="0085279D" w:rsidRPr="0085279D">
              <w:rPr>
                <w:lang w:val="uk-UA"/>
              </w:rPr>
              <w:t>Ю.Калачова</w:t>
            </w:r>
            <w:proofErr w:type="spellEnd"/>
            <w:r w:rsidR="0085279D">
              <w:rPr>
                <w:lang w:val="uk-UA"/>
              </w:rPr>
              <w:t xml:space="preserve">, </w:t>
            </w:r>
            <w:proofErr w:type="spellStart"/>
            <w:r w:rsidR="0085279D">
              <w:rPr>
                <w:lang w:val="uk-UA"/>
              </w:rPr>
              <w:t>гол.бухгалтер</w:t>
            </w:r>
            <w:proofErr w:type="spellEnd"/>
            <w:r w:rsidR="0085279D" w:rsidRPr="0085279D">
              <w:rPr>
                <w:lang w:val="uk-UA"/>
              </w:rPr>
              <w:t xml:space="preserve">, </w:t>
            </w:r>
            <w:proofErr w:type="spellStart"/>
            <w:r w:rsidRPr="0085279D">
              <w:rPr>
                <w:lang w:val="uk-UA"/>
              </w:rPr>
              <w:t>Багрєєва</w:t>
            </w:r>
            <w:proofErr w:type="spellEnd"/>
          </w:p>
        </w:tc>
        <w:tc>
          <w:tcPr>
            <w:tcW w:w="1906" w:type="dxa"/>
            <w:shd w:val="clear" w:color="auto" w:fill="auto"/>
            <w:tcMar>
              <w:left w:w="108" w:type="dxa"/>
            </w:tcMar>
          </w:tcPr>
          <w:p w:rsidR="00857609" w:rsidRDefault="005A6311" w:rsidP="008A3131">
            <w:pPr>
              <w:shd w:val="clear" w:color="auto" w:fill="FFFFFF"/>
              <w:tabs>
                <w:tab w:val="left" w:pos="0"/>
              </w:tabs>
              <w:jc w:val="center"/>
              <w:rPr>
                <w:lang w:val="uk-UA"/>
              </w:rPr>
            </w:pPr>
            <w:r>
              <w:rPr>
                <w:iCs/>
              </w:rPr>
              <w:t>До 01.09</w:t>
            </w:r>
            <w:r>
              <w:rPr>
                <w:iCs/>
                <w:lang w:val="uk-UA"/>
              </w:rPr>
              <w:t>.202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Накази</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pPr>
            <w:proofErr w:type="spellStart"/>
            <w:r>
              <w:t>Ознайом</w:t>
            </w:r>
            <w:r>
              <w:rPr>
                <w:lang w:val="uk-UA"/>
              </w:rPr>
              <w:t>лення</w:t>
            </w:r>
            <w:proofErr w:type="spellEnd"/>
            <w:r>
              <w:t xml:space="preserve"> УОП з алгоритмом </w:t>
            </w:r>
            <w:proofErr w:type="spellStart"/>
            <w:r>
              <w:t>дій</w:t>
            </w:r>
            <w:proofErr w:type="spellEnd"/>
            <w:r>
              <w:t xml:space="preserve"> </w:t>
            </w:r>
            <w:proofErr w:type="spellStart"/>
            <w:proofErr w:type="gramStart"/>
            <w:r>
              <w:t>п</w:t>
            </w:r>
            <w:proofErr w:type="gramEnd"/>
            <w:r>
              <w:t>ід</w:t>
            </w:r>
            <w:proofErr w:type="spellEnd"/>
            <w:r>
              <w:t xml:space="preserve"> час </w:t>
            </w:r>
            <w:proofErr w:type="spellStart"/>
            <w:r>
              <w:t>виникнення</w:t>
            </w:r>
            <w:proofErr w:type="spellEnd"/>
            <w:r>
              <w:t xml:space="preserve"> </w:t>
            </w:r>
            <w:proofErr w:type="spellStart"/>
            <w:r>
              <w:t>пожежі</w:t>
            </w:r>
            <w:proofErr w:type="spellEnd"/>
            <w:r>
              <w:t xml:space="preserve"> та НС</w:t>
            </w:r>
          </w:p>
        </w:tc>
        <w:tc>
          <w:tcPr>
            <w:tcW w:w="2484" w:type="dxa"/>
            <w:shd w:val="clear" w:color="auto" w:fill="auto"/>
            <w:tcMar>
              <w:left w:w="108" w:type="dxa"/>
            </w:tcMar>
          </w:tcPr>
          <w:p w:rsidR="00857609" w:rsidRDefault="005A6311">
            <w:pPr>
              <w:shd w:val="clear" w:color="auto" w:fill="FFFFFF"/>
              <w:tabs>
                <w:tab w:val="left" w:pos="0"/>
              </w:tabs>
              <w:jc w:val="cente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rsidP="008A3131">
            <w:pPr>
              <w:shd w:val="clear" w:color="auto" w:fill="FFFFFF"/>
              <w:tabs>
                <w:tab w:val="left" w:pos="0"/>
              </w:tabs>
              <w:jc w:val="center"/>
            </w:pPr>
            <w:r>
              <w:rPr>
                <w:iCs/>
              </w:rPr>
              <w:t>До 01.09</w:t>
            </w:r>
            <w:r>
              <w:rPr>
                <w:iCs/>
                <w:lang w:val="uk-UA"/>
              </w:rPr>
              <w:t>.202</w:t>
            </w:r>
            <w:r w:rsidR="008A3131">
              <w:rPr>
                <w:iCs/>
                <w:lang w:val="uk-UA"/>
              </w:rPr>
              <w:t>2</w:t>
            </w:r>
          </w:p>
        </w:tc>
        <w:tc>
          <w:tcPr>
            <w:tcW w:w="2107" w:type="dxa"/>
            <w:shd w:val="clear" w:color="auto" w:fill="auto"/>
            <w:tcMar>
              <w:left w:w="108" w:type="dxa"/>
            </w:tcMar>
          </w:tcPr>
          <w:p w:rsidR="00857609" w:rsidRDefault="005A6311">
            <w:pPr>
              <w:jc w:val="center"/>
              <w:rPr>
                <w:lang w:val="uk-UA"/>
              </w:rPr>
            </w:pPr>
            <w:r>
              <w:rPr>
                <w:lang w:val="uk-UA"/>
              </w:rPr>
              <w:t>Нарада при заступнику</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pPr>
            <w:r>
              <w:rPr>
                <w:lang w:val="uk-UA"/>
              </w:rPr>
              <w:t xml:space="preserve">Контроль за наявністю на робочому місці сторожів </w:t>
            </w:r>
            <w:r>
              <w:t xml:space="preserve">списку </w:t>
            </w:r>
            <w:proofErr w:type="spellStart"/>
            <w:r>
              <w:t>посадових</w:t>
            </w:r>
            <w:proofErr w:type="spellEnd"/>
            <w:r>
              <w:t xml:space="preserve"> </w:t>
            </w:r>
            <w:proofErr w:type="spellStart"/>
            <w:r>
              <w:t>осіб</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їхніх</w:t>
            </w:r>
            <w:proofErr w:type="spellEnd"/>
            <w:r>
              <w:t xml:space="preserve"> </w:t>
            </w:r>
            <w:proofErr w:type="spellStart"/>
            <w:r>
              <w:t>номерів</w:t>
            </w:r>
            <w:proofErr w:type="spellEnd"/>
            <w:r>
              <w:t xml:space="preserve"> </w:t>
            </w:r>
            <w:proofErr w:type="spellStart"/>
            <w:r>
              <w:t>контактних</w:t>
            </w:r>
            <w:proofErr w:type="spellEnd"/>
            <w:r>
              <w:t xml:space="preserve"> </w:t>
            </w:r>
            <w:proofErr w:type="spellStart"/>
            <w:r>
              <w:t>телефонів</w:t>
            </w:r>
            <w:proofErr w:type="spellEnd"/>
          </w:p>
        </w:tc>
        <w:tc>
          <w:tcPr>
            <w:tcW w:w="2484" w:type="dxa"/>
            <w:shd w:val="clear" w:color="auto" w:fill="auto"/>
            <w:tcMar>
              <w:left w:w="108" w:type="dxa"/>
            </w:tcMar>
          </w:tcPr>
          <w:p w:rsidR="00857609" w:rsidRDefault="005A6311">
            <w:pPr>
              <w:shd w:val="clear" w:color="auto" w:fill="FFFFFF"/>
              <w:tabs>
                <w:tab w:val="left" w:pos="0"/>
              </w:tabs>
              <w:jc w:val="center"/>
              <w:rPr>
                <w:lang w:val="uk-UA"/>
              </w:rP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pPr>
              <w:shd w:val="clear" w:color="auto" w:fill="FFFFFF"/>
              <w:tabs>
                <w:tab w:val="left" w:pos="0"/>
              </w:tabs>
              <w:jc w:val="center"/>
              <w:rPr>
                <w:lang w:val="uk-UA"/>
              </w:rPr>
            </w:pPr>
            <w:r>
              <w:rPr>
                <w:iCs/>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Інформація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rPr>
                <w:lang w:val="uk-UA"/>
              </w:rPr>
            </w:pPr>
            <w:r>
              <w:rPr>
                <w:lang w:val="uk-UA"/>
              </w:rPr>
              <w:t>Забезпечення утримання шляхів евакуації у відповідності з Правилами пожежної безпеки</w:t>
            </w:r>
          </w:p>
        </w:tc>
        <w:tc>
          <w:tcPr>
            <w:tcW w:w="2484" w:type="dxa"/>
            <w:shd w:val="clear" w:color="auto" w:fill="auto"/>
            <w:tcMar>
              <w:left w:w="108" w:type="dxa"/>
            </w:tcMar>
          </w:tcPr>
          <w:p w:rsidR="00857609" w:rsidRDefault="005A6311" w:rsidP="006203A2">
            <w:pPr>
              <w:shd w:val="clear" w:color="auto" w:fill="FFFFFF"/>
              <w:tabs>
                <w:tab w:val="left" w:pos="0"/>
              </w:tabs>
              <w:jc w:val="center"/>
            </w:pPr>
            <w:proofErr w:type="spellStart"/>
            <w:r>
              <w:rPr>
                <w:iCs/>
                <w:lang w:val="uk-UA"/>
              </w:rPr>
              <w:t>Т.Вантух</w:t>
            </w:r>
            <w:proofErr w:type="spellEnd"/>
            <w:r>
              <w:rPr>
                <w:iCs/>
                <w:lang w:val="uk-UA"/>
              </w:rPr>
              <w:t xml:space="preserve">, </w:t>
            </w:r>
            <w:r>
              <w:rPr>
                <w:lang w:val="uk-UA"/>
              </w:rPr>
              <w:t>заст</w:t>
            </w:r>
            <w:r w:rsidR="0085279D">
              <w:rPr>
                <w:lang w:val="uk-UA"/>
              </w:rPr>
              <w:t xml:space="preserve">упник директора з ВР, комендант, </w:t>
            </w:r>
            <w:proofErr w:type="spellStart"/>
            <w:r w:rsidR="0085279D">
              <w:rPr>
                <w:lang w:val="uk-UA"/>
              </w:rPr>
              <w:t>А.</w:t>
            </w:r>
            <w:r w:rsidR="0085279D" w:rsidRPr="0085279D">
              <w:rPr>
                <w:lang w:val="uk-UA"/>
              </w:rPr>
              <w:t>Багрєєва</w:t>
            </w:r>
            <w:proofErr w:type="spellEnd"/>
            <w:r w:rsidR="0085279D">
              <w:rPr>
                <w:lang w:val="uk-UA"/>
              </w:rPr>
              <w:t xml:space="preserve">, комендант гуртожитку </w:t>
            </w:r>
          </w:p>
        </w:tc>
        <w:tc>
          <w:tcPr>
            <w:tcW w:w="1906" w:type="dxa"/>
            <w:shd w:val="clear" w:color="auto" w:fill="auto"/>
            <w:tcMar>
              <w:left w:w="108" w:type="dxa"/>
            </w:tcMar>
          </w:tcPr>
          <w:p w:rsidR="00857609" w:rsidRDefault="005A6311">
            <w:pPr>
              <w:shd w:val="clear" w:color="auto" w:fill="FFFFFF"/>
              <w:tabs>
                <w:tab w:val="left" w:pos="0"/>
              </w:tabs>
              <w:jc w:val="center"/>
            </w:pPr>
            <w:proofErr w:type="spellStart"/>
            <w:r>
              <w:rPr>
                <w:iCs/>
              </w:rPr>
              <w:t>Постійно</w:t>
            </w:r>
            <w:proofErr w:type="spellEnd"/>
          </w:p>
        </w:tc>
        <w:tc>
          <w:tcPr>
            <w:tcW w:w="2107" w:type="dxa"/>
            <w:shd w:val="clear" w:color="auto" w:fill="auto"/>
            <w:tcMar>
              <w:left w:w="108" w:type="dxa"/>
            </w:tcMar>
          </w:tcPr>
          <w:p w:rsidR="00857609" w:rsidRDefault="005A6311">
            <w:pPr>
              <w:jc w:val="center"/>
              <w:rPr>
                <w:lang w:val="uk-UA"/>
              </w:rPr>
            </w:pPr>
            <w:r>
              <w:rPr>
                <w:lang w:val="uk-UA"/>
              </w:rPr>
              <w:t>Інформація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lang w:val="uk-UA"/>
              </w:rPr>
              <w:t xml:space="preserve">Участь у </w:t>
            </w:r>
            <w:r>
              <w:t>бракераж</w:t>
            </w:r>
            <w:r>
              <w:rPr>
                <w:lang w:val="uk-UA"/>
              </w:rPr>
              <w:t>і</w:t>
            </w:r>
            <w:r>
              <w:t xml:space="preserve"> </w:t>
            </w:r>
            <w:proofErr w:type="spellStart"/>
            <w:r>
              <w:t>готової</w:t>
            </w:r>
            <w:proofErr w:type="spellEnd"/>
            <w:r>
              <w:t xml:space="preserve"> </w:t>
            </w:r>
            <w:proofErr w:type="spellStart"/>
            <w:r>
              <w:t>продукції</w:t>
            </w:r>
            <w:proofErr w:type="spellEnd"/>
            <w:r>
              <w:rPr>
                <w:lang w:val="uk-UA"/>
              </w:rPr>
              <w:t>, фіксація результатів у відповідних журналах</w:t>
            </w: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С.Фесенко,</w:t>
            </w:r>
          </w:p>
          <w:p w:rsidR="00857609" w:rsidRDefault="005A6311">
            <w:pPr>
              <w:shd w:val="clear" w:color="auto" w:fill="FFFFFF"/>
              <w:tabs>
                <w:tab w:val="left" w:pos="0"/>
              </w:tabs>
              <w:jc w:val="center"/>
            </w:pPr>
            <w:r>
              <w:rPr>
                <w:iCs/>
                <w:lang w:val="uk-UA"/>
              </w:rPr>
              <w:t xml:space="preserve"> медична сестра</w:t>
            </w:r>
          </w:p>
        </w:tc>
        <w:tc>
          <w:tcPr>
            <w:tcW w:w="1906" w:type="dxa"/>
            <w:shd w:val="clear" w:color="auto" w:fill="auto"/>
            <w:tcMar>
              <w:left w:w="108" w:type="dxa"/>
            </w:tcMar>
          </w:tcPr>
          <w:p w:rsidR="00857609" w:rsidRDefault="005A6311">
            <w:pPr>
              <w:shd w:val="clear" w:color="auto" w:fill="FFFFFF"/>
              <w:tabs>
                <w:tab w:val="left" w:pos="0"/>
              </w:tabs>
              <w:jc w:val="center"/>
            </w:pPr>
            <w:proofErr w:type="spellStart"/>
            <w:r>
              <w:rPr>
                <w:iCs/>
              </w:rPr>
              <w:t>Постійно</w:t>
            </w:r>
            <w:proofErr w:type="spellEnd"/>
          </w:p>
        </w:tc>
        <w:tc>
          <w:tcPr>
            <w:tcW w:w="2107" w:type="dxa"/>
            <w:shd w:val="clear" w:color="auto" w:fill="auto"/>
            <w:tcMar>
              <w:left w:w="108" w:type="dxa"/>
            </w:tcMar>
          </w:tcPr>
          <w:p w:rsidR="00857609" w:rsidRDefault="005A6311">
            <w:pPr>
              <w:jc w:val="center"/>
              <w:rPr>
                <w:lang w:val="uk-UA"/>
              </w:rPr>
            </w:pPr>
            <w:r>
              <w:rPr>
                <w:lang w:val="uk-UA"/>
              </w:rPr>
              <w:t>Журнал контролю</w:t>
            </w:r>
          </w:p>
        </w:tc>
      </w:tr>
      <w:tr w:rsidR="007B75C3" w:rsidTr="00CF56CD">
        <w:trPr>
          <w:trHeight w:val="601"/>
        </w:trPr>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857609">
            <w:pPr>
              <w:shd w:val="clear" w:color="auto" w:fill="FFFFFF"/>
              <w:tabs>
                <w:tab w:val="left" w:pos="0"/>
              </w:tabs>
              <w:jc w:val="both"/>
            </w:pPr>
          </w:p>
        </w:tc>
        <w:tc>
          <w:tcPr>
            <w:tcW w:w="2484" w:type="dxa"/>
            <w:shd w:val="clear" w:color="auto" w:fill="auto"/>
            <w:tcMar>
              <w:left w:w="108" w:type="dxa"/>
            </w:tcMar>
          </w:tcPr>
          <w:p w:rsidR="00857609" w:rsidRDefault="00857609">
            <w:pPr>
              <w:shd w:val="clear" w:color="auto" w:fill="FFFFFF"/>
              <w:tabs>
                <w:tab w:val="left" w:pos="0"/>
              </w:tabs>
              <w:jc w:val="center"/>
              <w:rPr>
                <w:iCs/>
              </w:rPr>
            </w:pPr>
          </w:p>
        </w:tc>
        <w:tc>
          <w:tcPr>
            <w:tcW w:w="1906" w:type="dxa"/>
            <w:shd w:val="clear" w:color="auto" w:fill="auto"/>
            <w:tcMar>
              <w:left w:w="108" w:type="dxa"/>
            </w:tcMar>
          </w:tcPr>
          <w:p w:rsidR="00857609" w:rsidRDefault="00857609">
            <w:pPr>
              <w:shd w:val="clear" w:color="auto" w:fill="FFFFFF"/>
              <w:tabs>
                <w:tab w:val="left" w:pos="-45"/>
                <w:tab w:val="left" w:pos="0"/>
              </w:tabs>
              <w:jc w:val="center"/>
              <w:rPr>
                <w:iCs/>
              </w:rPr>
            </w:pPr>
          </w:p>
        </w:tc>
        <w:tc>
          <w:tcPr>
            <w:tcW w:w="2107" w:type="dxa"/>
            <w:shd w:val="clear" w:color="auto" w:fill="auto"/>
            <w:tcMar>
              <w:left w:w="108" w:type="dxa"/>
            </w:tcMar>
          </w:tcPr>
          <w:p w:rsidR="00857609" w:rsidRDefault="00857609">
            <w:pPr>
              <w:jc w:val="center"/>
              <w:rPr>
                <w:lang w:val="uk-UA"/>
              </w:rPr>
            </w:pP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tabs>
                <w:tab w:val="left" w:pos="0"/>
              </w:tabs>
              <w:ind w:firstLine="18"/>
              <w:jc w:val="both"/>
            </w:pPr>
            <w:proofErr w:type="spellStart"/>
            <w:r>
              <w:rPr>
                <w:lang w:eastAsia="uk-UA"/>
              </w:rPr>
              <w:t>Ознайом</w:t>
            </w:r>
            <w:r>
              <w:rPr>
                <w:lang w:val="uk-UA" w:eastAsia="uk-UA"/>
              </w:rPr>
              <w:t>лення</w:t>
            </w:r>
            <w:proofErr w:type="spellEnd"/>
            <w:r>
              <w:rPr>
                <w:lang w:eastAsia="uk-UA"/>
              </w:rPr>
              <w:t xml:space="preserve"> </w:t>
            </w:r>
            <w:r>
              <w:rPr>
                <w:lang w:val="uk-UA" w:eastAsia="uk-UA"/>
              </w:rPr>
              <w:t>працівників</w:t>
            </w:r>
            <w:r>
              <w:rPr>
                <w:lang w:eastAsia="uk-UA"/>
              </w:rPr>
              <w:t xml:space="preserve"> </w:t>
            </w:r>
            <w:proofErr w:type="spellStart"/>
            <w:r>
              <w:rPr>
                <w:lang w:eastAsia="uk-UA"/>
              </w:rPr>
              <w:t>із</w:t>
            </w:r>
            <w:proofErr w:type="spellEnd"/>
            <w:r>
              <w:rPr>
                <w:lang w:eastAsia="uk-UA"/>
              </w:rPr>
              <w:t xml:space="preserve"> </w:t>
            </w:r>
            <w:proofErr w:type="spellStart"/>
            <w:r>
              <w:rPr>
                <w:lang w:eastAsia="uk-UA"/>
              </w:rPr>
              <w:t>посадовими</w:t>
            </w:r>
            <w:proofErr w:type="spellEnd"/>
            <w:r>
              <w:rPr>
                <w:lang w:eastAsia="uk-UA"/>
              </w:rPr>
              <w:t xml:space="preserve"> </w:t>
            </w:r>
            <w:proofErr w:type="spellStart"/>
            <w:r>
              <w:rPr>
                <w:lang w:eastAsia="uk-UA"/>
              </w:rPr>
              <w:t>інструкціями</w:t>
            </w:r>
            <w:proofErr w:type="spellEnd"/>
          </w:p>
        </w:tc>
        <w:tc>
          <w:tcPr>
            <w:tcW w:w="2484" w:type="dxa"/>
            <w:shd w:val="clear" w:color="auto" w:fill="auto"/>
            <w:tcMar>
              <w:left w:w="108" w:type="dxa"/>
            </w:tcMar>
          </w:tcPr>
          <w:p w:rsidR="00857609" w:rsidRDefault="005A6311">
            <w:pPr>
              <w:tabs>
                <w:tab w:val="left" w:pos="0"/>
              </w:tabs>
              <w:ind w:firstLine="18"/>
              <w:jc w:val="center"/>
            </w:pPr>
            <w:r>
              <w:rPr>
                <w:lang w:val="uk-UA" w:eastAsia="uk-UA"/>
              </w:rPr>
              <w:t>Т.Шевчук</w:t>
            </w:r>
            <w:r w:rsidR="006203A2">
              <w:rPr>
                <w:lang w:val="uk-UA" w:eastAsia="uk-UA"/>
              </w:rPr>
              <w:t>, директор ліцею</w:t>
            </w:r>
          </w:p>
        </w:tc>
        <w:tc>
          <w:tcPr>
            <w:tcW w:w="1906" w:type="dxa"/>
            <w:shd w:val="clear" w:color="auto" w:fill="auto"/>
            <w:tcMar>
              <w:left w:w="108" w:type="dxa"/>
            </w:tcMar>
          </w:tcPr>
          <w:p w:rsidR="00857609" w:rsidRDefault="005A6311">
            <w:pPr>
              <w:tabs>
                <w:tab w:val="left" w:pos="0"/>
              </w:tabs>
              <w:ind w:firstLine="18"/>
              <w:jc w:val="center"/>
            </w:pPr>
            <w:proofErr w:type="gramStart"/>
            <w:r>
              <w:rPr>
                <w:lang w:eastAsia="uk-UA"/>
              </w:rPr>
              <w:t>З</w:t>
            </w:r>
            <w:proofErr w:type="gramEnd"/>
            <w:r>
              <w:rPr>
                <w:lang w:eastAsia="uk-UA"/>
              </w:rPr>
              <w:t xml:space="preserve"> часу </w:t>
            </w:r>
            <w:proofErr w:type="spellStart"/>
            <w:r>
              <w:rPr>
                <w:lang w:eastAsia="uk-UA"/>
              </w:rPr>
              <w:t>укладання</w:t>
            </w:r>
            <w:proofErr w:type="spellEnd"/>
            <w:r>
              <w:rPr>
                <w:lang w:eastAsia="uk-UA"/>
              </w:rPr>
              <w:t xml:space="preserve"> договору</w:t>
            </w:r>
          </w:p>
        </w:tc>
        <w:tc>
          <w:tcPr>
            <w:tcW w:w="2107" w:type="dxa"/>
            <w:shd w:val="clear" w:color="auto" w:fill="auto"/>
            <w:tcMar>
              <w:left w:w="108" w:type="dxa"/>
            </w:tcMar>
          </w:tcPr>
          <w:p w:rsidR="00857609" w:rsidRDefault="005A6311">
            <w:pPr>
              <w:jc w:val="center"/>
              <w:rPr>
                <w:lang w:val="uk-UA"/>
              </w:rPr>
            </w:pPr>
            <w:r>
              <w:rPr>
                <w:lang w:val="uk-UA"/>
              </w:rPr>
              <w:t>Наказ, інструкція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tabs>
                <w:tab w:val="left" w:pos="0"/>
              </w:tabs>
              <w:ind w:firstLine="18"/>
              <w:jc w:val="both"/>
            </w:pPr>
            <w:proofErr w:type="spellStart"/>
            <w:r>
              <w:rPr>
                <w:lang w:eastAsia="uk-UA"/>
              </w:rPr>
              <w:t>Ознайом</w:t>
            </w:r>
            <w:r>
              <w:rPr>
                <w:lang w:val="uk-UA" w:eastAsia="uk-UA"/>
              </w:rPr>
              <w:t>лення</w:t>
            </w:r>
            <w:proofErr w:type="spellEnd"/>
            <w:r>
              <w:rPr>
                <w:lang w:eastAsia="uk-UA"/>
              </w:rPr>
              <w:t xml:space="preserve"> </w:t>
            </w:r>
            <w:r>
              <w:rPr>
                <w:lang w:val="uk-UA" w:eastAsia="uk-UA"/>
              </w:rPr>
              <w:t>працівників</w:t>
            </w:r>
            <w:r>
              <w:rPr>
                <w:lang w:eastAsia="uk-UA"/>
              </w:rPr>
              <w:t xml:space="preserve"> з правилами </w:t>
            </w:r>
            <w:proofErr w:type="spellStart"/>
            <w:r>
              <w:rPr>
                <w:lang w:eastAsia="uk-UA"/>
              </w:rPr>
              <w:t>внутрішнього</w:t>
            </w:r>
            <w:proofErr w:type="spellEnd"/>
            <w:r>
              <w:rPr>
                <w:lang w:eastAsia="uk-UA"/>
              </w:rPr>
              <w:t xml:space="preserve"> </w:t>
            </w:r>
            <w:proofErr w:type="gramStart"/>
            <w:r>
              <w:rPr>
                <w:lang w:eastAsia="uk-UA"/>
              </w:rPr>
              <w:t>трудового</w:t>
            </w:r>
            <w:proofErr w:type="gramEnd"/>
            <w:r>
              <w:rPr>
                <w:lang w:eastAsia="uk-UA"/>
              </w:rPr>
              <w:t xml:space="preserve"> </w:t>
            </w:r>
            <w:proofErr w:type="spellStart"/>
            <w:r>
              <w:rPr>
                <w:lang w:eastAsia="uk-UA"/>
              </w:rPr>
              <w:t>розпорядку</w:t>
            </w:r>
            <w:proofErr w:type="spellEnd"/>
          </w:p>
        </w:tc>
        <w:tc>
          <w:tcPr>
            <w:tcW w:w="2484" w:type="dxa"/>
            <w:shd w:val="clear" w:color="auto" w:fill="auto"/>
            <w:tcMar>
              <w:left w:w="108" w:type="dxa"/>
            </w:tcMar>
          </w:tcPr>
          <w:p w:rsidR="00857609" w:rsidRDefault="005A6311">
            <w:pPr>
              <w:tabs>
                <w:tab w:val="left" w:pos="0"/>
              </w:tabs>
              <w:jc w:val="center"/>
              <w:rPr>
                <w:lang w:val="uk-UA"/>
              </w:rPr>
            </w:pPr>
            <w:r>
              <w:rPr>
                <w:lang w:val="uk-UA" w:eastAsia="uk-UA"/>
              </w:rPr>
              <w:t>Т.Шевчук</w:t>
            </w:r>
            <w:r w:rsidR="006203A2">
              <w:rPr>
                <w:lang w:val="uk-UA" w:eastAsia="uk-UA"/>
              </w:rPr>
              <w:t>, директор ліцею</w:t>
            </w:r>
          </w:p>
        </w:tc>
        <w:tc>
          <w:tcPr>
            <w:tcW w:w="1906" w:type="dxa"/>
            <w:shd w:val="clear" w:color="auto" w:fill="auto"/>
            <w:tcMar>
              <w:left w:w="108" w:type="dxa"/>
            </w:tcMar>
          </w:tcPr>
          <w:p w:rsidR="00857609" w:rsidRDefault="005A6311">
            <w:pPr>
              <w:tabs>
                <w:tab w:val="left" w:pos="0"/>
              </w:tabs>
              <w:ind w:firstLine="18"/>
              <w:jc w:val="center"/>
            </w:pPr>
            <w:proofErr w:type="gramStart"/>
            <w:r>
              <w:rPr>
                <w:lang w:eastAsia="uk-UA"/>
              </w:rPr>
              <w:t>У</w:t>
            </w:r>
            <w:proofErr w:type="gramEnd"/>
            <w:r>
              <w:rPr>
                <w:lang w:eastAsia="uk-UA"/>
              </w:rPr>
              <w:t xml:space="preserve"> </w:t>
            </w:r>
            <w:proofErr w:type="spellStart"/>
            <w:r>
              <w:rPr>
                <w:lang w:eastAsia="uk-UA"/>
              </w:rPr>
              <w:t>разі</w:t>
            </w:r>
            <w:proofErr w:type="spellEnd"/>
            <w:r>
              <w:rPr>
                <w:lang w:eastAsia="uk-UA"/>
              </w:rPr>
              <w:t xml:space="preserve"> </w:t>
            </w:r>
            <w:proofErr w:type="spellStart"/>
            <w:r>
              <w:rPr>
                <w:lang w:eastAsia="uk-UA"/>
              </w:rPr>
              <w:t>змін</w:t>
            </w:r>
            <w:proofErr w:type="spellEnd"/>
          </w:p>
        </w:tc>
        <w:tc>
          <w:tcPr>
            <w:tcW w:w="2107" w:type="dxa"/>
            <w:shd w:val="clear" w:color="auto" w:fill="auto"/>
            <w:tcMar>
              <w:left w:w="108" w:type="dxa"/>
            </w:tcMar>
          </w:tcPr>
          <w:p w:rsidR="00857609" w:rsidRDefault="005A6311">
            <w:pPr>
              <w:jc w:val="center"/>
              <w:rPr>
                <w:lang w:val="uk-UA"/>
              </w:rPr>
            </w:pPr>
            <w:r>
              <w:rPr>
                <w:lang w:val="uk-UA"/>
              </w:rPr>
              <w:t>Аркуш ознайомлення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tabs>
                <w:tab w:val="left" w:pos="0"/>
              </w:tabs>
              <w:ind w:firstLine="18"/>
              <w:jc w:val="both"/>
            </w:pPr>
            <w:r>
              <w:rPr>
                <w:lang w:eastAsia="uk-UA"/>
              </w:rPr>
              <w:t xml:space="preserve">Перегляд та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до </w:t>
            </w:r>
            <w:proofErr w:type="spellStart"/>
            <w:r>
              <w:rPr>
                <w:lang w:eastAsia="uk-UA"/>
              </w:rPr>
              <w:t>інструкцій</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lastRenderedPageBreak/>
              <w:t>діють</w:t>
            </w:r>
            <w:proofErr w:type="spellEnd"/>
            <w:r>
              <w:rPr>
                <w:lang w:eastAsia="uk-UA"/>
              </w:rPr>
              <w:t xml:space="preserve"> у </w:t>
            </w:r>
            <w:proofErr w:type="spellStart"/>
            <w:proofErr w:type="gramStart"/>
            <w:r>
              <w:rPr>
                <w:lang w:eastAsia="uk-UA"/>
              </w:rPr>
              <w:t>л</w:t>
            </w:r>
            <w:proofErr w:type="gramEnd"/>
            <w:r>
              <w:rPr>
                <w:lang w:eastAsia="uk-UA"/>
              </w:rPr>
              <w:t>іцеї</w:t>
            </w:r>
            <w:proofErr w:type="spellEnd"/>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lastRenderedPageBreak/>
              <w:t xml:space="preserve">В.Шуляк, </w:t>
            </w:r>
          </w:p>
          <w:p w:rsidR="00857609" w:rsidRDefault="005A6311">
            <w:pPr>
              <w:jc w:val="center"/>
            </w:pPr>
            <w:r>
              <w:rPr>
                <w:iCs/>
                <w:lang w:val="uk-UA"/>
              </w:rPr>
              <w:lastRenderedPageBreak/>
              <w:t>інженер з охорони праці</w:t>
            </w:r>
          </w:p>
        </w:tc>
        <w:tc>
          <w:tcPr>
            <w:tcW w:w="1906" w:type="dxa"/>
            <w:shd w:val="clear" w:color="auto" w:fill="auto"/>
            <w:tcMar>
              <w:left w:w="108" w:type="dxa"/>
            </w:tcMar>
          </w:tcPr>
          <w:p w:rsidR="00857609" w:rsidRDefault="005A6311">
            <w:pPr>
              <w:tabs>
                <w:tab w:val="left" w:pos="0"/>
              </w:tabs>
              <w:ind w:firstLine="18"/>
              <w:jc w:val="center"/>
              <w:rPr>
                <w:lang w:val="uk-UA"/>
              </w:rPr>
            </w:pPr>
            <w:r>
              <w:rPr>
                <w:lang w:val="uk-UA" w:eastAsia="uk-UA"/>
              </w:rPr>
              <w:lastRenderedPageBreak/>
              <w:t xml:space="preserve">1 раз на три </w:t>
            </w:r>
            <w:r>
              <w:rPr>
                <w:lang w:val="uk-UA" w:eastAsia="uk-UA"/>
              </w:rPr>
              <w:lastRenderedPageBreak/>
              <w:t>роки</w:t>
            </w:r>
          </w:p>
        </w:tc>
        <w:tc>
          <w:tcPr>
            <w:tcW w:w="2107" w:type="dxa"/>
            <w:shd w:val="clear" w:color="auto" w:fill="auto"/>
            <w:tcMar>
              <w:left w:w="108" w:type="dxa"/>
            </w:tcMar>
          </w:tcPr>
          <w:p w:rsidR="00857609" w:rsidRDefault="005A6311">
            <w:pPr>
              <w:jc w:val="center"/>
              <w:rPr>
                <w:lang w:val="uk-UA"/>
              </w:rPr>
            </w:pPr>
            <w:r>
              <w:rPr>
                <w:lang w:val="uk-UA"/>
              </w:rPr>
              <w:lastRenderedPageBreak/>
              <w:t>Наказ</w:t>
            </w:r>
          </w:p>
        </w:tc>
      </w:tr>
      <w:tr w:rsidR="007B75C3" w:rsidTr="00CF56CD">
        <w:trPr>
          <w:trHeight w:val="84"/>
        </w:trPr>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tabs>
                <w:tab w:val="left" w:pos="0"/>
              </w:tabs>
              <w:ind w:firstLine="18"/>
              <w:jc w:val="both"/>
            </w:pPr>
            <w:proofErr w:type="spellStart"/>
            <w:r>
              <w:rPr>
                <w:lang w:eastAsia="uk-UA"/>
              </w:rPr>
              <w:t>Організ</w:t>
            </w:r>
            <w:r>
              <w:rPr>
                <w:lang w:val="uk-UA" w:eastAsia="uk-UA"/>
              </w:rPr>
              <w:t>ація</w:t>
            </w:r>
            <w:proofErr w:type="spellEnd"/>
            <w:r>
              <w:rPr>
                <w:lang w:eastAsia="uk-UA"/>
              </w:rPr>
              <w:t xml:space="preserve"> </w:t>
            </w:r>
            <w:r>
              <w:rPr>
                <w:lang w:val="uk-UA" w:eastAsia="uk-UA"/>
              </w:rPr>
              <w:t xml:space="preserve">навчання </w:t>
            </w:r>
            <w:proofErr w:type="gramStart"/>
            <w:r>
              <w:rPr>
                <w:lang w:val="uk-UA" w:eastAsia="uk-UA"/>
              </w:rPr>
              <w:t>адм</w:t>
            </w:r>
            <w:proofErr w:type="gramEnd"/>
            <w:r>
              <w:rPr>
                <w:lang w:val="uk-UA" w:eastAsia="uk-UA"/>
              </w:rPr>
              <w:t>іністрації та голів ланок з ЦЗ</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tabs>
                <w:tab w:val="left" w:pos="0"/>
              </w:tabs>
              <w:jc w:val="center"/>
              <w:rPr>
                <w:lang w:val="uk-UA" w:eastAsia="uk-UA"/>
              </w:rPr>
            </w:pPr>
            <w:r>
              <w:rPr>
                <w:lang w:val="uk-UA" w:eastAsia="uk-UA"/>
              </w:rPr>
              <w:t>заступник директора з НВР,</w:t>
            </w:r>
          </w:p>
          <w:p w:rsidR="00857609" w:rsidRDefault="005A6311">
            <w:pPr>
              <w:tabs>
                <w:tab w:val="left" w:pos="0"/>
              </w:tabs>
              <w:ind w:firstLine="18"/>
              <w:jc w:val="center"/>
              <w:rPr>
                <w:lang w:val="uk-UA" w:eastAsia="uk-UA"/>
              </w:rP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pPr>
              <w:tabs>
                <w:tab w:val="left" w:pos="0"/>
              </w:tabs>
              <w:ind w:firstLine="18"/>
              <w:jc w:val="center"/>
            </w:pPr>
            <w:proofErr w:type="spellStart"/>
            <w:r>
              <w:rPr>
                <w:lang w:eastAsia="uk-UA"/>
              </w:rPr>
              <w:t>Згідно</w:t>
            </w:r>
            <w:proofErr w:type="spellEnd"/>
            <w:r>
              <w:rPr>
                <w:lang w:eastAsia="uk-UA"/>
              </w:rPr>
              <w:t xml:space="preserve"> з </w:t>
            </w:r>
            <w:proofErr w:type="spellStart"/>
            <w:r>
              <w:rPr>
                <w:lang w:eastAsia="uk-UA"/>
              </w:rPr>
              <w:t>графіком</w:t>
            </w:r>
            <w:proofErr w:type="spellEnd"/>
            <w:r>
              <w:rPr>
                <w:lang w:eastAsia="uk-UA"/>
              </w:rPr>
              <w:t xml:space="preserve"> </w:t>
            </w:r>
            <w:proofErr w:type="spellStart"/>
            <w:r>
              <w:rPr>
                <w:lang w:eastAsia="uk-UA"/>
              </w:rPr>
              <w:t>навчання</w:t>
            </w:r>
            <w:proofErr w:type="spellEnd"/>
            <w:r>
              <w:rPr>
                <w:lang w:eastAsia="uk-UA"/>
              </w:rPr>
              <w:t xml:space="preserve"> </w:t>
            </w:r>
            <w:r>
              <w:rPr>
                <w:lang w:val="uk-UA" w:eastAsia="uk-UA"/>
              </w:rPr>
              <w:t>(1 раз на 3 роки)</w:t>
            </w:r>
            <w:r>
              <w:rPr>
                <w:lang w:eastAsia="uk-UA"/>
              </w:rPr>
              <w:t xml:space="preserve"> </w:t>
            </w:r>
          </w:p>
        </w:tc>
        <w:tc>
          <w:tcPr>
            <w:tcW w:w="2107" w:type="dxa"/>
            <w:shd w:val="clear" w:color="auto" w:fill="auto"/>
            <w:tcMar>
              <w:left w:w="108" w:type="dxa"/>
            </w:tcMar>
          </w:tcPr>
          <w:p w:rsidR="00857609" w:rsidRDefault="005A6311">
            <w:pPr>
              <w:jc w:val="center"/>
              <w:rPr>
                <w:lang w:val="uk-UA"/>
              </w:rPr>
            </w:pPr>
            <w:r>
              <w:rPr>
                <w:lang w:val="uk-UA"/>
              </w:rPr>
              <w:t>Курси, посвідчення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lang w:val="uk-UA"/>
              </w:rPr>
              <w:t>Інформування ДСНС про стан перебування учнів у закладі</w:t>
            </w: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Звіт</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6203A2">
            <w:pPr>
              <w:shd w:val="clear" w:color="auto" w:fill="FFFFFF"/>
              <w:tabs>
                <w:tab w:val="left" w:pos="0"/>
              </w:tabs>
              <w:jc w:val="both"/>
            </w:pPr>
            <w:r>
              <w:rPr>
                <w:lang w:val="uk-UA"/>
              </w:rPr>
              <w:t xml:space="preserve">Проведення інструктажів з безпеки життєдіяльності напередодні канікул, у т.ч. із заповненням </w:t>
            </w:r>
            <w:r w:rsidR="006203A2">
              <w:rPr>
                <w:lang w:val="en-US"/>
              </w:rPr>
              <w:t>Google</w:t>
            </w:r>
            <w:r>
              <w:rPr>
                <w:lang w:val="uk-UA"/>
              </w:rPr>
              <w:t xml:space="preserve"> форми</w:t>
            </w:r>
          </w:p>
        </w:tc>
        <w:tc>
          <w:tcPr>
            <w:tcW w:w="2484" w:type="dxa"/>
            <w:shd w:val="clear" w:color="auto" w:fill="auto"/>
            <w:tcMar>
              <w:left w:w="108" w:type="dxa"/>
            </w:tcMar>
          </w:tcPr>
          <w:p w:rsidR="00857609" w:rsidRDefault="005A6311">
            <w:pPr>
              <w:shd w:val="clear" w:color="auto" w:fill="FFFFFF"/>
              <w:tabs>
                <w:tab w:val="left" w:pos="0"/>
              </w:tabs>
              <w:jc w:val="center"/>
              <w:rPr>
                <w:iCs/>
                <w:lang w:val="uk-UA"/>
              </w:rP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Інструктаж, сайт, журнал інструктажів</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proofErr w:type="spellStart"/>
            <w:r>
              <w:t>Здійснення</w:t>
            </w:r>
            <w:proofErr w:type="spellEnd"/>
            <w:r>
              <w:t xml:space="preserve"> контролю за </w:t>
            </w:r>
            <w:proofErr w:type="spellStart"/>
            <w:r>
              <w:t>навністю</w:t>
            </w:r>
            <w:proofErr w:type="spellEnd"/>
            <w:r>
              <w:t xml:space="preserve"> </w:t>
            </w:r>
            <w:proofErr w:type="spellStart"/>
            <w:r>
              <w:t>дозволі</w:t>
            </w:r>
            <w:proofErr w:type="gramStart"/>
            <w:r>
              <w:t>в</w:t>
            </w:r>
            <w:proofErr w:type="spellEnd"/>
            <w:proofErr w:type="gramEnd"/>
            <w:r>
              <w:t xml:space="preserve"> про </w:t>
            </w:r>
            <w:proofErr w:type="spellStart"/>
            <w:r>
              <w:t>самостійне</w:t>
            </w:r>
            <w:proofErr w:type="spellEnd"/>
            <w:r>
              <w:t xml:space="preserve"> </w:t>
            </w:r>
            <w:proofErr w:type="spellStart"/>
            <w:r>
              <w:t>проживання</w:t>
            </w:r>
            <w:proofErr w:type="spellEnd"/>
            <w:r>
              <w:t xml:space="preserve">, </w:t>
            </w:r>
            <w:proofErr w:type="spellStart"/>
            <w:r>
              <w:t>добирання</w:t>
            </w:r>
            <w:proofErr w:type="spellEnd"/>
            <w:r>
              <w:t xml:space="preserve"> </w:t>
            </w:r>
            <w:proofErr w:type="spellStart"/>
            <w:r>
              <w:t>учнів</w:t>
            </w:r>
            <w:proofErr w:type="spellEnd"/>
            <w:r>
              <w:t xml:space="preserve"> на </w:t>
            </w:r>
            <w:proofErr w:type="spellStart"/>
            <w:r>
              <w:t>навчання</w:t>
            </w:r>
            <w:proofErr w:type="spellEnd"/>
            <w:r>
              <w:t xml:space="preserve">  та у </w:t>
            </w:r>
            <w:proofErr w:type="spellStart"/>
            <w:r>
              <w:t>зворотньому</w:t>
            </w:r>
            <w:proofErr w:type="spellEnd"/>
            <w:r>
              <w:t xml:space="preserve"> </w:t>
            </w:r>
            <w:proofErr w:type="spellStart"/>
            <w:r>
              <w:t>напрямку</w:t>
            </w:r>
            <w:proofErr w:type="spellEnd"/>
            <w:r>
              <w:t xml:space="preserve">,  </w:t>
            </w:r>
            <w:proofErr w:type="spellStart"/>
            <w:r>
              <w:t>заяв</w:t>
            </w:r>
            <w:proofErr w:type="spellEnd"/>
            <w:r>
              <w:t xml:space="preserve"> </w:t>
            </w:r>
            <w:proofErr w:type="spellStart"/>
            <w:r>
              <w:t>батьків</w:t>
            </w:r>
            <w:proofErr w:type="spellEnd"/>
            <w:r>
              <w:t xml:space="preserve"> </w:t>
            </w:r>
            <w:proofErr w:type="spellStart"/>
            <w:r>
              <w:t>щодо</w:t>
            </w:r>
            <w:proofErr w:type="spellEnd"/>
            <w:r>
              <w:t xml:space="preserve"> </w:t>
            </w:r>
            <w:proofErr w:type="spellStart"/>
            <w:r>
              <w:t>відповідальності</w:t>
            </w:r>
            <w:proofErr w:type="spellEnd"/>
            <w:r>
              <w:t xml:space="preserve"> за стан </w:t>
            </w:r>
            <w:proofErr w:type="spellStart"/>
            <w:r>
              <w:t>здоров‘я</w:t>
            </w:r>
            <w:proofErr w:type="spellEnd"/>
            <w:r>
              <w:t xml:space="preserve"> в </w:t>
            </w:r>
            <w:proofErr w:type="spellStart"/>
            <w:r>
              <w:t>умовах</w:t>
            </w:r>
            <w:proofErr w:type="spellEnd"/>
            <w:r>
              <w:t xml:space="preserve"> </w:t>
            </w:r>
            <w:proofErr w:type="spellStart"/>
            <w:r>
              <w:t>змішаного</w:t>
            </w:r>
            <w:proofErr w:type="spellEnd"/>
            <w:r>
              <w:t xml:space="preserve"> </w:t>
            </w:r>
            <w:proofErr w:type="spellStart"/>
            <w:r>
              <w:t>навчання</w:t>
            </w:r>
            <w:proofErr w:type="spellEnd"/>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6203A2">
            <w:pPr>
              <w:tabs>
                <w:tab w:val="left" w:pos="0"/>
              </w:tabs>
              <w:jc w:val="center"/>
            </w:pPr>
            <w:r>
              <w:rPr>
                <w:lang w:val="uk-UA" w:eastAsia="uk-UA"/>
              </w:rPr>
              <w:t>заст.</w:t>
            </w:r>
            <w:r w:rsidR="005A6311">
              <w:rPr>
                <w:lang w:val="uk-UA" w:eastAsia="uk-UA"/>
              </w:rPr>
              <w:t xml:space="preserve"> директора з НВР</w:t>
            </w:r>
          </w:p>
          <w:p w:rsidR="00857609" w:rsidRDefault="006203A2">
            <w:pPr>
              <w:shd w:val="clear" w:color="auto" w:fill="FFFFFF"/>
              <w:tabs>
                <w:tab w:val="left" w:pos="0"/>
              </w:tabs>
              <w:jc w:val="center"/>
              <w:rPr>
                <w:iCs/>
                <w:lang w:val="uk-UA"/>
              </w:rPr>
            </w:pPr>
            <w:proofErr w:type="spellStart"/>
            <w:r>
              <w:rPr>
                <w:iCs/>
                <w:lang w:val="uk-UA"/>
              </w:rPr>
              <w:t>Т.Вантух</w:t>
            </w:r>
            <w:proofErr w:type="spellEnd"/>
            <w:r>
              <w:rPr>
                <w:iCs/>
                <w:lang w:val="uk-UA"/>
              </w:rPr>
              <w:t xml:space="preserve">, </w:t>
            </w:r>
            <w:r>
              <w:rPr>
                <w:lang w:val="uk-UA"/>
              </w:rPr>
              <w:t>заступник директора з ВР</w:t>
            </w:r>
            <w:r>
              <w:rPr>
                <w:iCs/>
                <w:lang w:val="uk-UA"/>
              </w:rPr>
              <w:t xml:space="preserve"> </w:t>
            </w:r>
          </w:p>
        </w:tc>
        <w:tc>
          <w:tcPr>
            <w:tcW w:w="1906" w:type="dxa"/>
            <w:shd w:val="clear" w:color="auto" w:fill="auto"/>
            <w:tcMar>
              <w:left w:w="108" w:type="dxa"/>
            </w:tcMar>
          </w:tcPr>
          <w:p w:rsidR="00857609" w:rsidRDefault="005A6311">
            <w:pPr>
              <w:shd w:val="clear" w:color="auto" w:fill="FFFFFF"/>
              <w:tabs>
                <w:tab w:val="left" w:pos="0"/>
              </w:tabs>
              <w:jc w:val="center"/>
              <w:rPr>
                <w:iCs/>
                <w:lang w:val="uk-UA"/>
              </w:rPr>
            </w:pPr>
            <w:r>
              <w:rPr>
                <w:iCs/>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lang w:val="uk-UA"/>
              </w:rPr>
              <w:t>Поновлення інформації щодо контактів відповідних служб, до яких можна звернутись у разі потреби.</w:t>
            </w:r>
          </w:p>
        </w:tc>
        <w:tc>
          <w:tcPr>
            <w:tcW w:w="2484" w:type="dxa"/>
            <w:shd w:val="clear" w:color="auto" w:fill="auto"/>
            <w:tcMar>
              <w:left w:w="108" w:type="dxa"/>
            </w:tcMar>
          </w:tcPr>
          <w:p w:rsidR="00857609" w:rsidRDefault="005A6311">
            <w:pPr>
              <w:tabs>
                <w:tab w:val="left" w:pos="0"/>
              </w:tabs>
              <w:jc w:val="center"/>
              <w:rPr>
                <w:lang w:eastAsia="uk-UA"/>
              </w:rP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pPr>
              <w:shd w:val="clear" w:color="auto" w:fill="FFFFFF"/>
              <w:tabs>
                <w:tab w:val="left" w:pos="0"/>
              </w:tabs>
              <w:jc w:val="center"/>
            </w:pPr>
            <w:r>
              <w:rPr>
                <w:iCs/>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Сайт, інформаційні стенди</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shd w:val="clear" w:color="auto" w:fill="FFFFFF"/>
              <w:tabs>
                <w:tab w:val="left" w:pos="0"/>
              </w:tabs>
              <w:jc w:val="both"/>
            </w:pPr>
            <w:r>
              <w:rPr>
                <w:bCs/>
                <w:lang w:val="uk-UA"/>
              </w:rPr>
              <w:t>Заходи з безпеки дорожнього руху</w:t>
            </w:r>
          </w:p>
        </w:tc>
        <w:tc>
          <w:tcPr>
            <w:tcW w:w="2484" w:type="dxa"/>
            <w:shd w:val="clear" w:color="auto" w:fill="auto"/>
            <w:tcMar>
              <w:left w:w="108" w:type="dxa"/>
            </w:tcMar>
          </w:tcPr>
          <w:p w:rsidR="00857609" w:rsidRDefault="005A6311">
            <w:pPr>
              <w:tabs>
                <w:tab w:val="left" w:pos="0"/>
              </w:tabs>
              <w:jc w:val="center"/>
              <w:rPr>
                <w:iCs/>
              </w:rP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tcPr>
          <w:p w:rsidR="00857609" w:rsidRDefault="005A6311">
            <w:pPr>
              <w:shd w:val="clear" w:color="auto" w:fill="FFFFFF"/>
              <w:tabs>
                <w:tab w:val="left" w:pos="0"/>
              </w:tabs>
              <w:jc w:val="center"/>
            </w:pPr>
            <w:r>
              <w:rPr>
                <w:iCs/>
                <w:lang w:val="uk-UA"/>
              </w:rPr>
              <w:t>Упродовж року</w:t>
            </w:r>
          </w:p>
        </w:tc>
        <w:tc>
          <w:tcPr>
            <w:tcW w:w="2107" w:type="dxa"/>
            <w:shd w:val="clear" w:color="auto" w:fill="auto"/>
            <w:tcMar>
              <w:left w:w="108" w:type="dxa"/>
            </w:tcMar>
          </w:tcPr>
          <w:p w:rsidR="00857609" w:rsidRDefault="005A6311">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widowControl w:val="0"/>
            </w:pPr>
            <w:r>
              <w:rPr>
                <w:bCs/>
                <w:lang w:val="uk-UA"/>
              </w:rPr>
              <w:t>Проведення роз’яснювальної роботи з учнями та батьками про порядок організації харчування та особливості харчування за новими вимогами</w:t>
            </w:r>
          </w:p>
        </w:tc>
        <w:tc>
          <w:tcPr>
            <w:tcW w:w="2484" w:type="dxa"/>
            <w:shd w:val="clear" w:color="auto" w:fill="auto"/>
            <w:tcMar>
              <w:left w:w="108" w:type="dxa"/>
            </w:tcMar>
            <w:vAlign w:val="center"/>
          </w:tcPr>
          <w:p w:rsidR="00857609" w:rsidRDefault="005A6311">
            <w:pPr>
              <w:jc w:val="center"/>
            </w:pPr>
            <w:proofErr w:type="spellStart"/>
            <w:r>
              <w:rPr>
                <w:iCs/>
                <w:lang w:val="uk-UA"/>
              </w:rPr>
              <w:t>Т.Вантух</w:t>
            </w:r>
            <w:proofErr w:type="spellEnd"/>
            <w:r>
              <w:rPr>
                <w:iCs/>
                <w:lang w:val="uk-UA"/>
              </w:rPr>
              <w:t xml:space="preserve">, </w:t>
            </w:r>
            <w:r>
              <w:rPr>
                <w:lang w:val="uk-UA"/>
              </w:rPr>
              <w:t xml:space="preserve">заступник директора з ВР класні керівники, </w:t>
            </w:r>
            <w:r w:rsidR="006203A2">
              <w:rPr>
                <w:lang w:val="uk-UA"/>
              </w:rPr>
              <w:t xml:space="preserve">С.Фесенко, </w:t>
            </w:r>
            <w:r w:rsidRPr="006203A2">
              <w:rPr>
                <w:lang w:val="uk-UA"/>
              </w:rPr>
              <w:t>медсестра</w:t>
            </w:r>
          </w:p>
        </w:tc>
        <w:tc>
          <w:tcPr>
            <w:tcW w:w="1906" w:type="dxa"/>
            <w:shd w:val="clear" w:color="auto" w:fill="auto"/>
            <w:tcMar>
              <w:left w:w="108" w:type="dxa"/>
            </w:tcMar>
            <w:vAlign w:val="center"/>
          </w:tcPr>
          <w:p w:rsidR="00857609" w:rsidRDefault="005A6311">
            <w:pPr>
              <w:widowControl w:val="0"/>
              <w:ind w:right="35"/>
              <w:jc w:val="center"/>
              <w:rPr>
                <w:lang w:val="uk-UA"/>
              </w:rPr>
            </w:pPr>
            <w:r>
              <w:rPr>
                <w:lang w:val="uk-UA"/>
              </w:rPr>
              <w:t>Вересень, постійно</w:t>
            </w:r>
          </w:p>
        </w:tc>
        <w:tc>
          <w:tcPr>
            <w:tcW w:w="2107" w:type="dxa"/>
            <w:shd w:val="clear" w:color="auto" w:fill="auto"/>
            <w:tcMar>
              <w:left w:w="108" w:type="dxa"/>
            </w:tcMar>
          </w:tcPr>
          <w:p w:rsidR="00857609" w:rsidRDefault="005A6311">
            <w:pPr>
              <w:jc w:val="center"/>
              <w:rPr>
                <w:lang w:val="uk-UA"/>
              </w:rPr>
            </w:pPr>
            <w:r>
              <w:rPr>
                <w:lang w:val="uk-UA"/>
              </w:rPr>
              <w:t>Батьківські збори, години спілкування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widowControl w:val="0"/>
            </w:pPr>
            <w:r>
              <w:rPr>
                <w:lang w:val="uk-UA"/>
              </w:rPr>
              <w:t>П</w:t>
            </w:r>
            <w:proofErr w:type="spellStart"/>
            <w:r>
              <w:t>роведення</w:t>
            </w:r>
            <w:proofErr w:type="spellEnd"/>
            <w:r>
              <w:t xml:space="preserve"> </w:t>
            </w:r>
            <w:proofErr w:type="spellStart"/>
            <w:r>
              <w:t>роботи</w:t>
            </w:r>
            <w:proofErr w:type="spellEnd"/>
            <w:r>
              <w:t xml:space="preserve"> з </w:t>
            </w:r>
            <w:proofErr w:type="spellStart"/>
            <w:r>
              <w:t>формування</w:t>
            </w:r>
            <w:proofErr w:type="spellEnd"/>
            <w:r>
              <w:t xml:space="preserve"> здорового способу </w:t>
            </w:r>
            <w:proofErr w:type="spellStart"/>
            <w:r>
              <w:t>життя</w:t>
            </w:r>
            <w:proofErr w:type="spellEnd"/>
          </w:p>
        </w:tc>
        <w:tc>
          <w:tcPr>
            <w:tcW w:w="2484" w:type="dxa"/>
            <w:shd w:val="clear" w:color="auto" w:fill="auto"/>
            <w:tcMar>
              <w:left w:w="108" w:type="dxa"/>
            </w:tcMar>
            <w:vAlign w:val="center"/>
          </w:tcPr>
          <w:p w:rsidR="00857609" w:rsidRDefault="005A6311">
            <w:pPr>
              <w:widowControl w:val="0"/>
              <w:ind w:right="30"/>
              <w:jc w:val="center"/>
            </w:pPr>
            <w:proofErr w:type="spellStart"/>
            <w:proofErr w:type="gramStart"/>
            <w:r>
              <w:t>Адм</w:t>
            </w:r>
            <w:proofErr w:type="gramEnd"/>
            <w:r>
              <w:t>іністрація</w:t>
            </w:r>
            <w:proofErr w:type="spellEnd"/>
            <w:r>
              <w:t xml:space="preserve"> закладу</w:t>
            </w:r>
          </w:p>
        </w:tc>
        <w:tc>
          <w:tcPr>
            <w:tcW w:w="1906" w:type="dxa"/>
            <w:shd w:val="clear" w:color="auto" w:fill="auto"/>
            <w:tcMar>
              <w:left w:w="108" w:type="dxa"/>
            </w:tcMar>
            <w:vAlign w:val="center"/>
          </w:tcPr>
          <w:p w:rsidR="00857609" w:rsidRDefault="005A6311">
            <w:pPr>
              <w:widowControl w:val="0"/>
              <w:ind w:left="37" w:right="35" w:hanging="37"/>
              <w:jc w:val="center"/>
            </w:pPr>
            <w:proofErr w:type="spellStart"/>
            <w:r>
              <w:t>Згідно</w:t>
            </w:r>
            <w:proofErr w:type="spellEnd"/>
            <w:r>
              <w:t xml:space="preserve"> з  </w:t>
            </w:r>
            <w:proofErr w:type="spellStart"/>
            <w:proofErr w:type="gramStart"/>
            <w:r>
              <w:t>р</w:t>
            </w:r>
            <w:proofErr w:type="gramEnd"/>
            <w:r>
              <w:t>ічним</w:t>
            </w:r>
            <w:proofErr w:type="spellEnd"/>
            <w:r>
              <w:t xml:space="preserve"> планом</w:t>
            </w:r>
          </w:p>
        </w:tc>
        <w:tc>
          <w:tcPr>
            <w:tcW w:w="2107" w:type="dxa"/>
            <w:shd w:val="clear" w:color="auto" w:fill="auto"/>
            <w:tcMar>
              <w:left w:w="108" w:type="dxa"/>
            </w:tcMar>
          </w:tcPr>
          <w:p w:rsidR="00857609" w:rsidRDefault="005A6311">
            <w:pPr>
              <w:jc w:val="center"/>
              <w:rPr>
                <w:lang w:val="uk-UA"/>
              </w:rPr>
            </w:pPr>
            <w:r>
              <w:rPr>
                <w:lang w:val="uk-UA"/>
              </w:rPr>
              <w:t>План роботи класних керівників</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widowControl w:val="0"/>
            </w:pPr>
            <w:proofErr w:type="spellStart"/>
            <w:r>
              <w:t>Організація</w:t>
            </w:r>
            <w:proofErr w:type="spellEnd"/>
            <w:r>
              <w:t xml:space="preserve"> </w:t>
            </w:r>
            <w:proofErr w:type="spellStart"/>
            <w:r>
              <w:t>роботи</w:t>
            </w:r>
            <w:proofErr w:type="spellEnd"/>
            <w:r>
              <w:t xml:space="preserve"> з </w:t>
            </w:r>
            <w:proofErr w:type="spellStart"/>
            <w:r>
              <w:t>харчування</w:t>
            </w:r>
            <w:proofErr w:type="spellEnd"/>
            <w:r>
              <w:t xml:space="preserve"> та  </w:t>
            </w:r>
            <w:proofErr w:type="spellStart"/>
            <w:r>
              <w:t>комісії</w:t>
            </w:r>
            <w:proofErr w:type="spellEnd"/>
            <w:r>
              <w:t xml:space="preserve"> з </w:t>
            </w:r>
            <w:proofErr w:type="spellStart"/>
            <w:r>
              <w:t>громадського</w:t>
            </w:r>
            <w:proofErr w:type="spellEnd"/>
            <w:r>
              <w:t xml:space="preserve"> контролю за </w:t>
            </w:r>
            <w:proofErr w:type="spellStart"/>
            <w:r>
              <w:t>харчуванням</w:t>
            </w:r>
            <w:proofErr w:type="spellEnd"/>
          </w:p>
        </w:tc>
        <w:tc>
          <w:tcPr>
            <w:tcW w:w="2484" w:type="dxa"/>
            <w:shd w:val="clear" w:color="auto" w:fill="auto"/>
            <w:tcMar>
              <w:left w:w="108" w:type="dxa"/>
            </w:tcMar>
            <w:vAlign w:val="center"/>
          </w:tcPr>
          <w:p w:rsidR="00857609" w:rsidRDefault="005A6311">
            <w:pPr>
              <w:jc w:val="center"/>
            </w:pPr>
            <w:r>
              <w:rPr>
                <w:lang w:val="uk-UA"/>
              </w:rPr>
              <w:t>Т.Шевчук</w:t>
            </w:r>
            <w:r w:rsidR="006203A2">
              <w:rPr>
                <w:lang w:val="uk-UA"/>
              </w:rPr>
              <w:t>, директор ліцею</w:t>
            </w:r>
          </w:p>
        </w:tc>
        <w:tc>
          <w:tcPr>
            <w:tcW w:w="1906" w:type="dxa"/>
            <w:shd w:val="clear" w:color="auto" w:fill="auto"/>
            <w:tcMar>
              <w:left w:w="108" w:type="dxa"/>
            </w:tcMar>
            <w:vAlign w:val="center"/>
          </w:tcPr>
          <w:p w:rsidR="00857609" w:rsidRDefault="005A6311" w:rsidP="008A3131">
            <w:pPr>
              <w:widowControl w:val="0"/>
              <w:ind w:left="37" w:right="35" w:hanging="37"/>
              <w:jc w:val="center"/>
              <w:rPr>
                <w:lang w:val="uk-UA"/>
              </w:rPr>
            </w:pPr>
            <w:r>
              <w:rPr>
                <w:lang w:val="uk-UA"/>
              </w:rPr>
              <w:t>До 01.09.202</w:t>
            </w:r>
            <w:r w:rsidR="008A3131">
              <w:rPr>
                <w:lang w:val="uk-UA"/>
              </w:rPr>
              <w:t>2</w:t>
            </w:r>
          </w:p>
        </w:tc>
        <w:tc>
          <w:tcPr>
            <w:tcW w:w="2107" w:type="dxa"/>
            <w:shd w:val="clear" w:color="auto" w:fill="auto"/>
            <w:tcMar>
              <w:left w:w="108" w:type="dxa"/>
            </w:tcMar>
          </w:tcPr>
          <w:p w:rsidR="00857609" w:rsidRDefault="005A6311">
            <w:pPr>
              <w:jc w:val="center"/>
              <w:rPr>
                <w:lang w:val="uk-UA"/>
              </w:rPr>
            </w:pPr>
            <w:r>
              <w:rPr>
                <w:lang w:val="uk-UA"/>
              </w:rPr>
              <w:t>Накази, акти комісії</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spacing w:after="120"/>
              <w:outlineLvl w:val="0"/>
            </w:pPr>
            <w:r>
              <w:rPr>
                <w:bCs/>
                <w:lang w:val="uk-UA"/>
              </w:rPr>
              <w:t>Здійснення щоденного обліку та контролю за харчуванням</w:t>
            </w:r>
          </w:p>
        </w:tc>
        <w:tc>
          <w:tcPr>
            <w:tcW w:w="2484" w:type="dxa"/>
            <w:shd w:val="clear" w:color="auto" w:fill="auto"/>
            <w:tcMar>
              <w:left w:w="108" w:type="dxa"/>
            </w:tcMar>
            <w:vAlign w:val="center"/>
          </w:tcPr>
          <w:p w:rsidR="00857609" w:rsidRDefault="005A6311">
            <w:pPr>
              <w:jc w:val="center"/>
            </w:pPr>
            <w:proofErr w:type="spellStart"/>
            <w:r>
              <w:rPr>
                <w:iCs/>
                <w:lang w:val="uk-UA"/>
              </w:rPr>
              <w:t>Т.Вантух</w:t>
            </w:r>
            <w:proofErr w:type="spellEnd"/>
            <w:r>
              <w:rPr>
                <w:iCs/>
                <w:lang w:val="uk-UA"/>
              </w:rPr>
              <w:t xml:space="preserve">, </w:t>
            </w:r>
            <w:r>
              <w:rPr>
                <w:lang w:val="uk-UA"/>
              </w:rPr>
              <w:t>заступник директора з ВР, класні керівники</w:t>
            </w:r>
          </w:p>
        </w:tc>
        <w:tc>
          <w:tcPr>
            <w:tcW w:w="1906" w:type="dxa"/>
            <w:shd w:val="clear" w:color="auto" w:fill="auto"/>
            <w:tcMar>
              <w:left w:w="108" w:type="dxa"/>
            </w:tcMar>
            <w:vAlign w:val="center"/>
          </w:tcPr>
          <w:p w:rsidR="00857609" w:rsidRDefault="005A6311">
            <w:pPr>
              <w:widowControl w:val="0"/>
              <w:ind w:left="37" w:right="35" w:hanging="37"/>
              <w:jc w:val="center"/>
              <w:rPr>
                <w:lang w:val="uk-UA"/>
              </w:rPr>
            </w:pPr>
            <w:r>
              <w:rPr>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Опитування, заявка на харчування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outlineLvl w:val="0"/>
            </w:pPr>
            <w:r>
              <w:rPr>
                <w:bCs/>
                <w:lang w:val="uk-UA"/>
              </w:rPr>
              <w:t>Контроль за дотриманням санітарно-гігієнічних умов у їдальні</w:t>
            </w:r>
          </w:p>
        </w:tc>
        <w:tc>
          <w:tcPr>
            <w:tcW w:w="2484" w:type="dxa"/>
            <w:shd w:val="clear" w:color="auto" w:fill="auto"/>
            <w:tcMar>
              <w:left w:w="108" w:type="dxa"/>
            </w:tcMar>
            <w:vAlign w:val="center"/>
          </w:tcPr>
          <w:p w:rsidR="00857609" w:rsidRDefault="006D5639" w:rsidP="006D5639">
            <w:pPr>
              <w:jc w:val="center"/>
            </w:pPr>
            <w:r>
              <w:rPr>
                <w:lang w:val="uk-UA"/>
              </w:rPr>
              <w:t>С.Фесенко, м</w:t>
            </w:r>
            <w:r w:rsidR="005A6311">
              <w:rPr>
                <w:lang w:val="uk-UA"/>
              </w:rPr>
              <w:t>едсестра, зав</w:t>
            </w:r>
            <w:r>
              <w:rPr>
                <w:lang w:val="uk-UA"/>
              </w:rPr>
              <w:t>.</w:t>
            </w:r>
            <w:r w:rsidR="005A6311">
              <w:rPr>
                <w:lang w:val="uk-UA"/>
              </w:rPr>
              <w:t xml:space="preserve"> їдальнею згідно з умовами Договору</w:t>
            </w:r>
          </w:p>
        </w:tc>
        <w:tc>
          <w:tcPr>
            <w:tcW w:w="1906" w:type="dxa"/>
            <w:shd w:val="clear" w:color="auto" w:fill="auto"/>
            <w:tcMar>
              <w:left w:w="108" w:type="dxa"/>
            </w:tcMar>
            <w:vAlign w:val="center"/>
          </w:tcPr>
          <w:p w:rsidR="00857609" w:rsidRDefault="005A6311">
            <w:pPr>
              <w:widowControl w:val="0"/>
              <w:ind w:left="37" w:right="35" w:hanging="37"/>
              <w:jc w:val="center"/>
              <w:rPr>
                <w:lang w:val="uk-UA"/>
              </w:rPr>
            </w:pPr>
            <w:r>
              <w:rPr>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widowControl w:val="0"/>
              <w:spacing w:line="300" w:lineRule="exact"/>
            </w:pPr>
            <w:r>
              <w:rPr>
                <w:lang w:val="uk-UA"/>
              </w:rPr>
              <w:t xml:space="preserve"> Контроль за організацією за фізичним вихованням та медико-педагогічний контроль</w:t>
            </w:r>
          </w:p>
        </w:tc>
        <w:tc>
          <w:tcPr>
            <w:tcW w:w="2484" w:type="dxa"/>
            <w:shd w:val="clear" w:color="auto" w:fill="auto"/>
            <w:tcMar>
              <w:left w:w="108" w:type="dxa"/>
            </w:tcMar>
            <w:vAlign w:val="center"/>
          </w:tcPr>
          <w:p w:rsidR="00857609" w:rsidRDefault="005A6311">
            <w:pPr>
              <w:jc w:val="center"/>
            </w:pPr>
            <w:proofErr w:type="spellStart"/>
            <w:r>
              <w:rPr>
                <w:iCs/>
                <w:lang w:val="uk-UA"/>
              </w:rPr>
              <w:t>Т.Вантух</w:t>
            </w:r>
            <w:proofErr w:type="spellEnd"/>
            <w:r>
              <w:rPr>
                <w:iCs/>
                <w:lang w:val="uk-UA"/>
              </w:rPr>
              <w:t xml:space="preserve">, </w:t>
            </w:r>
            <w:r>
              <w:rPr>
                <w:lang w:val="uk-UA"/>
              </w:rPr>
              <w:t>заступник директора з ВР,</w:t>
            </w:r>
          </w:p>
          <w:p w:rsidR="00857609" w:rsidRDefault="005A6311">
            <w:pPr>
              <w:jc w:val="center"/>
            </w:pPr>
            <w:r>
              <w:rPr>
                <w:lang w:val="uk-UA"/>
              </w:rPr>
              <w:t>В. Боровик,  вчитель фізичної культури</w:t>
            </w:r>
          </w:p>
        </w:tc>
        <w:tc>
          <w:tcPr>
            <w:tcW w:w="1906" w:type="dxa"/>
            <w:shd w:val="clear" w:color="auto" w:fill="auto"/>
            <w:tcMar>
              <w:left w:w="108" w:type="dxa"/>
            </w:tcMar>
            <w:vAlign w:val="center"/>
          </w:tcPr>
          <w:p w:rsidR="00857609" w:rsidRDefault="005A6311">
            <w:pPr>
              <w:widowControl w:val="0"/>
              <w:ind w:left="37" w:right="35" w:hanging="37"/>
              <w:jc w:val="center"/>
              <w:rPr>
                <w:lang w:val="uk-UA"/>
              </w:rPr>
            </w:pPr>
            <w:r>
              <w:rPr>
                <w:lang w:val="uk-UA"/>
              </w:rPr>
              <w:t>Упродовж  навчального року</w:t>
            </w:r>
          </w:p>
          <w:p w:rsidR="00857609" w:rsidRDefault="00857609">
            <w:pPr>
              <w:widowControl w:val="0"/>
              <w:ind w:left="37" w:right="35" w:hanging="37"/>
              <w:jc w:val="center"/>
              <w:rPr>
                <w:lang w:val="uk-UA"/>
              </w:rPr>
            </w:pPr>
          </w:p>
        </w:tc>
        <w:tc>
          <w:tcPr>
            <w:tcW w:w="2107" w:type="dxa"/>
            <w:shd w:val="clear" w:color="auto" w:fill="auto"/>
            <w:tcMar>
              <w:left w:w="108" w:type="dxa"/>
            </w:tcMar>
          </w:tcPr>
          <w:p w:rsidR="00857609" w:rsidRDefault="005A6311">
            <w:pPr>
              <w:jc w:val="center"/>
              <w:rPr>
                <w:lang w:val="uk-UA"/>
              </w:rPr>
            </w:pPr>
            <w:r>
              <w:rPr>
                <w:lang w:val="uk-UA"/>
              </w:rPr>
              <w:t>ПР</w:t>
            </w:r>
          </w:p>
        </w:tc>
      </w:tr>
      <w:tr w:rsidR="007B75C3" w:rsidTr="00CF56CD">
        <w:tc>
          <w:tcPr>
            <w:tcW w:w="1048" w:type="dxa"/>
            <w:vMerge w:val="restart"/>
            <w:shd w:val="clear" w:color="auto" w:fill="auto"/>
            <w:tcMar>
              <w:left w:w="108" w:type="dxa"/>
            </w:tcMar>
          </w:tcPr>
          <w:p w:rsidR="00857609" w:rsidRDefault="005A6311">
            <w:pPr>
              <w:jc w:val="center"/>
              <w:rPr>
                <w:lang w:val="uk-UA"/>
              </w:rPr>
            </w:pPr>
            <w:r>
              <w:rPr>
                <w:lang w:val="uk-UA"/>
              </w:rPr>
              <w:t>1.2</w:t>
            </w:r>
          </w:p>
        </w:tc>
        <w:tc>
          <w:tcPr>
            <w:tcW w:w="3035" w:type="dxa"/>
            <w:vMerge w:val="restart"/>
            <w:shd w:val="clear" w:color="auto" w:fill="auto"/>
            <w:tcMar>
              <w:left w:w="108" w:type="dxa"/>
            </w:tcMar>
          </w:tcPr>
          <w:p w:rsidR="00857609" w:rsidRDefault="005A6311">
            <w:pPr>
              <w:rPr>
                <w:lang w:val="uk-UA"/>
              </w:rPr>
            </w:pPr>
            <w:r>
              <w:rPr>
                <w:lang w:val="uk-UA"/>
              </w:rPr>
              <w:t xml:space="preserve">Створення освітнього середовища, вільного від будь-яких форм насильства та дискримінації </w:t>
            </w:r>
          </w:p>
        </w:tc>
        <w:tc>
          <w:tcPr>
            <w:tcW w:w="4956" w:type="dxa"/>
            <w:shd w:val="clear" w:color="auto" w:fill="auto"/>
            <w:tcMar>
              <w:left w:w="108" w:type="dxa"/>
            </w:tcMar>
          </w:tcPr>
          <w:p w:rsidR="00857609" w:rsidRDefault="005A6311">
            <w:r>
              <w:rPr>
                <w:lang w:val="uk-UA"/>
              </w:rPr>
              <w:t xml:space="preserve">Робота щодо запобігання та протидії </w:t>
            </w:r>
            <w:proofErr w:type="spellStart"/>
            <w:r>
              <w:rPr>
                <w:lang w:val="uk-UA"/>
              </w:rPr>
              <w:t>булінгу</w:t>
            </w:r>
            <w:proofErr w:type="spellEnd"/>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vAlign w:val="center"/>
          </w:tcPr>
          <w:p w:rsidR="00857609" w:rsidRDefault="005A6311">
            <w:pPr>
              <w:widowControl w:val="0"/>
              <w:jc w:val="center"/>
              <w:rPr>
                <w:lang w:val="uk-UA"/>
              </w:rPr>
            </w:pPr>
            <w:r>
              <w:rPr>
                <w:lang w:val="uk-UA"/>
              </w:rPr>
              <w:t>Вересень</w:t>
            </w:r>
          </w:p>
        </w:tc>
        <w:tc>
          <w:tcPr>
            <w:tcW w:w="2107" w:type="dxa"/>
            <w:shd w:val="clear" w:color="auto" w:fill="auto"/>
            <w:tcMar>
              <w:left w:w="108" w:type="dxa"/>
            </w:tcMar>
          </w:tcPr>
          <w:p w:rsidR="00857609" w:rsidRDefault="005A6311">
            <w:pPr>
              <w:jc w:val="center"/>
              <w:rPr>
                <w:lang w:val="uk-UA"/>
              </w:rPr>
            </w:pPr>
            <w:r>
              <w:rPr>
                <w:lang w:val="uk-UA"/>
              </w:rPr>
              <w:t>Наказ, план заходів</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Проведення виховних заходів щодо запобігання проявам дискримінації</w:t>
            </w:r>
          </w:p>
        </w:tc>
        <w:tc>
          <w:tcPr>
            <w:tcW w:w="2484" w:type="dxa"/>
            <w:shd w:val="clear" w:color="auto" w:fill="auto"/>
            <w:tcMar>
              <w:left w:w="108" w:type="dxa"/>
            </w:tcMar>
          </w:tcPr>
          <w:p w:rsidR="00857609" w:rsidRDefault="005A6311">
            <w:pPr>
              <w:jc w:val="center"/>
              <w:rPr>
                <w:lang w:val="uk-UA"/>
              </w:rPr>
            </w:pPr>
            <w:proofErr w:type="spellStart"/>
            <w:r>
              <w:rPr>
                <w:iCs/>
                <w:lang w:val="uk-UA"/>
              </w:rPr>
              <w:t>Т.Вантух</w:t>
            </w:r>
            <w:proofErr w:type="spellEnd"/>
            <w:r>
              <w:rPr>
                <w:iCs/>
                <w:lang w:val="uk-UA"/>
              </w:rPr>
              <w:t xml:space="preserve">, </w:t>
            </w:r>
            <w:r>
              <w:rPr>
                <w:lang w:val="uk-UA"/>
              </w:rPr>
              <w:t>заступник директора з ВР, класні керівники</w:t>
            </w:r>
          </w:p>
        </w:tc>
        <w:tc>
          <w:tcPr>
            <w:tcW w:w="1906" w:type="dxa"/>
            <w:shd w:val="clear" w:color="auto" w:fill="auto"/>
            <w:tcMar>
              <w:left w:w="108" w:type="dxa"/>
            </w:tcMar>
            <w:vAlign w:val="center"/>
          </w:tcPr>
          <w:p w:rsidR="00857609" w:rsidRDefault="005A6311">
            <w:pPr>
              <w:widowControl w:val="0"/>
              <w:jc w:val="center"/>
              <w:rPr>
                <w:lang w:val="uk-UA"/>
              </w:rPr>
            </w:pPr>
            <w:r>
              <w:rPr>
                <w:lang w:val="uk-UA"/>
              </w:rPr>
              <w:t>Упродовж  навчального року</w:t>
            </w:r>
          </w:p>
        </w:tc>
        <w:tc>
          <w:tcPr>
            <w:tcW w:w="2107" w:type="dxa"/>
            <w:shd w:val="clear" w:color="auto" w:fill="auto"/>
            <w:tcMar>
              <w:left w:w="108" w:type="dxa"/>
            </w:tcMar>
          </w:tcPr>
          <w:p w:rsidR="00857609" w:rsidRDefault="005A6311" w:rsidP="006D5639">
            <w:pPr>
              <w:jc w:val="center"/>
              <w:rPr>
                <w:lang w:val="uk-UA"/>
              </w:rPr>
            </w:pPr>
            <w:r>
              <w:rPr>
                <w:lang w:val="uk-UA"/>
              </w:rPr>
              <w:t>План</w:t>
            </w:r>
            <w:r w:rsidR="006D5639">
              <w:rPr>
                <w:lang w:val="uk-UA"/>
              </w:rPr>
              <w:t>и виховної</w:t>
            </w:r>
            <w:r>
              <w:rPr>
                <w:lang w:val="uk-UA"/>
              </w:rPr>
              <w:t xml:space="preserve"> роботи </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
              <w:rPr>
                <w:lang w:val="uk-UA"/>
              </w:rPr>
              <w:t>Опитування учасників освітнього процесу щодо безпечності і психологічного комфорту перебування у закладі освіти</w:t>
            </w:r>
          </w:p>
        </w:tc>
        <w:tc>
          <w:tcPr>
            <w:tcW w:w="2484" w:type="dxa"/>
            <w:shd w:val="clear" w:color="auto" w:fill="auto"/>
            <w:tcMar>
              <w:left w:w="108" w:type="dxa"/>
            </w:tcMar>
          </w:tcPr>
          <w:p w:rsidR="00857609" w:rsidRDefault="005A6311">
            <w:pPr>
              <w:jc w:val="center"/>
            </w:pPr>
            <w:r>
              <w:rPr>
                <w:lang w:val="uk-UA"/>
              </w:rPr>
              <w:t xml:space="preserve">Практичний психолог, </w:t>
            </w:r>
            <w:r w:rsidR="006D5639">
              <w:rPr>
                <w:lang w:val="uk-UA"/>
              </w:rPr>
              <w:t>С.</w:t>
            </w:r>
            <w:r>
              <w:rPr>
                <w:lang w:val="uk-UA"/>
              </w:rPr>
              <w:t>Карпенко</w:t>
            </w:r>
            <w:r w:rsidR="006D5639">
              <w:rPr>
                <w:lang w:val="uk-UA"/>
              </w:rPr>
              <w:t>, заст. директор з НВР</w:t>
            </w:r>
          </w:p>
        </w:tc>
        <w:tc>
          <w:tcPr>
            <w:tcW w:w="1906" w:type="dxa"/>
            <w:shd w:val="clear" w:color="auto" w:fill="auto"/>
            <w:tcMar>
              <w:left w:w="108" w:type="dxa"/>
            </w:tcMar>
            <w:vAlign w:val="center"/>
          </w:tcPr>
          <w:p w:rsidR="00857609" w:rsidRDefault="005A6311" w:rsidP="001068E0">
            <w:pPr>
              <w:widowControl w:val="0"/>
              <w:jc w:val="center"/>
            </w:pPr>
            <w:r>
              <w:rPr>
                <w:lang w:val="uk-UA"/>
              </w:rPr>
              <w:t>Упродовж  навчального року, до 31.05.202</w:t>
            </w:r>
            <w:r w:rsidR="001068E0">
              <w:rPr>
                <w:lang w:val="uk-UA"/>
              </w:rPr>
              <w:t>3</w:t>
            </w:r>
          </w:p>
        </w:tc>
        <w:tc>
          <w:tcPr>
            <w:tcW w:w="2107" w:type="dxa"/>
            <w:shd w:val="clear" w:color="auto" w:fill="auto"/>
            <w:tcMar>
              <w:left w:w="108" w:type="dxa"/>
            </w:tcMar>
          </w:tcPr>
          <w:p w:rsidR="00857609" w:rsidRDefault="005A6311">
            <w:pPr>
              <w:jc w:val="center"/>
              <w:rPr>
                <w:lang w:val="uk-UA"/>
              </w:rPr>
            </w:pPr>
            <w:r>
              <w:rPr>
                <w:lang w:val="uk-UA"/>
              </w:rPr>
              <w:t>Опитувальники психолога</w:t>
            </w:r>
            <w:r w:rsidRPr="006D5639">
              <w:rPr>
                <w:lang w:val="uk-UA"/>
              </w:rPr>
              <w:t xml:space="preserve">, анкета </w:t>
            </w:r>
            <w:proofErr w:type="spellStart"/>
            <w:r w:rsidR="006D5639">
              <w:rPr>
                <w:lang w:val="uk-UA"/>
              </w:rPr>
              <w:t>самооцінювання</w:t>
            </w:r>
            <w:proofErr w:type="spellEnd"/>
            <w:r w:rsidR="006D5639">
              <w:rPr>
                <w:lang w:val="uk-UA"/>
              </w:rPr>
              <w:t xml:space="preserve"> якості освітньої діяльності </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 xml:space="preserve">Ознайомлення педагогічних працівників з нормативно-правовими документами щодо виявлення ознак </w:t>
            </w:r>
            <w:proofErr w:type="spellStart"/>
            <w:r>
              <w:rPr>
                <w:lang w:val="uk-UA"/>
              </w:rPr>
              <w:t>булінгу</w:t>
            </w:r>
            <w:proofErr w:type="spellEnd"/>
            <w:r>
              <w:rPr>
                <w:lang w:val="uk-UA"/>
              </w:rPr>
              <w:t>, іншого насильства та запобігання йому</w:t>
            </w:r>
          </w:p>
        </w:tc>
        <w:tc>
          <w:tcPr>
            <w:tcW w:w="2484" w:type="dxa"/>
            <w:shd w:val="clear" w:color="auto" w:fill="auto"/>
            <w:tcMar>
              <w:left w:w="108" w:type="dxa"/>
            </w:tcMar>
          </w:tcPr>
          <w:p w:rsidR="00857609" w:rsidRDefault="005A6311">
            <w:pPr>
              <w:jc w:val="center"/>
              <w:rPr>
                <w:lang w:val="uk-UA"/>
              </w:rPr>
            </w:pPr>
            <w:r>
              <w:rPr>
                <w:lang w:val="uk-UA"/>
              </w:rPr>
              <w:t>Адміністрація, психолог</w:t>
            </w:r>
          </w:p>
        </w:tc>
        <w:tc>
          <w:tcPr>
            <w:tcW w:w="1906" w:type="dxa"/>
            <w:shd w:val="clear" w:color="auto" w:fill="auto"/>
            <w:tcMar>
              <w:left w:w="108" w:type="dxa"/>
            </w:tcMar>
            <w:vAlign w:val="center"/>
          </w:tcPr>
          <w:p w:rsidR="00857609" w:rsidRDefault="005A6311">
            <w:pPr>
              <w:widowControl w:val="0"/>
              <w:jc w:val="center"/>
              <w:rPr>
                <w:lang w:val="uk-UA"/>
              </w:rPr>
            </w:pPr>
            <w:r>
              <w:rPr>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План заходів</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 xml:space="preserve">Вивчення психологічного клімату, стосунків у класних колективах </w:t>
            </w:r>
          </w:p>
          <w:p w:rsidR="00857609" w:rsidRDefault="00857609">
            <w:pPr>
              <w:rPr>
                <w:lang w:val="uk-UA"/>
              </w:rPr>
            </w:pPr>
          </w:p>
        </w:tc>
        <w:tc>
          <w:tcPr>
            <w:tcW w:w="2484" w:type="dxa"/>
            <w:shd w:val="clear" w:color="auto" w:fill="auto"/>
            <w:tcMar>
              <w:left w:w="108" w:type="dxa"/>
            </w:tcMar>
          </w:tcPr>
          <w:p w:rsidR="00857609" w:rsidRDefault="005A6311">
            <w:pPr>
              <w:jc w:val="center"/>
            </w:pPr>
            <w:r>
              <w:rPr>
                <w:lang w:val="uk-UA"/>
              </w:rPr>
              <w:t>Класні керівники, психолог</w:t>
            </w:r>
          </w:p>
        </w:tc>
        <w:tc>
          <w:tcPr>
            <w:tcW w:w="1906" w:type="dxa"/>
            <w:shd w:val="clear" w:color="auto" w:fill="auto"/>
            <w:tcMar>
              <w:left w:w="108" w:type="dxa"/>
            </w:tcMar>
            <w:vAlign w:val="center"/>
          </w:tcPr>
          <w:p w:rsidR="00857609" w:rsidRDefault="005A6311">
            <w:pPr>
              <w:widowControl w:val="0"/>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Довідка</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roofErr w:type="spellStart"/>
            <w:r>
              <w:rPr>
                <w:rFonts w:eastAsia="SimSun"/>
                <w:lang w:eastAsia="zh-CN"/>
              </w:rPr>
              <w:t>Організація</w:t>
            </w:r>
            <w:proofErr w:type="spellEnd"/>
            <w:r>
              <w:rPr>
                <w:rFonts w:eastAsia="SimSun"/>
                <w:lang w:eastAsia="zh-CN"/>
              </w:rPr>
              <w:t xml:space="preserve"> </w:t>
            </w:r>
            <w:proofErr w:type="spellStart"/>
            <w:r>
              <w:rPr>
                <w:rFonts w:eastAsia="SimSun"/>
                <w:lang w:eastAsia="zh-CN"/>
              </w:rPr>
              <w:t>роботи</w:t>
            </w:r>
            <w:proofErr w:type="spellEnd"/>
            <w:r>
              <w:rPr>
                <w:rFonts w:eastAsia="SimSun"/>
                <w:lang w:eastAsia="zh-CN"/>
              </w:rPr>
              <w:t xml:space="preserve"> з </w:t>
            </w:r>
            <w:proofErr w:type="gramStart"/>
            <w:r>
              <w:rPr>
                <w:rFonts w:eastAsia="SimSun"/>
                <w:lang w:eastAsia="zh-CN"/>
              </w:rPr>
              <w:t>превентивного</w:t>
            </w:r>
            <w:proofErr w:type="gramEnd"/>
            <w:r>
              <w:rPr>
                <w:rFonts w:eastAsia="SimSun"/>
                <w:lang w:eastAsia="zh-CN"/>
              </w:rPr>
              <w:t xml:space="preserve"> </w:t>
            </w:r>
            <w:proofErr w:type="spellStart"/>
            <w:r>
              <w:rPr>
                <w:rFonts w:eastAsia="SimSun"/>
                <w:lang w:eastAsia="zh-CN"/>
              </w:rPr>
              <w:t>виховання</w:t>
            </w:r>
            <w:proofErr w:type="spellEnd"/>
          </w:p>
        </w:tc>
        <w:tc>
          <w:tcPr>
            <w:tcW w:w="2484" w:type="dxa"/>
            <w:shd w:val="clear" w:color="auto" w:fill="auto"/>
            <w:tcMar>
              <w:left w:w="108" w:type="dxa"/>
            </w:tcMar>
          </w:tcPr>
          <w:p w:rsidR="00857609" w:rsidRDefault="005A6311">
            <w:pPr>
              <w:jc w:val="center"/>
              <w:rPr>
                <w:lang w:val="uk-UA"/>
              </w:rPr>
            </w:pPr>
            <w:proofErr w:type="spellStart"/>
            <w:r>
              <w:rPr>
                <w:iCs/>
                <w:lang w:val="uk-UA"/>
              </w:rPr>
              <w:t>Т.Вантух</w:t>
            </w:r>
            <w:proofErr w:type="spellEnd"/>
            <w:r>
              <w:rPr>
                <w:iCs/>
                <w:lang w:val="uk-UA"/>
              </w:rPr>
              <w:t xml:space="preserve">, </w:t>
            </w:r>
            <w:r>
              <w:rPr>
                <w:lang w:val="uk-UA"/>
              </w:rPr>
              <w:t>заступник директора з ВР</w:t>
            </w:r>
          </w:p>
        </w:tc>
        <w:tc>
          <w:tcPr>
            <w:tcW w:w="1906" w:type="dxa"/>
            <w:shd w:val="clear" w:color="auto" w:fill="auto"/>
            <w:tcMar>
              <w:left w:w="108" w:type="dxa"/>
            </w:tcMar>
            <w:vAlign w:val="center"/>
          </w:tcPr>
          <w:p w:rsidR="00857609" w:rsidRDefault="005A6311">
            <w:pPr>
              <w:widowControl w:val="0"/>
              <w:jc w:val="center"/>
              <w:rPr>
                <w:lang w:val="uk-UA"/>
              </w:rPr>
            </w:pPr>
            <w:r>
              <w:rPr>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Плани виховних робіт</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
              <w:rPr>
                <w:lang w:val="uk-UA"/>
              </w:rPr>
              <w:t>Ознайомлення учасників освітнього процесу з Правилами поведінки у закладі освіти</w:t>
            </w:r>
          </w:p>
        </w:tc>
        <w:tc>
          <w:tcPr>
            <w:tcW w:w="2484" w:type="dxa"/>
            <w:shd w:val="clear" w:color="auto" w:fill="auto"/>
            <w:tcMar>
              <w:left w:w="108" w:type="dxa"/>
            </w:tcMar>
          </w:tcPr>
          <w:p w:rsidR="00857609" w:rsidRDefault="005A6311">
            <w:pPr>
              <w:jc w:val="center"/>
              <w:rPr>
                <w:lang w:val="uk-UA"/>
              </w:rPr>
            </w:pPr>
            <w:proofErr w:type="spellStart"/>
            <w:r>
              <w:rPr>
                <w:iCs/>
                <w:lang w:val="uk-UA"/>
              </w:rPr>
              <w:t>Т.Вантух</w:t>
            </w:r>
            <w:proofErr w:type="spellEnd"/>
            <w:r>
              <w:rPr>
                <w:iCs/>
                <w:lang w:val="uk-UA"/>
              </w:rPr>
              <w:t xml:space="preserve">, </w:t>
            </w:r>
            <w:r>
              <w:rPr>
                <w:lang w:val="uk-UA"/>
              </w:rPr>
              <w:t>заступник директора з ВР,</w:t>
            </w:r>
          </w:p>
          <w:p w:rsidR="00857609" w:rsidRDefault="005A6311">
            <w:pPr>
              <w:jc w:val="center"/>
              <w:rPr>
                <w:lang w:val="uk-UA"/>
              </w:rPr>
            </w:pPr>
            <w:r>
              <w:rPr>
                <w:lang w:val="uk-UA"/>
              </w:rPr>
              <w:t>класні керівники</w:t>
            </w:r>
          </w:p>
        </w:tc>
        <w:tc>
          <w:tcPr>
            <w:tcW w:w="1906" w:type="dxa"/>
            <w:shd w:val="clear" w:color="auto" w:fill="auto"/>
            <w:tcMar>
              <w:left w:w="108" w:type="dxa"/>
            </w:tcMar>
            <w:vAlign w:val="center"/>
          </w:tcPr>
          <w:p w:rsidR="00857609" w:rsidRDefault="005A6311">
            <w:pPr>
              <w:widowControl w:val="0"/>
              <w:jc w:val="center"/>
            </w:pPr>
            <w:r>
              <w:rPr>
                <w:lang w:val="uk-UA"/>
              </w:rPr>
              <w:t>Вересень, упродовж року</w:t>
            </w:r>
          </w:p>
        </w:tc>
        <w:tc>
          <w:tcPr>
            <w:tcW w:w="2107" w:type="dxa"/>
            <w:shd w:val="clear" w:color="auto" w:fill="auto"/>
            <w:tcMar>
              <w:left w:w="108" w:type="dxa"/>
            </w:tcMar>
          </w:tcPr>
          <w:p w:rsidR="00857609" w:rsidRDefault="005A6311">
            <w:pPr>
              <w:jc w:val="center"/>
              <w:rPr>
                <w:lang w:val="uk-UA"/>
              </w:rPr>
            </w:pPr>
            <w:r>
              <w:rPr>
                <w:lang w:val="uk-UA"/>
              </w:rPr>
              <w:t>Наказ, сайт, інформаційний стенд, листки ознайомлення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
              <w:rPr>
                <w:lang w:val="uk-UA"/>
              </w:rPr>
              <w:t>Поурочний контроль стану відвідування учнями занять</w:t>
            </w:r>
          </w:p>
        </w:tc>
        <w:tc>
          <w:tcPr>
            <w:tcW w:w="2484" w:type="dxa"/>
            <w:shd w:val="clear" w:color="auto" w:fill="auto"/>
            <w:tcMar>
              <w:left w:w="108" w:type="dxa"/>
            </w:tcMar>
          </w:tcPr>
          <w:p w:rsidR="006D5639" w:rsidRDefault="006D5639" w:rsidP="006D5639">
            <w:pPr>
              <w:jc w:val="center"/>
              <w:rPr>
                <w:lang w:val="uk-UA"/>
              </w:rPr>
            </w:pPr>
            <w:proofErr w:type="spellStart"/>
            <w:r>
              <w:rPr>
                <w:iCs/>
                <w:lang w:val="uk-UA"/>
              </w:rPr>
              <w:t>Т.Вантух</w:t>
            </w:r>
            <w:proofErr w:type="spellEnd"/>
            <w:r>
              <w:rPr>
                <w:iCs/>
                <w:lang w:val="uk-UA"/>
              </w:rPr>
              <w:t xml:space="preserve">, </w:t>
            </w:r>
            <w:r>
              <w:rPr>
                <w:lang w:val="uk-UA"/>
              </w:rPr>
              <w:t>заступник директора з ВР,</w:t>
            </w:r>
          </w:p>
          <w:p w:rsidR="00857609" w:rsidRDefault="006D5639" w:rsidP="006D5639">
            <w:pPr>
              <w:jc w:val="center"/>
            </w:pPr>
            <w:r>
              <w:rPr>
                <w:lang w:val="uk-UA"/>
              </w:rPr>
              <w:lastRenderedPageBreak/>
              <w:t>класні керівники</w:t>
            </w:r>
          </w:p>
        </w:tc>
        <w:tc>
          <w:tcPr>
            <w:tcW w:w="1906" w:type="dxa"/>
            <w:shd w:val="clear" w:color="auto" w:fill="auto"/>
            <w:tcMar>
              <w:left w:w="108" w:type="dxa"/>
            </w:tcMar>
            <w:vAlign w:val="center"/>
          </w:tcPr>
          <w:p w:rsidR="00857609" w:rsidRDefault="005A6311">
            <w:pPr>
              <w:widowControl w:val="0"/>
              <w:jc w:val="center"/>
            </w:pPr>
            <w:r>
              <w:rPr>
                <w:lang w:val="uk-UA"/>
              </w:rPr>
              <w:lastRenderedPageBreak/>
              <w:t>Щоденно</w:t>
            </w:r>
          </w:p>
        </w:tc>
        <w:tc>
          <w:tcPr>
            <w:tcW w:w="2107" w:type="dxa"/>
            <w:shd w:val="clear" w:color="auto" w:fill="auto"/>
            <w:tcMar>
              <w:left w:w="108" w:type="dxa"/>
            </w:tcMar>
          </w:tcPr>
          <w:p w:rsidR="00857609" w:rsidRDefault="005A6311">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 xml:space="preserve">Співпраця закладу освіти з органами і службами у справах дітей, правоохоронними органами у випадку виявлення фактів </w:t>
            </w:r>
            <w:proofErr w:type="spellStart"/>
            <w:r>
              <w:rPr>
                <w:lang w:val="uk-UA"/>
              </w:rPr>
              <w:t>булінгу</w:t>
            </w:r>
            <w:proofErr w:type="spellEnd"/>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vAlign w:val="center"/>
          </w:tcPr>
          <w:p w:rsidR="00857609" w:rsidRDefault="005A6311">
            <w:pPr>
              <w:widowControl w:val="0"/>
              <w:jc w:val="center"/>
              <w:rPr>
                <w:lang w:val="uk-UA"/>
              </w:rPr>
            </w:pPr>
            <w:r>
              <w:rPr>
                <w:lang w:val="uk-UA"/>
              </w:rPr>
              <w:t>У разі потреби</w:t>
            </w:r>
          </w:p>
        </w:tc>
        <w:tc>
          <w:tcPr>
            <w:tcW w:w="2107" w:type="dxa"/>
            <w:shd w:val="clear" w:color="auto" w:fill="auto"/>
            <w:tcMar>
              <w:left w:w="108" w:type="dxa"/>
            </w:tcMar>
          </w:tcPr>
          <w:p w:rsidR="00857609" w:rsidRDefault="005A6311">
            <w:pPr>
              <w:jc w:val="center"/>
              <w:rPr>
                <w:lang w:val="uk-UA"/>
              </w:rPr>
            </w:pPr>
            <w:r>
              <w:rPr>
                <w:lang w:val="uk-UA"/>
              </w:rPr>
              <w:t>Навчання</w:t>
            </w:r>
          </w:p>
        </w:tc>
      </w:tr>
      <w:tr w:rsidR="007B75C3" w:rsidTr="00CF56CD">
        <w:tc>
          <w:tcPr>
            <w:tcW w:w="1048" w:type="dxa"/>
            <w:vMerge w:val="restart"/>
            <w:shd w:val="clear" w:color="auto" w:fill="auto"/>
            <w:tcMar>
              <w:left w:w="108" w:type="dxa"/>
            </w:tcMar>
          </w:tcPr>
          <w:p w:rsidR="00857609" w:rsidRDefault="005A6311">
            <w:pPr>
              <w:jc w:val="center"/>
              <w:rPr>
                <w:lang w:val="uk-UA"/>
              </w:rPr>
            </w:pPr>
            <w:r>
              <w:rPr>
                <w:lang w:val="uk-UA"/>
              </w:rPr>
              <w:t>1.3.</w:t>
            </w:r>
          </w:p>
        </w:tc>
        <w:tc>
          <w:tcPr>
            <w:tcW w:w="3035" w:type="dxa"/>
            <w:vMerge w:val="restart"/>
            <w:shd w:val="clear" w:color="auto" w:fill="auto"/>
            <w:tcMar>
              <w:left w:w="108" w:type="dxa"/>
            </w:tcMar>
          </w:tcPr>
          <w:p w:rsidR="00857609" w:rsidRDefault="005A6311">
            <w:r>
              <w:rPr>
                <w:lang w:val="uk-UA"/>
              </w:rPr>
              <w:t xml:space="preserve">Формування </w:t>
            </w:r>
            <w:proofErr w:type="spellStart"/>
            <w:r>
              <w:rPr>
                <w:lang w:val="uk-UA"/>
              </w:rPr>
              <w:t>інклюзивно</w:t>
            </w:r>
            <w:proofErr w:type="spellEnd"/>
            <w:r>
              <w:rPr>
                <w:lang w:val="uk-UA"/>
              </w:rPr>
              <w:t>- розвивального та мотивуючого до навчання освітнього простору</w:t>
            </w:r>
          </w:p>
        </w:tc>
        <w:tc>
          <w:tcPr>
            <w:tcW w:w="4956" w:type="dxa"/>
            <w:shd w:val="clear" w:color="auto" w:fill="auto"/>
            <w:tcMar>
              <w:left w:w="108" w:type="dxa"/>
            </w:tcMar>
          </w:tcPr>
          <w:p w:rsidR="00857609" w:rsidRDefault="005A6311">
            <w:pPr>
              <w:rPr>
                <w:lang w:val="uk-UA"/>
              </w:rPr>
            </w:pPr>
            <w:r>
              <w:rPr>
                <w:lang w:val="uk-UA"/>
              </w:rPr>
              <w:t>Облаштування приміщення ліцею з урахуванням принципів універсального дизайну та розумового пристосування</w:t>
            </w:r>
          </w:p>
        </w:tc>
        <w:tc>
          <w:tcPr>
            <w:tcW w:w="2484" w:type="dxa"/>
            <w:shd w:val="clear" w:color="auto" w:fill="auto"/>
            <w:tcMar>
              <w:left w:w="108" w:type="dxa"/>
            </w:tcMar>
          </w:tcPr>
          <w:p w:rsidR="00857609" w:rsidRDefault="005A6311">
            <w:pPr>
              <w:jc w:val="center"/>
            </w:pPr>
            <w:r>
              <w:rPr>
                <w:lang w:val="uk-UA"/>
              </w:rPr>
              <w:t>Адміністрація, учнівська рада</w:t>
            </w:r>
          </w:p>
        </w:tc>
        <w:tc>
          <w:tcPr>
            <w:tcW w:w="1906" w:type="dxa"/>
            <w:shd w:val="clear" w:color="auto" w:fill="auto"/>
            <w:tcMar>
              <w:left w:w="108" w:type="dxa"/>
            </w:tcMar>
            <w:vAlign w:val="center"/>
          </w:tcPr>
          <w:p w:rsidR="00857609" w:rsidRDefault="005A6311">
            <w:pPr>
              <w:widowControl w:val="0"/>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Опитувальники</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Аналіз  рівня адаптації учнів з ООП до навчальної діяльності у ліцеї</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Спостереження, опитування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 xml:space="preserve">Освітній простір, обладнання, засоби навчання, які сприяють формуванню ключових </w:t>
            </w:r>
            <w:proofErr w:type="spellStart"/>
            <w:r>
              <w:rPr>
                <w:lang w:val="uk-UA"/>
              </w:rPr>
              <w:t>компетентностей</w:t>
            </w:r>
            <w:proofErr w:type="spellEnd"/>
            <w:r>
              <w:rPr>
                <w:lang w:val="uk-UA"/>
              </w:rPr>
              <w:t xml:space="preserve"> та наскрізних умінь здобувачів освіти</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rPr>
                <w:lang w:val="uk-UA"/>
              </w:rPr>
            </w:pPr>
            <w:r>
              <w:rPr>
                <w:lang w:val="uk-UA"/>
              </w:rPr>
              <w:t xml:space="preserve">Постійно </w:t>
            </w:r>
          </w:p>
        </w:tc>
        <w:tc>
          <w:tcPr>
            <w:tcW w:w="2107" w:type="dxa"/>
            <w:shd w:val="clear" w:color="auto" w:fill="auto"/>
            <w:tcMar>
              <w:left w:w="108" w:type="dxa"/>
            </w:tcMar>
          </w:tcPr>
          <w:p w:rsidR="00857609" w:rsidRDefault="005A6311">
            <w:pPr>
              <w:jc w:val="center"/>
              <w:rPr>
                <w:lang w:val="uk-UA"/>
              </w:rPr>
            </w:pPr>
            <w:r>
              <w:rPr>
                <w:lang w:val="uk-UA"/>
              </w:rPr>
              <w:t>Освітня платформа</w:t>
            </w:r>
          </w:p>
        </w:tc>
      </w:tr>
      <w:tr w:rsidR="0011647F" w:rsidTr="00CF56CD">
        <w:tc>
          <w:tcPr>
            <w:tcW w:w="1048" w:type="dxa"/>
            <w:vMerge w:val="restart"/>
            <w:shd w:val="clear" w:color="auto" w:fill="auto"/>
            <w:tcMar>
              <w:left w:w="108" w:type="dxa"/>
            </w:tcMar>
            <w:vAlign w:val="center"/>
          </w:tcPr>
          <w:p w:rsidR="0011647F" w:rsidRDefault="0011647F">
            <w:pPr>
              <w:jc w:val="center"/>
              <w:rPr>
                <w:lang w:val="uk-UA"/>
              </w:rPr>
            </w:pPr>
            <w:r>
              <w:rPr>
                <w:lang w:val="uk-UA"/>
              </w:rPr>
              <w:t xml:space="preserve">1.4 </w:t>
            </w:r>
          </w:p>
        </w:tc>
        <w:tc>
          <w:tcPr>
            <w:tcW w:w="3035" w:type="dxa"/>
            <w:vMerge w:val="restart"/>
            <w:shd w:val="clear" w:color="auto" w:fill="auto"/>
            <w:tcMar>
              <w:left w:w="108" w:type="dxa"/>
            </w:tcMar>
          </w:tcPr>
          <w:p w:rsidR="0011647F" w:rsidRDefault="0011647F">
            <w:pPr>
              <w:rPr>
                <w:lang w:val="uk-UA"/>
              </w:rPr>
            </w:pPr>
            <w:r>
              <w:rPr>
                <w:lang w:val="uk-UA"/>
              </w:rPr>
              <w:t>Забезпечення комфортних і безпечних умов організації харчування учнів</w:t>
            </w:r>
          </w:p>
        </w:tc>
        <w:tc>
          <w:tcPr>
            <w:tcW w:w="4956" w:type="dxa"/>
            <w:shd w:val="clear" w:color="auto" w:fill="auto"/>
            <w:tcMar>
              <w:left w:w="108" w:type="dxa"/>
            </w:tcMar>
          </w:tcPr>
          <w:p w:rsidR="0011647F" w:rsidRDefault="0011647F">
            <w:pPr>
              <w:jc w:val="both"/>
              <w:rPr>
                <w:lang w:val="uk-UA"/>
              </w:rPr>
            </w:pPr>
            <w:r>
              <w:rPr>
                <w:lang w:val="uk-UA"/>
              </w:rPr>
              <w:t>Аналіз стану організації  харчування та якості готової продукції в їдальні.</w:t>
            </w:r>
          </w:p>
          <w:p w:rsidR="0011647F" w:rsidRDefault="0011647F">
            <w:pPr>
              <w:jc w:val="both"/>
              <w:rPr>
                <w:lang w:val="uk-UA"/>
              </w:rPr>
            </w:pPr>
          </w:p>
        </w:tc>
        <w:tc>
          <w:tcPr>
            <w:tcW w:w="2484" w:type="dxa"/>
            <w:shd w:val="clear" w:color="auto" w:fill="auto"/>
            <w:tcMar>
              <w:left w:w="108" w:type="dxa"/>
            </w:tcMar>
          </w:tcPr>
          <w:p w:rsidR="0011647F" w:rsidRDefault="0011647F">
            <w:pPr>
              <w:jc w:val="center"/>
              <w:rPr>
                <w:lang w:val="uk-UA"/>
              </w:rPr>
            </w:pPr>
            <w:r>
              <w:rPr>
                <w:lang w:val="uk-UA"/>
              </w:rPr>
              <w:t>Комісія з громадського харчування</w:t>
            </w:r>
          </w:p>
        </w:tc>
        <w:tc>
          <w:tcPr>
            <w:tcW w:w="1906" w:type="dxa"/>
            <w:shd w:val="clear" w:color="auto" w:fill="auto"/>
            <w:tcMar>
              <w:left w:w="108" w:type="dxa"/>
            </w:tcMar>
          </w:tcPr>
          <w:p w:rsidR="0011647F" w:rsidRDefault="0011647F">
            <w:pPr>
              <w:jc w:val="center"/>
              <w:rPr>
                <w:lang w:val="uk-UA"/>
              </w:rPr>
            </w:pPr>
            <w:r>
              <w:rPr>
                <w:lang w:val="uk-UA"/>
              </w:rPr>
              <w:t>Постійно</w:t>
            </w:r>
          </w:p>
        </w:tc>
        <w:tc>
          <w:tcPr>
            <w:tcW w:w="2107" w:type="dxa"/>
            <w:shd w:val="clear" w:color="auto" w:fill="auto"/>
            <w:tcMar>
              <w:left w:w="108" w:type="dxa"/>
            </w:tcMar>
          </w:tcPr>
          <w:p w:rsidR="0011647F" w:rsidRDefault="0011647F">
            <w:pPr>
              <w:jc w:val="center"/>
              <w:rPr>
                <w:lang w:val="uk-UA"/>
              </w:rPr>
            </w:pPr>
            <w:r>
              <w:rPr>
                <w:lang w:val="uk-UA"/>
              </w:rPr>
              <w:t>Протоколи, акти</w:t>
            </w:r>
          </w:p>
        </w:tc>
      </w:tr>
      <w:tr w:rsidR="0011647F" w:rsidTr="00CF56CD">
        <w:tc>
          <w:tcPr>
            <w:tcW w:w="1048" w:type="dxa"/>
            <w:vMerge/>
            <w:shd w:val="clear" w:color="auto" w:fill="auto"/>
            <w:tcMar>
              <w:left w:w="108" w:type="dxa"/>
            </w:tcMar>
            <w:vAlign w:val="center"/>
          </w:tcPr>
          <w:p w:rsidR="0011647F" w:rsidRDefault="0011647F">
            <w:pPr>
              <w:jc w:val="center"/>
              <w:rPr>
                <w:lang w:val="uk-UA"/>
              </w:rPr>
            </w:pPr>
          </w:p>
        </w:tc>
        <w:tc>
          <w:tcPr>
            <w:tcW w:w="3035" w:type="dxa"/>
            <w:vMerge/>
            <w:shd w:val="clear" w:color="auto" w:fill="auto"/>
            <w:tcMar>
              <w:left w:w="108" w:type="dxa"/>
            </w:tcMar>
          </w:tcPr>
          <w:p w:rsidR="0011647F" w:rsidRDefault="0011647F">
            <w:pPr>
              <w:rPr>
                <w:lang w:val="uk-UA"/>
              </w:rPr>
            </w:pPr>
          </w:p>
        </w:tc>
        <w:tc>
          <w:tcPr>
            <w:tcW w:w="4956" w:type="dxa"/>
            <w:shd w:val="clear" w:color="auto" w:fill="auto"/>
            <w:tcMar>
              <w:left w:w="108" w:type="dxa"/>
            </w:tcMar>
          </w:tcPr>
          <w:p w:rsidR="0011647F" w:rsidRDefault="0011647F">
            <w:pPr>
              <w:jc w:val="both"/>
            </w:pPr>
            <w:r>
              <w:rPr>
                <w:lang w:val="uk-UA"/>
              </w:rPr>
              <w:t>Створення безпечних умов під час організації харчування учнів ліцею</w:t>
            </w:r>
          </w:p>
          <w:p w:rsidR="0011647F" w:rsidRDefault="0011647F">
            <w:pPr>
              <w:rPr>
                <w:lang w:val="uk-UA"/>
              </w:rPr>
            </w:pPr>
          </w:p>
        </w:tc>
        <w:tc>
          <w:tcPr>
            <w:tcW w:w="2484" w:type="dxa"/>
            <w:shd w:val="clear" w:color="auto" w:fill="auto"/>
            <w:tcMar>
              <w:left w:w="108" w:type="dxa"/>
            </w:tcMar>
          </w:tcPr>
          <w:p w:rsidR="0011647F" w:rsidRDefault="0011647F">
            <w:pPr>
              <w:jc w:val="center"/>
            </w:pPr>
            <w:proofErr w:type="spellStart"/>
            <w:r>
              <w:rPr>
                <w:lang w:val="uk-UA"/>
              </w:rPr>
              <w:t>Т.Шевчук</w:t>
            </w:r>
            <w:proofErr w:type="spellEnd"/>
            <w:r>
              <w:rPr>
                <w:lang w:val="uk-UA"/>
              </w:rPr>
              <w:t xml:space="preserve">, директор, </w:t>
            </w:r>
            <w:proofErr w:type="spellStart"/>
            <w:r>
              <w:rPr>
                <w:lang w:val="uk-UA"/>
              </w:rPr>
              <w:t>Т.Вантух</w:t>
            </w:r>
            <w:proofErr w:type="spellEnd"/>
            <w:r>
              <w:rPr>
                <w:lang w:val="uk-UA"/>
              </w:rPr>
              <w:t xml:space="preserve">, медсестра, класні керівники </w:t>
            </w:r>
          </w:p>
        </w:tc>
        <w:tc>
          <w:tcPr>
            <w:tcW w:w="1906" w:type="dxa"/>
            <w:shd w:val="clear" w:color="auto" w:fill="auto"/>
            <w:tcMar>
              <w:left w:w="108" w:type="dxa"/>
            </w:tcMar>
          </w:tcPr>
          <w:p w:rsidR="0011647F" w:rsidRDefault="0011647F">
            <w:pPr>
              <w:jc w:val="center"/>
              <w:rPr>
                <w:lang w:val="uk-UA"/>
              </w:rPr>
            </w:pPr>
            <w:r>
              <w:rPr>
                <w:lang w:val="uk-UA"/>
              </w:rPr>
              <w:t>Упродовж навчального року</w:t>
            </w:r>
          </w:p>
        </w:tc>
        <w:tc>
          <w:tcPr>
            <w:tcW w:w="2107" w:type="dxa"/>
            <w:shd w:val="clear" w:color="auto" w:fill="auto"/>
            <w:tcMar>
              <w:left w:w="108" w:type="dxa"/>
            </w:tcMar>
          </w:tcPr>
          <w:p w:rsidR="0011647F" w:rsidRDefault="0011647F">
            <w:pPr>
              <w:jc w:val="center"/>
              <w:rPr>
                <w:lang w:val="uk-UA"/>
              </w:rPr>
            </w:pPr>
            <w:r>
              <w:rPr>
                <w:lang w:val="uk-UA"/>
              </w:rPr>
              <w:t>Наказ</w:t>
            </w:r>
          </w:p>
        </w:tc>
      </w:tr>
      <w:tr w:rsidR="0011647F" w:rsidTr="00CF56CD">
        <w:tc>
          <w:tcPr>
            <w:tcW w:w="1048" w:type="dxa"/>
            <w:vMerge w:val="restart"/>
            <w:shd w:val="clear" w:color="auto" w:fill="auto"/>
            <w:tcMar>
              <w:left w:w="108" w:type="dxa"/>
            </w:tcMar>
            <w:vAlign w:val="center"/>
          </w:tcPr>
          <w:p w:rsidR="0011647F" w:rsidRDefault="0011647F">
            <w:pPr>
              <w:jc w:val="center"/>
              <w:rPr>
                <w:lang w:val="uk-UA"/>
              </w:rPr>
            </w:pPr>
          </w:p>
          <w:p w:rsidR="0011647F" w:rsidRDefault="0011647F">
            <w:pPr>
              <w:jc w:val="center"/>
              <w:rPr>
                <w:lang w:val="uk-UA"/>
              </w:rPr>
            </w:pPr>
          </w:p>
        </w:tc>
        <w:tc>
          <w:tcPr>
            <w:tcW w:w="3035" w:type="dxa"/>
            <w:vMerge/>
            <w:shd w:val="clear" w:color="auto" w:fill="auto"/>
            <w:tcMar>
              <w:left w:w="108" w:type="dxa"/>
            </w:tcMar>
          </w:tcPr>
          <w:p w:rsidR="0011647F" w:rsidRDefault="0011647F">
            <w:pPr>
              <w:rPr>
                <w:lang w:val="uk-UA"/>
              </w:rPr>
            </w:pPr>
          </w:p>
        </w:tc>
        <w:tc>
          <w:tcPr>
            <w:tcW w:w="4956" w:type="dxa"/>
            <w:shd w:val="clear" w:color="auto" w:fill="auto"/>
            <w:tcMar>
              <w:left w:w="108" w:type="dxa"/>
            </w:tcMar>
          </w:tcPr>
          <w:p w:rsidR="0011647F" w:rsidRDefault="0011647F">
            <w:pPr>
              <w:jc w:val="both"/>
            </w:pPr>
            <w:r>
              <w:rPr>
                <w:lang w:val="uk-UA"/>
              </w:rPr>
              <w:t>Заходи щодо запобігання харчових отруєнь у ліцеї.</w:t>
            </w:r>
          </w:p>
          <w:p w:rsidR="0011647F" w:rsidRDefault="0011647F">
            <w:pPr>
              <w:jc w:val="both"/>
              <w:rPr>
                <w:lang w:val="uk-UA"/>
              </w:rPr>
            </w:pPr>
          </w:p>
        </w:tc>
        <w:tc>
          <w:tcPr>
            <w:tcW w:w="2484" w:type="dxa"/>
            <w:shd w:val="clear" w:color="auto" w:fill="auto"/>
            <w:tcMar>
              <w:left w:w="108" w:type="dxa"/>
            </w:tcMar>
          </w:tcPr>
          <w:p w:rsidR="0011647F" w:rsidRDefault="0011647F">
            <w:pPr>
              <w:jc w:val="center"/>
            </w:pPr>
            <w:proofErr w:type="spellStart"/>
            <w:r>
              <w:rPr>
                <w:iCs/>
                <w:lang w:val="uk-UA"/>
              </w:rPr>
              <w:t>Т.Вантух</w:t>
            </w:r>
            <w:proofErr w:type="spellEnd"/>
            <w:r>
              <w:rPr>
                <w:iCs/>
                <w:lang w:val="uk-UA"/>
              </w:rPr>
              <w:t xml:space="preserve">, </w:t>
            </w:r>
            <w:r>
              <w:rPr>
                <w:lang w:val="uk-UA"/>
              </w:rPr>
              <w:t>заступник директора з ВР, класні керівники, медсестра</w:t>
            </w:r>
          </w:p>
        </w:tc>
        <w:tc>
          <w:tcPr>
            <w:tcW w:w="1906" w:type="dxa"/>
            <w:shd w:val="clear" w:color="auto" w:fill="auto"/>
            <w:tcMar>
              <w:left w:w="108" w:type="dxa"/>
            </w:tcMar>
          </w:tcPr>
          <w:p w:rsidR="0011647F" w:rsidRDefault="0011647F">
            <w:pPr>
              <w:jc w:val="center"/>
            </w:pPr>
            <w:r>
              <w:rPr>
                <w:lang w:val="uk-UA"/>
              </w:rPr>
              <w:t>Упродовж навчального року</w:t>
            </w:r>
          </w:p>
        </w:tc>
        <w:tc>
          <w:tcPr>
            <w:tcW w:w="2107" w:type="dxa"/>
            <w:shd w:val="clear" w:color="auto" w:fill="auto"/>
            <w:tcMar>
              <w:left w:w="108" w:type="dxa"/>
            </w:tcMar>
          </w:tcPr>
          <w:p w:rsidR="0011647F" w:rsidRDefault="0011647F">
            <w:pPr>
              <w:jc w:val="center"/>
              <w:rPr>
                <w:lang w:val="uk-UA"/>
              </w:rPr>
            </w:pPr>
            <w:r>
              <w:rPr>
                <w:lang w:val="uk-UA"/>
              </w:rPr>
              <w:t>Рейди-перевірки, батьківські збори, години спілкування, бракераж готової продукції</w:t>
            </w:r>
          </w:p>
        </w:tc>
      </w:tr>
      <w:tr w:rsidR="0011647F" w:rsidTr="00CF56CD">
        <w:tc>
          <w:tcPr>
            <w:tcW w:w="1048" w:type="dxa"/>
            <w:vMerge/>
            <w:shd w:val="clear" w:color="auto" w:fill="auto"/>
            <w:tcMar>
              <w:left w:w="108" w:type="dxa"/>
            </w:tcMar>
            <w:vAlign w:val="center"/>
          </w:tcPr>
          <w:p w:rsidR="0011647F" w:rsidRDefault="0011647F">
            <w:pPr>
              <w:jc w:val="center"/>
              <w:rPr>
                <w:lang w:val="uk-UA"/>
              </w:rPr>
            </w:pPr>
          </w:p>
        </w:tc>
        <w:tc>
          <w:tcPr>
            <w:tcW w:w="3035" w:type="dxa"/>
            <w:vMerge/>
            <w:shd w:val="clear" w:color="auto" w:fill="auto"/>
            <w:tcMar>
              <w:left w:w="108" w:type="dxa"/>
            </w:tcMar>
          </w:tcPr>
          <w:p w:rsidR="0011647F" w:rsidRDefault="0011647F">
            <w:pPr>
              <w:rPr>
                <w:lang w:val="uk-UA"/>
              </w:rPr>
            </w:pPr>
          </w:p>
        </w:tc>
        <w:tc>
          <w:tcPr>
            <w:tcW w:w="4956" w:type="dxa"/>
            <w:shd w:val="clear" w:color="auto" w:fill="auto"/>
            <w:tcMar>
              <w:left w:w="108" w:type="dxa"/>
            </w:tcMar>
          </w:tcPr>
          <w:p w:rsidR="0011647F" w:rsidRDefault="0011647F">
            <w:pPr>
              <w:jc w:val="both"/>
              <w:rPr>
                <w:lang w:val="uk-UA"/>
              </w:rPr>
            </w:pPr>
            <w:r>
              <w:rPr>
                <w:bCs/>
                <w:lang w:val="uk-UA"/>
              </w:rPr>
              <w:t xml:space="preserve">Проведення щоденного обліку дітей, які охоплені харчуванням </w:t>
            </w:r>
          </w:p>
        </w:tc>
        <w:tc>
          <w:tcPr>
            <w:tcW w:w="2484" w:type="dxa"/>
            <w:shd w:val="clear" w:color="auto" w:fill="auto"/>
            <w:tcMar>
              <w:left w:w="108" w:type="dxa"/>
            </w:tcMar>
          </w:tcPr>
          <w:p w:rsidR="0011647F" w:rsidRDefault="0011647F" w:rsidP="006D5639">
            <w:pPr>
              <w:jc w:val="center"/>
              <w:rPr>
                <w:lang w:val="uk-UA"/>
              </w:rPr>
            </w:pPr>
            <w:proofErr w:type="spellStart"/>
            <w:r>
              <w:rPr>
                <w:iCs/>
                <w:lang w:val="uk-UA"/>
              </w:rPr>
              <w:t>Т.Вантух</w:t>
            </w:r>
            <w:proofErr w:type="spellEnd"/>
            <w:r>
              <w:rPr>
                <w:iCs/>
                <w:lang w:val="uk-UA"/>
              </w:rPr>
              <w:t xml:space="preserve">, </w:t>
            </w:r>
            <w:r>
              <w:rPr>
                <w:lang w:val="uk-UA"/>
              </w:rPr>
              <w:t>заступник директора з ВР,</w:t>
            </w:r>
          </w:p>
          <w:p w:rsidR="0011647F" w:rsidRDefault="0011647F" w:rsidP="006D5639">
            <w:pPr>
              <w:jc w:val="center"/>
            </w:pPr>
            <w:r>
              <w:rPr>
                <w:lang w:val="uk-UA"/>
              </w:rPr>
              <w:t>класні керівники</w:t>
            </w:r>
          </w:p>
        </w:tc>
        <w:tc>
          <w:tcPr>
            <w:tcW w:w="1906" w:type="dxa"/>
            <w:shd w:val="clear" w:color="auto" w:fill="auto"/>
            <w:tcMar>
              <w:left w:w="108" w:type="dxa"/>
            </w:tcMar>
          </w:tcPr>
          <w:p w:rsidR="0011647F" w:rsidRDefault="0011647F">
            <w:pPr>
              <w:jc w:val="center"/>
              <w:rPr>
                <w:lang w:val="uk-UA"/>
              </w:rPr>
            </w:pPr>
            <w:r>
              <w:rPr>
                <w:lang w:val="uk-UA"/>
              </w:rPr>
              <w:t>Постійно</w:t>
            </w:r>
          </w:p>
        </w:tc>
        <w:tc>
          <w:tcPr>
            <w:tcW w:w="2107" w:type="dxa"/>
            <w:shd w:val="clear" w:color="auto" w:fill="auto"/>
            <w:tcMar>
              <w:left w:w="108" w:type="dxa"/>
            </w:tcMar>
          </w:tcPr>
          <w:p w:rsidR="0011647F" w:rsidRDefault="0011647F">
            <w:pPr>
              <w:jc w:val="center"/>
              <w:rPr>
                <w:lang w:val="uk-UA"/>
              </w:rPr>
            </w:pPr>
            <w:r>
              <w:rPr>
                <w:lang w:val="uk-UA"/>
              </w:rPr>
              <w:t>Заявка на харчування</w:t>
            </w:r>
          </w:p>
        </w:tc>
      </w:tr>
      <w:tr w:rsidR="0011647F" w:rsidTr="00CF56CD">
        <w:tc>
          <w:tcPr>
            <w:tcW w:w="1048" w:type="dxa"/>
            <w:vMerge/>
            <w:shd w:val="clear" w:color="auto" w:fill="auto"/>
            <w:tcMar>
              <w:left w:w="108" w:type="dxa"/>
            </w:tcMar>
            <w:vAlign w:val="center"/>
          </w:tcPr>
          <w:p w:rsidR="0011647F" w:rsidRDefault="0011647F">
            <w:pPr>
              <w:jc w:val="center"/>
              <w:rPr>
                <w:lang w:val="uk-UA"/>
              </w:rPr>
            </w:pPr>
          </w:p>
        </w:tc>
        <w:tc>
          <w:tcPr>
            <w:tcW w:w="3035" w:type="dxa"/>
            <w:vMerge/>
            <w:shd w:val="clear" w:color="auto" w:fill="auto"/>
            <w:tcMar>
              <w:left w:w="108" w:type="dxa"/>
            </w:tcMar>
          </w:tcPr>
          <w:p w:rsidR="0011647F" w:rsidRDefault="0011647F">
            <w:pPr>
              <w:rPr>
                <w:lang w:val="uk-UA"/>
              </w:rPr>
            </w:pPr>
          </w:p>
        </w:tc>
        <w:tc>
          <w:tcPr>
            <w:tcW w:w="4956" w:type="dxa"/>
            <w:shd w:val="clear" w:color="auto" w:fill="auto"/>
            <w:tcMar>
              <w:left w:w="108" w:type="dxa"/>
            </w:tcMar>
          </w:tcPr>
          <w:p w:rsidR="0011647F" w:rsidRDefault="0011647F">
            <w:pPr>
              <w:jc w:val="both"/>
            </w:pPr>
            <w:proofErr w:type="spellStart"/>
            <w:proofErr w:type="gramStart"/>
            <w:r>
              <w:t>Залуч</w:t>
            </w:r>
            <w:r>
              <w:rPr>
                <w:lang w:val="uk-UA"/>
              </w:rPr>
              <w:t>ення</w:t>
            </w:r>
            <w:proofErr w:type="spellEnd"/>
            <w:r>
              <w:t xml:space="preserve"> </w:t>
            </w:r>
            <w:proofErr w:type="spellStart"/>
            <w:r>
              <w:t>медичних</w:t>
            </w:r>
            <w:proofErr w:type="spellEnd"/>
            <w:r>
              <w:t xml:space="preserve"> </w:t>
            </w:r>
            <w:proofErr w:type="spellStart"/>
            <w:r>
              <w:t>працівників</w:t>
            </w:r>
            <w:proofErr w:type="spellEnd"/>
            <w:r>
              <w:t xml:space="preserve"> до </w:t>
            </w:r>
            <w:proofErr w:type="spellStart"/>
            <w:r>
              <w:t>санітарно-просвітницької</w:t>
            </w:r>
            <w:proofErr w:type="spellEnd"/>
            <w:r>
              <w:t xml:space="preserve"> </w:t>
            </w:r>
            <w:proofErr w:type="spellStart"/>
            <w:r>
              <w:t>роботи</w:t>
            </w:r>
            <w:proofErr w:type="spellEnd"/>
            <w:r>
              <w:t xml:space="preserve"> з </w:t>
            </w:r>
            <w:proofErr w:type="spellStart"/>
            <w:r>
              <w:t>дітьми</w:t>
            </w:r>
            <w:proofErr w:type="spellEnd"/>
            <w:r>
              <w:t xml:space="preserve"> та </w:t>
            </w:r>
            <w:proofErr w:type="spellStart"/>
            <w:r>
              <w:t>їх</w:t>
            </w:r>
            <w:proofErr w:type="spellEnd"/>
            <w:r>
              <w:t xml:space="preserve"> батьками </w:t>
            </w:r>
            <w:proofErr w:type="spellStart"/>
            <w:r>
              <w:t>щодо</w:t>
            </w:r>
            <w:proofErr w:type="spellEnd"/>
            <w:r>
              <w:t xml:space="preserve"> правил </w:t>
            </w:r>
            <w:proofErr w:type="spellStart"/>
            <w:r>
              <w:t>безпечного</w:t>
            </w:r>
            <w:proofErr w:type="spellEnd"/>
            <w:r>
              <w:t xml:space="preserve"> </w:t>
            </w:r>
            <w:proofErr w:type="spellStart"/>
            <w:r>
              <w:t>харчування</w:t>
            </w:r>
            <w:proofErr w:type="spellEnd"/>
            <w:proofErr w:type="gramEnd"/>
          </w:p>
        </w:tc>
        <w:tc>
          <w:tcPr>
            <w:tcW w:w="2484" w:type="dxa"/>
            <w:shd w:val="clear" w:color="auto" w:fill="auto"/>
            <w:tcMar>
              <w:left w:w="108" w:type="dxa"/>
            </w:tcMar>
          </w:tcPr>
          <w:p w:rsidR="0011647F" w:rsidRDefault="0011647F">
            <w:pPr>
              <w:jc w:val="center"/>
              <w:rPr>
                <w:lang w:val="uk-UA"/>
              </w:rPr>
            </w:pPr>
            <w:r>
              <w:rPr>
                <w:lang w:val="uk-UA"/>
              </w:rPr>
              <w:t>Адміністрація</w:t>
            </w:r>
          </w:p>
        </w:tc>
        <w:tc>
          <w:tcPr>
            <w:tcW w:w="1906" w:type="dxa"/>
            <w:shd w:val="clear" w:color="auto" w:fill="auto"/>
            <w:tcMar>
              <w:left w:w="108" w:type="dxa"/>
            </w:tcMar>
          </w:tcPr>
          <w:p w:rsidR="0011647F" w:rsidRDefault="0011647F">
            <w:pPr>
              <w:jc w:val="center"/>
              <w:rPr>
                <w:lang w:val="uk-UA"/>
              </w:rPr>
            </w:pPr>
            <w:bookmarkStart w:id="1" w:name="__DdeLink__5230_1977544657"/>
            <w:bookmarkEnd w:id="1"/>
            <w:r>
              <w:rPr>
                <w:lang w:val="uk-UA"/>
              </w:rPr>
              <w:t>Упродовж навчального року</w:t>
            </w:r>
          </w:p>
        </w:tc>
        <w:tc>
          <w:tcPr>
            <w:tcW w:w="2107" w:type="dxa"/>
            <w:shd w:val="clear" w:color="auto" w:fill="auto"/>
            <w:tcMar>
              <w:left w:w="108" w:type="dxa"/>
            </w:tcMar>
          </w:tcPr>
          <w:p w:rsidR="0011647F" w:rsidRDefault="0011647F">
            <w:pPr>
              <w:jc w:val="center"/>
              <w:rPr>
                <w:lang w:val="uk-UA"/>
              </w:rPr>
            </w:pPr>
            <w:r>
              <w:rPr>
                <w:lang w:val="uk-UA"/>
              </w:rPr>
              <w:t>Наказ</w:t>
            </w:r>
          </w:p>
        </w:tc>
      </w:tr>
      <w:tr w:rsidR="0011647F" w:rsidTr="00CF56CD">
        <w:tc>
          <w:tcPr>
            <w:tcW w:w="1048" w:type="dxa"/>
            <w:vMerge/>
            <w:shd w:val="clear" w:color="auto" w:fill="auto"/>
            <w:tcMar>
              <w:left w:w="108" w:type="dxa"/>
            </w:tcMar>
            <w:vAlign w:val="center"/>
          </w:tcPr>
          <w:p w:rsidR="0011647F" w:rsidRDefault="0011647F">
            <w:pPr>
              <w:jc w:val="center"/>
              <w:rPr>
                <w:lang w:val="uk-UA"/>
              </w:rPr>
            </w:pPr>
          </w:p>
        </w:tc>
        <w:tc>
          <w:tcPr>
            <w:tcW w:w="3035" w:type="dxa"/>
            <w:vMerge/>
            <w:shd w:val="clear" w:color="auto" w:fill="auto"/>
            <w:tcMar>
              <w:left w:w="108" w:type="dxa"/>
            </w:tcMar>
          </w:tcPr>
          <w:p w:rsidR="0011647F" w:rsidRDefault="0011647F">
            <w:pPr>
              <w:rPr>
                <w:lang w:val="uk-UA"/>
              </w:rPr>
            </w:pPr>
          </w:p>
        </w:tc>
        <w:tc>
          <w:tcPr>
            <w:tcW w:w="4956" w:type="dxa"/>
            <w:shd w:val="clear" w:color="auto" w:fill="auto"/>
            <w:tcMar>
              <w:left w:w="108" w:type="dxa"/>
            </w:tcMar>
          </w:tcPr>
          <w:p w:rsidR="0011647F" w:rsidRDefault="0011647F">
            <w:pPr>
              <w:jc w:val="both"/>
              <w:rPr>
                <w:lang w:val="uk-UA"/>
              </w:rPr>
            </w:pPr>
          </w:p>
          <w:p w:rsidR="0011647F" w:rsidRDefault="0011647F">
            <w:pPr>
              <w:jc w:val="both"/>
            </w:pPr>
            <w:r>
              <w:rPr>
                <w:lang w:val="uk-UA"/>
              </w:rPr>
              <w:t xml:space="preserve">Ведення документації, що стосується стану </w:t>
            </w:r>
            <w:r>
              <w:rPr>
                <w:lang w:val="uk-UA"/>
              </w:rPr>
              <w:lastRenderedPageBreak/>
              <w:t>здоров’я працівників їдальні, бракеражу готової продукції, дотримання санітарно-гігієнічних вимог та протиепідемічного режиму, технології приготування страв, правил миття та обробки посуду.</w:t>
            </w:r>
          </w:p>
          <w:p w:rsidR="0011647F" w:rsidRDefault="0011647F">
            <w:pPr>
              <w:jc w:val="both"/>
              <w:rPr>
                <w:lang w:val="uk-UA"/>
              </w:rPr>
            </w:pPr>
          </w:p>
        </w:tc>
        <w:tc>
          <w:tcPr>
            <w:tcW w:w="2484" w:type="dxa"/>
            <w:shd w:val="clear" w:color="auto" w:fill="auto"/>
            <w:tcMar>
              <w:left w:w="108" w:type="dxa"/>
            </w:tcMar>
          </w:tcPr>
          <w:p w:rsidR="0011647F" w:rsidRDefault="0011647F" w:rsidP="006D5639">
            <w:pPr>
              <w:jc w:val="center"/>
            </w:pPr>
            <w:r>
              <w:rPr>
                <w:lang w:val="uk-UA"/>
              </w:rPr>
              <w:lastRenderedPageBreak/>
              <w:t xml:space="preserve">С.Фесенко, медсестра, зав </w:t>
            </w:r>
            <w:r>
              <w:rPr>
                <w:lang w:val="uk-UA"/>
              </w:rPr>
              <w:lastRenderedPageBreak/>
              <w:t>їдальнею згідно з Договором</w:t>
            </w:r>
          </w:p>
        </w:tc>
        <w:tc>
          <w:tcPr>
            <w:tcW w:w="1906" w:type="dxa"/>
            <w:shd w:val="clear" w:color="auto" w:fill="auto"/>
            <w:tcMar>
              <w:left w:w="108" w:type="dxa"/>
            </w:tcMar>
          </w:tcPr>
          <w:p w:rsidR="0011647F" w:rsidRDefault="0011647F">
            <w:pPr>
              <w:jc w:val="center"/>
              <w:rPr>
                <w:lang w:val="uk-UA"/>
              </w:rPr>
            </w:pPr>
            <w:r>
              <w:rPr>
                <w:lang w:val="uk-UA"/>
              </w:rPr>
              <w:lastRenderedPageBreak/>
              <w:t>Постійно</w:t>
            </w:r>
          </w:p>
        </w:tc>
        <w:tc>
          <w:tcPr>
            <w:tcW w:w="2107" w:type="dxa"/>
            <w:shd w:val="clear" w:color="auto" w:fill="auto"/>
            <w:tcMar>
              <w:left w:w="108" w:type="dxa"/>
            </w:tcMar>
          </w:tcPr>
          <w:p w:rsidR="0011647F" w:rsidRDefault="0011647F">
            <w:pPr>
              <w:jc w:val="center"/>
              <w:rPr>
                <w:lang w:val="uk-UA"/>
              </w:rPr>
            </w:pPr>
            <w:r>
              <w:rPr>
                <w:lang w:val="uk-UA"/>
              </w:rPr>
              <w:t>Журнали контролю</w:t>
            </w:r>
          </w:p>
        </w:tc>
      </w:tr>
      <w:tr w:rsidR="0011647F" w:rsidTr="00CF56CD">
        <w:tc>
          <w:tcPr>
            <w:tcW w:w="1048" w:type="dxa"/>
            <w:vMerge/>
            <w:shd w:val="clear" w:color="auto" w:fill="auto"/>
            <w:tcMar>
              <w:left w:w="108" w:type="dxa"/>
            </w:tcMar>
            <w:vAlign w:val="center"/>
          </w:tcPr>
          <w:p w:rsidR="0011647F" w:rsidRDefault="0011647F">
            <w:pPr>
              <w:jc w:val="center"/>
              <w:rPr>
                <w:lang w:val="uk-UA"/>
              </w:rPr>
            </w:pPr>
          </w:p>
        </w:tc>
        <w:tc>
          <w:tcPr>
            <w:tcW w:w="3035" w:type="dxa"/>
            <w:vMerge/>
            <w:shd w:val="clear" w:color="auto" w:fill="auto"/>
            <w:tcMar>
              <w:left w:w="108" w:type="dxa"/>
            </w:tcMar>
          </w:tcPr>
          <w:p w:rsidR="0011647F" w:rsidRDefault="0011647F">
            <w:pPr>
              <w:rPr>
                <w:lang w:val="uk-UA"/>
              </w:rPr>
            </w:pPr>
          </w:p>
        </w:tc>
        <w:tc>
          <w:tcPr>
            <w:tcW w:w="4956" w:type="dxa"/>
            <w:shd w:val="clear" w:color="auto" w:fill="auto"/>
            <w:tcMar>
              <w:left w:w="108" w:type="dxa"/>
            </w:tcMar>
          </w:tcPr>
          <w:p w:rsidR="0011647F" w:rsidRDefault="0011647F">
            <w:pPr>
              <w:jc w:val="both"/>
            </w:pPr>
            <w:r>
              <w:rPr>
                <w:lang w:val="uk-UA"/>
              </w:rPr>
              <w:t xml:space="preserve">Контроль за використанням мікрохвильових печей, </w:t>
            </w:r>
            <w:proofErr w:type="spellStart"/>
            <w:r>
              <w:rPr>
                <w:lang w:val="uk-UA"/>
              </w:rPr>
              <w:t>термопотів</w:t>
            </w:r>
            <w:proofErr w:type="spellEnd"/>
            <w:r>
              <w:rPr>
                <w:lang w:val="uk-UA"/>
              </w:rPr>
              <w:t xml:space="preserve">, </w:t>
            </w:r>
            <w:proofErr w:type="spellStart"/>
            <w:r>
              <w:rPr>
                <w:lang w:val="uk-UA"/>
              </w:rPr>
              <w:t>бутильованої</w:t>
            </w:r>
            <w:proofErr w:type="spellEnd"/>
            <w:r>
              <w:rPr>
                <w:lang w:val="uk-UA"/>
              </w:rPr>
              <w:t xml:space="preserve"> води учнями ліцею.</w:t>
            </w:r>
          </w:p>
          <w:p w:rsidR="0011647F" w:rsidRDefault="0011647F">
            <w:pPr>
              <w:jc w:val="both"/>
              <w:rPr>
                <w:lang w:val="uk-UA"/>
              </w:rPr>
            </w:pPr>
            <w:r>
              <w:rPr>
                <w:lang w:val="uk-UA"/>
              </w:rPr>
              <w:t xml:space="preserve">Комісія </w:t>
            </w:r>
            <w:proofErr w:type="spellStart"/>
            <w:r>
              <w:rPr>
                <w:lang w:val="uk-UA"/>
              </w:rPr>
              <w:t>гром</w:t>
            </w:r>
            <w:proofErr w:type="spellEnd"/>
            <w:r>
              <w:rPr>
                <w:lang w:val="uk-UA"/>
              </w:rPr>
              <w:t xml:space="preserve"> контроль</w:t>
            </w:r>
          </w:p>
        </w:tc>
        <w:tc>
          <w:tcPr>
            <w:tcW w:w="2484" w:type="dxa"/>
            <w:shd w:val="clear" w:color="auto" w:fill="auto"/>
            <w:tcMar>
              <w:left w:w="108" w:type="dxa"/>
            </w:tcMar>
          </w:tcPr>
          <w:p w:rsidR="0011647F" w:rsidRDefault="0011647F">
            <w:pPr>
              <w:jc w:val="center"/>
              <w:rPr>
                <w:lang w:val="uk-UA"/>
              </w:rPr>
            </w:pPr>
            <w:r>
              <w:rPr>
                <w:lang w:val="uk-UA"/>
              </w:rPr>
              <w:t>С.Фесенко, медсестра</w:t>
            </w:r>
          </w:p>
        </w:tc>
        <w:tc>
          <w:tcPr>
            <w:tcW w:w="1906" w:type="dxa"/>
            <w:shd w:val="clear" w:color="auto" w:fill="auto"/>
            <w:tcMar>
              <w:left w:w="108" w:type="dxa"/>
            </w:tcMar>
          </w:tcPr>
          <w:p w:rsidR="0011647F" w:rsidRDefault="0011647F">
            <w:pPr>
              <w:jc w:val="center"/>
              <w:rPr>
                <w:lang w:val="uk-UA"/>
              </w:rPr>
            </w:pPr>
            <w:r>
              <w:rPr>
                <w:lang w:val="uk-UA"/>
              </w:rPr>
              <w:t>Постійно</w:t>
            </w:r>
          </w:p>
        </w:tc>
        <w:tc>
          <w:tcPr>
            <w:tcW w:w="2107" w:type="dxa"/>
            <w:shd w:val="clear" w:color="auto" w:fill="auto"/>
            <w:tcMar>
              <w:left w:w="108" w:type="dxa"/>
            </w:tcMar>
          </w:tcPr>
          <w:p w:rsidR="0011647F" w:rsidRDefault="0011647F">
            <w:pPr>
              <w:jc w:val="center"/>
              <w:rPr>
                <w:lang w:val="uk-UA"/>
              </w:rPr>
            </w:pPr>
            <w:r>
              <w:rPr>
                <w:lang w:val="uk-UA"/>
              </w:rPr>
              <w:t>Нарада при заступнику</w:t>
            </w:r>
          </w:p>
        </w:tc>
      </w:tr>
      <w:tr w:rsidR="007B75C3" w:rsidTr="00CF56CD">
        <w:tc>
          <w:tcPr>
            <w:tcW w:w="1048" w:type="dxa"/>
            <w:vMerge w:val="restart"/>
            <w:shd w:val="clear" w:color="auto" w:fill="auto"/>
            <w:tcMar>
              <w:left w:w="108" w:type="dxa"/>
            </w:tcMar>
            <w:vAlign w:val="center"/>
          </w:tcPr>
          <w:p w:rsidR="00857609" w:rsidRDefault="005A6311">
            <w:pPr>
              <w:jc w:val="center"/>
              <w:rPr>
                <w:lang w:val="uk-UA"/>
              </w:rPr>
            </w:pPr>
            <w:r>
              <w:rPr>
                <w:lang w:val="uk-UA"/>
              </w:rPr>
              <w:t>1.5</w:t>
            </w:r>
          </w:p>
        </w:tc>
        <w:tc>
          <w:tcPr>
            <w:tcW w:w="3035" w:type="dxa"/>
            <w:vMerge w:val="restart"/>
            <w:shd w:val="clear" w:color="auto" w:fill="auto"/>
            <w:tcMar>
              <w:left w:w="108" w:type="dxa"/>
            </w:tcMar>
          </w:tcPr>
          <w:p w:rsidR="00857609" w:rsidRDefault="005A6311">
            <w:r>
              <w:rPr>
                <w:lang w:val="uk-UA"/>
              </w:rPr>
              <w:t xml:space="preserve">Розвиток освітнього середовища у напрямі </w:t>
            </w:r>
            <w:proofErr w:type="spellStart"/>
            <w:r>
              <w:rPr>
                <w:lang w:val="uk-UA"/>
              </w:rPr>
              <w:t>здоров’язбереження</w:t>
            </w:r>
            <w:proofErr w:type="spellEnd"/>
            <w:r>
              <w:rPr>
                <w:lang w:val="uk-UA"/>
              </w:rPr>
              <w:t xml:space="preserve"> та здорового способу життя.</w:t>
            </w:r>
          </w:p>
        </w:tc>
        <w:tc>
          <w:tcPr>
            <w:tcW w:w="4956" w:type="dxa"/>
            <w:shd w:val="clear" w:color="auto" w:fill="auto"/>
            <w:tcMar>
              <w:left w:w="108" w:type="dxa"/>
            </w:tcMar>
          </w:tcPr>
          <w:p w:rsidR="00857609" w:rsidRDefault="005A6311">
            <w:pPr>
              <w:ind w:left="-9"/>
              <w:jc w:val="both"/>
            </w:pPr>
            <w:r>
              <w:rPr>
                <w:lang w:val="uk-UA"/>
              </w:rPr>
              <w:t>Створення санітарно-гігієнічних вимог у приміщенні ліцею та контроль за дотриманням  вимог під час занять фізичною культурою та харчуванням</w:t>
            </w:r>
          </w:p>
          <w:p w:rsidR="00857609" w:rsidRDefault="00857609">
            <w:pPr>
              <w:ind w:left="-9"/>
              <w:jc w:val="both"/>
              <w:rPr>
                <w:lang w:val="uk-UA"/>
              </w:rPr>
            </w:pPr>
          </w:p>
        </w:tc>
        <w:tc>
          <w:tcPr>
            <w:tcW w:w="2484" w:type="dxa"/>
            <w:shd w:val="clear" w:color="auto" w:fill="auto"/>
            <w:tcMar>
              <w:left w:w="108" w:type="dxa"/>
            </w:tcMar>
          </w:tcPr>
          <w:p w:rsidR="00857609" w:rsidRDefault="005A6311">
            <w:pPr>
              <w:jc w:val="center"/>
            </w:pPr>
            <w:r>
              <w:rPr>
                <w:lang w:val="uk-UA"/>
              </w:rPr>
              <w:t>Адміністрація</w:t>
            </w:r>
          </w:p>
          <w:p w:rsidR="00857609" w:rsidRDefault="006D5639">
            <w:pPr>
              <w:jc w:val="center"/>
            </w:pPr>
            <w:r>
              <w:rPr>
                <w:lang w:val="uk-UA"/>
              </w:rPr>
              <w:t>С.Фесенко, медсестра</w:t>
            </w:r>
            <w:r w:rsidR="005A6311">
              <w:rPr>
                <w:lang w:val="uk-UA"/>
              </w:rPr>
              <w:t xml:space="preserve">, класні керівники, вчителі </w:t>
            </w:r>
            <w:proofErr w:type="spellStart"/>
            <w:r w:rsidR="005A6311" w:rsidRPr="006D5639">
              <w:rPr>
                <w:lang w:val="uk-UA"/>
              </w:rPr>
              <w:t>фіз-ри</w:t>
            </w:r>
            <w:proofErr w:type="spellEnd"/>
            <w:r w:rsidR="005A6311" w:rsidRPr="006D5639">
              <w:rPr>
                <w:lang w:val="uk-UA"/>
              </w:rPr>
              <w:t xml:space="preserve">, </w:t>
            </w:r>
            <w:proofErr w:type="spellStart"/>
            <w:r>
              <w:rPr>
                <w:lang w:val="uk-UA"/>
              </w:rPr>
              <w:t>Ю.</w:t>
            </w:r>
            <w:r w:rsidR="005A6311" w:rsidRPr="006D5639">
              <w:rPr>
                <w:lang w:val="uk-UA"/>
              </w:rPr>
              <w:t>Калачова</w:t>
            </w:r>
            <w:proofErr w:type="spellEnd"/>
            <w:r>
              <w:rPr>
                <w:lang w:val="uk-UA"/>
              </w:rPr>
              <w:t xml:space="preserve">, </w:t>
            </w:r>
            <w:proofErr w:type="spellStart"/>
            <w:r>
              <w:rPr>
                <w:lang w:val="uk-UA"/>
              </w:rPr>
              <w:t>гол.бухгалтер</w:t>
            </w:r>
            <w:proofErr w:type="spellEnd"/>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Аналіз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szCs w:val="28"/>
                <w:lang w:val="uk-UA"/>
              </w:rPr>
              <w:t>Дотримання санітарних вимог при складанні режиму роботи ліцею та розкладу навчальних та позакласних занять.</w:t>
            </w:r>
          </w:p>
          <w:p w:rsidR="00857609" w:rsidRDefault="00857609">
            <w:pPr>
              <w:jc w:val="both"/>
              <w:rPr>
                <w:lang w:val="uk-UA"/>
              </w:rPr>
            </w:pP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tabs>
                <w:tab w:val="left" w:pos="0"/>
              </w:tabs>
              <w:jc w:val="center"/>
              <w:rPr>
                <w:lang w:val="uk-UA" w:eastAsia="uk-UA"/>
              </w:rPr>
            </w:pPr>
            <w:r>
              <w:rPr>
                <w:lang w:val="uk-UA" w:eastAsia="uk-UA"/>
              </w:rPr>
              <w:t>заступник директора з НВР</w:t>
            </w:r>
          </w:p>
          <w:p w:rsidR="00857609" w:rsidRDefault="00857609">
            <w:pPr>
              <w:jc w:val="center"/>
              <w:rPr>
                <w:lang w:val="uk-UA"/>
              </w:rPr>
            </w:pPr>
          </w:p>
        </w:tc>
        <w:tc>
          <w:tcPr>
            <w:tcW w:w="1906" w:type="dxa"/>
            <w:shd w:val="clear" w:color="auto" w:fill="auto"/>
            <w:tcMar>
              <w:left w:w="108" w:type="dxa"/>
            </w:tcMar>
          </w:tcPr>
          <w:p w:rsidR="00857609" w:rsidRDefault="005A6311">
            <w:pPr>
              <w:jc w:val="center"/>
              <w:rPr>
                <w:lang w:val="uk-UA"/>
              </w:rPr>
            </w:pPr>
            <w:r>
              <w:rPr>
                <w:lang w:val="uk-UA"/>
              </w:rPr>
              <w:t>Вересень, січень</w:t>
            </w:r>
          </w:p>
        </w:tc>
        <w:tc>
          <w:tcPr>
            <w:tcW w:w="2107" w:type="dxa"/>
            <w:shd w:val="clear" w:color="auto" w:fill="auto"/>
            <w:tcMar>
              <w:left w:w="108" w:type="dxa"/>
            </w:tcMar>
          </w:tcPr>
          <w:p w:rsidR="00857609" w:rsidRDefault="005A6311">
            <w:pPr>
              <w:jc w:val="center"/>
              <w:rPr>
                <w:lang w:val="uk-UA"/>
              </w:rPr>
            </w:pPr>
            <w:r>
              <w:rPr>
                <w:lang w:val="uk-UA"/>
              </w:rPr>
              <w:t xml:space="preserve">Затвердження в </w:t>
            </w:r>
            <w:proofErr w:type="spellStart"/>
            <w:r>
              <w:rPr>
                <w:lang w:val="uk-UA"/>
              </w:rPr>
              <w:t>Держпродслужбі</w:t>
            </w:r>
            <w:proofErr w:type="spellEnd"/>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Контроль за дотриманням графіку прибирання навчальних аудиторій та інших приміщень</w:t>
            </w:r>
          </w:p>
          <w:p w:rsidR="00857609" w:rsidRDefault="00857609">
            <w:pPr>
              <w:jc w:val="both"/>
              <w:rPr>
                <w:szCs w:val="28"/>
                <w:lang w:val="uk-UA"/>
              </w:rPr>
            </w:pPr>
          </w:p>
          <w:p w:rsidR="00857609" w:rsidRDefault="005A6311">
            <w:pPr>
              <w:jc w:val="both"/>
              <w:rPr>
                <w:szCs w:val="28"/>
                <w:lang w:val="uk-UA"/>
              </w:rPr>
            </w:pPr>
            <w:r>
              <w:rPr>
                <w:szCs w:val="28"/>
                <w:lang w:val="uk-UA"/>
              </w:rPr>
              <w:t>Аналіз стану виконання заходів із запобігання нещасних випадків</w:t>
            </w:r>
          </w:p>
        </w:tc>
        <w:tc>
          <w:tcPr>
            <w:tcW w:w="2484" w:type="dxa"/>
            <w:shd w:val="clear" w:color="auto" w:fill="auto"/>
            <w:tcMar>
              <w:left w:w="108" w:type="dxa"/>
            </w:tcMar>
          </w:tcPr>
          <w:p w:rsidR="006D5639" w:rsidRDefault="005A6311" w:rsidP="006D5639">
            <w:pPr>
              <w:tabs>
                <w:tab w:val="left" w:pos="0"/>
              </w:tabs>
              <w:jc w:val="center"/>
              <w:rPr>
                <w:lang w:val="uk-UA" w:eastAsia="uk-UA"/>
              </w:rPr>
            </w:pPr>
            <w:proofErr w:type="spellStart"/>
            <w:r>
              <w:rPr>
                <w:lang w:val="uk-UA"/>
              </w:rPr>
              <w:t>Т.Вантух</w:t>
            </w:r>
            <w:proofErr w:type="spellEnd"/>
            <w:r w:rsidR="006D5639">
              <w:rPr>
                <w:lang w:val="uk-UA" w:eastAsia="uk-UA"/>
              </w:rPr>
              <w:t>, заступник директора з ВР</w:t>
            </w:r>
          </w:p>
          <w:p w:rsidR="00857609" w:rsidRDefault="00857609">
            <w:pPr>
              <w:jc w:val="center"/>
            </w:pPr>
          </w:p>
          <w:p w:rsidR="00857609" w:rsidRDefault="00857609">
            <w:pPr>
              <w:jc w:val="center"/>
              <w:rPr>
                <w:lang w:val="uk-UA"/>
              </w:rPr>
            </w:pPr>
          </w:p>
          <w:p w:rsidR="00857609" w:rsidRDefault="00857609">
            <w:pPr>
              <w:jc w:val="center"/>
            </w:pPr>
          </w:p>
        </w:tc>
        <w:tc>
          <w:tcPr>
            <w:tcW w:w="1906" w:type="dxa"/>
            <w:shd w:val="clear" w:color="auto" w:fill="auto"/>
            <w:tcMar>
              <w:left w:w="108" w:type="dxa"/>
            </w:tcMar>
          </w:tcPr>
          <w:p w:rsidR="00857609" w:rsidRDefault="005A6311">
            <w:pPr>
              <w:jc w:val="center"/>
            </w:pPr>
            <w:r>
              <w:rPr>
                <w:lang w:val="uk-UA"/>
              </w:rPr>
              <w:t>Вересень, січень</w:t>
            </w:r>
          </w:p>
          <w:p w:rsidR="00857609" w:rsidRDefault="005A6311">
            <w:pPr>
              <w:jc w:val="center"/>
            </w:pPr>
            <w:r>
              <w:rPr>
                <w:lang w:val="uk-UA"/>
              </w:rPr>
              <w:t>Грудень, травень</w:t>
            </w:r>
          </w:p>
        </w:tc>
        <w:tc>
          <w:tcPr>
            <w:tcW w:w="2107" w:type="dxa"/>
            <w:shd w:val="clear" w:color="auto" w:fill="auto"/>
            <w:tcMar>
              <w:left w:w="108" w:type="dxa"/>
            </w:tcMar>
          </w:tcPr>
          <w:p w:rsidR="00857609" w:rsidRDefault="005A6311" w:rsidP="006D5639">
            <w:pPr>
              <w:jc w:val="center"/>
              <w:rPr>
                <w:lang w:val="uk-UA"/>
              </w:rPr>
            </w:pPr>
            <w:r>
              <w:rPr>
                <w:lang w:val="uk-UA"/>
              </w:rPr>
              <w:t>Наказ</w:t>
            </w:r>
            <w:r w:rsidR="006D5639">
              <w:rPr>
                <w:lang w:val="uk-UA"/>
              </w:rPr>
              <w:t xml:space="preserve">, </w:t>
            </w:r>
            <w:r>
              <w:rPr>
                <w:lang w:val="uk-UA"/>
              </w:rPr>
              <w:t>ПР, довідка</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ind w:left="-121"/>
              <w:jc w:val="both"/>
            </w:pPr>
            <w:r>
              <w:rPr>
                <w:lang w:val="uk-UA"/>
              </w:rPr>
              <w:t>Інформаційно-просвітницька робота щодо:</w:t>
            </w:r>
          </w:p>
          <w:p w:rsidR="00857609" w:rsidRDefault="005A6311">
            <w:pPr>
              <w:ind w:left="-121"/>
              <w:jc w:val="both"/>
              <w:rPr>
                <w:lang w:val="uk-UA"/>
              </w:rPr>
            </w:pPr>
            <w:r>
              <w:rPr>
                <w:lang w:val="uk-UA"/>
              </w:rPr>
              <w:t>- дотримання правил дорожнього руху;</w:t>
            </w:r>
          </w:p>
          <w:p w:rsidR="00857609" w:rsidRDefault="005A6311">
            <w:pPr>
              <w:ind w:left="-121"/>
              <w:jc w:val="both"/>
              <w:rPr>
                <w:lang w:val="uk-UA"/>
              </w:rPr>
            </w:pPr>
            <w:r>
              <w:rPr>
                <w:lang w:val="uk-UA"/>
              </w:rPr>
              <w:t>- правил користування громадським транспортом;</w:t>
            </w:r>
          </w:p>
          <w:p w:rsidR="00857609" w:rsidRDefault="005A6311">
            <w:pPr>
              <w:ind w:left="-121"/>
              <w:jc w:val="both"/>
            </w:pPr>
            <w:r>
              <w:rPr>
                <w:lang w:val="uk-UA"/>
              </w:rPr>
              <w:t xml:space="preserve"> - правил поведінки під час сигналу “Повітряна тривога” та в укритті;</w:t>
            </w:r>
          </w:p>
          <w:p w:rsidR="00857609" w:rsidRDefault="005A6311">
            <w:pPr>
              <w:ind w:left="-121"/>
              <w:jc w:val="both"/>
            </w:pPr>
            <w:r>
              <w:rPr>
                <w:lang w:val="uk-UA"/>
              </w:rPr>
              <w:t>- правил поведінки під час комендантської години;</w:t>
            </w:r>
          </w:p>
          <w:p w:rsidR="00857609" w:rsidRDefault="005A6311">
            <w:pPr>
              <w:ind w:left="-121"/>
              <w:jc w:val="both"/>
              <w:rPr>
                <w:lang w:val="uk-UA"/>
              </w:rPr>
            </w:pPr>
            <w:r>
              <w:rPr>
                <w:lang w:val="uk-UA"/>
              </w:rPr>
              <w:lastRenderedPageBreak/>
              <w:t xml:space="preserve"> - порядку дій у разі виявлення вибухонебезпечних предметів</w:t>
            </w:r>
          </w:p>
          <w:p w:rsidR="00857609" w:rsidRDefault="00857609">
            <w:pPr>
              <w:ind w:left="-121"/>
              <w:jc w:val="both"/>
              <w:rPr>
                <w:lang w:val="uk-UA"/>
              </w:rPr>
            </w:pPr>
          </w:p>
        </w:tc>
        <w:tc>
          <w:tcPr>
            <w:tcW w:w="2484" w:type="dxa"/>
            <w:shd w:val="clear" w:color="auto" w:fill="auto"/>
            <w:tcMar>
              <w:left w:w="108" w:type="dxa"/>
            </w:tcMar>
          </w:tcPr>
          <w:p w:rsidR="00857609" w:rsidRDefault="005A6311">
            <w:pPr>
              <w:jc w:val="center"/>
            </w:pPr>
            <w:proofErr w:type="spellStart"/>
            <w:r>
              <w:rPr>
                <w:iCs/>
                <w:lang w:val="uk-UA"/>
              </w:rPr>
              <w:lastRenderedPageBreak/>
              <w:t>Т.Вантух</w:t>
            </w:r>
            <w:proofErr w:type="spellEnd"/>
            <w:r>
              <w:rPr>
                <w:iCs/>
                <w:lang w:val="uk-UA"/>
              </w:rPr>
              <w:t xml:space="preserve">, </w:t>
            </w:r>
            <w:r>
              <w:rPr>
                <w:lang w:val="uk-UA"/>
              </w:rPr>
              <w:t>заступник директора з ВР, класні керівники</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Наказ, плани виховних робіт</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 xml:space="preserve">Аналіз стану оснащення медичного кабінету, поповнення медичними засобами та матеріалами для надання першої </w:t>
            </w:r>
            <w:proofErr w:type="spellStart"/>
            <w:r>
              <w:rPr>
                <w:lang w:val="uk-UA"/>
              </w:rPr>
              <w:t>домедичної</w:t>
            </w:r>
            <w:proofErr w:type="spellEnd"/>
            <w:r>
              <w:rPr>
                <w:lang w:val="uk-UA"/>
              </w:rPr>
              <w:t xml:space="preserve"> допомоги</w:t>
            </w:r>
            <w:r>
              <w:rPr>
                <w:sz w:val="28"/>
                <w:szCs w:val="28"/>
                <w:lang w:val="uk-UA"/>
              </w:rPr>
              <w:t>.</w:t>
            </w:r>
          </w:p>
          <w:p w:rsidR="00857609" w:rsidRDefault="00857609">
            <w:pPr>
              <w:jc w:val="both"/>
              <w:rPr>
                <w:lang w:val="uk-UA"/>
              </w:rPr>
            </w:pPr>
          </w:p>
        </w:tc>
        <w:tc>
          <w:tcPr>
            <w:tcW w:w="2484" w:type="dxa"/>
            <w:shd w:val="clear" w:color="auto" w:fill="auto"/>
            <w:tcMar>
              <w:left w:w="108" w:type="dxa"/>
            </w:tcMar>
          </w:tcPr>
          <w:p w:rsidR="00857609" w:rsidRDefault="005A6311">
            <w:pPr>
              <w:jc w:val="center"/>
            </w:pPr>
            <w:r>
              <w:rPr>
                <w:lang w:val="uk-UA"/>
              </w:rPr>
              <w:t xml:space="preserve">Адміністрація, </w:t>
            </w:r>
            <w:r w:rsidR="006D5639">
              <w:rPr>
                <w:lang w:val="uk-UA"/>
              </w:rPr>
              <w:t xml:space="preserve">С.Фесенко, </w:t>
            </w:r>
            <w:r>
              <w:rPr>
                <w:lang w:val="uk-UA"/>
              </w:rPr>
              <w:t>медсестра</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Батьківські запити</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Оформлення Листків здоров’я учнів ліцею.</w:t>
            </w:r>
          </w:p>
          <w:p w:rsidR="00857609" w:rsidRDefault="00857609">
            <w:pPr>
              <w:jc w:val="both"/>
              <w:rPr>
                <w:lang w:val="uk-UA"/>
              </w:rPr>
            </w:pPr>
          </w:p>
        </w:tc>
        <w:tc>
          <w:tcPr>
            <w:tcW w:w="2484" w:type="dxa"/>
            <w:shd w:val="clear" w:color="auto" w:fill="auto"/>
            <w:tcMar>
              <w:left w:w="108" w:type="dxa"/>
            </w:tcMar>
          </w:tcPr>
          <w:p w:rsidR="00857609" w:rsidRDefault="005A6311">
            <w:pPr>
              <w:jc w:val="center"/>
              <w:rPr>
                <w:lang w:val="uk-UA"/>
              </w:rPr>
            </w:pPr>
            <w:proofErr w:type="spellStart"/>
            <w:r>
              <w:rPr>
                <w:iCs/>
                <w:lang w:val="uk-UA"/>
              </w:rPr>
              <w:t>Т.Вантух</w:t>
            </w:r>
            <w:proofErr w:type="spellEnd"/>
            <w:r>
              <w:rPr>
                <w:iCs/>
                <w:lang w:val="uk-UA"/>
              </w:rPr>
              <w:t xml:space="preserve">, </w:t>
            </w:r>
            <w:r>
              <w:rPr>
                <w:lang w:val="uk-UA"/>
              </w:rPr>
              <w:t>заступник директора з ВР, медсестра</w:t>
            </w:r>
          </w:p>
        </w:tc>
        <w:tc>
          <w:tcPr>
            <w:tcW w:w="1906" w:type="dxa"/>
            <w:shd w:val="clear" w:color="auto" w:fill="auto"/>
            <w:tcMar>
              <w:left w:w="108" w:type="dxa"/>
            </w:tcMar>
          </w:tcPr>
          <w:p w:rsidR="00857609" w:rsidRDefault="005A6311">
            <w:pPr>
              <w:jc w:val="center"/>
              <w:rPr>
                <w:lang w:val="uk-UA"/>
              </w:rPr>
            </w:pPr>
            <w:r>
              <w:rPr>
                <w:lang w:val="uk-UA"/>
              </w:rPr>
              <w:t>Вересень</w:t>
            </w:r>
          </w:p>
        </w:tc>
        <w:tc>
          <w:tcPr>
            <w:tcW w:w="2107" w:type="dxa"/>
            <w:shd w:val="clear" w:color="auto" w:fill="auto"/>
            <w:tcMar>
              <w:left w:w="108" w:type="dxa"/>
            </w:tcMar>
          </w:tcPr>
          <w:p w:rsidR="00857609" w:rsidRDefault="005A6311">
            <w:pPr>
              <w:jc w:val="center"/>
              <w:rPr>
                <w:lang w:val="uk-UA"/>
              </w:rPr>
            </w:pPr>
            <w:r>
              <w:rPr>
                <w:lang w:val="uk-UA"/>
              </w:rPr>
              <w:t>Листки здоров’я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 xml:space="preserve">Поновлення інформації щодо збереження  здоров’я у класних куточках  </w:t>
            </w:r>
          </w:p>
        </w:tc>
        <w:tc>
          <w:tcPr>
            <w:tcW w:w="2484" w:type="dxa"/>
            <w:shd w:val="clear" w:color="auto" w:fill="auto"/>
            <w:tcMar>
              <w:left w:w="108" w:type="dxa"/>
            </w:tcMar>
          </w:tcPr>
          <w:p w:rsidR="00857609" w:rsidRDefault="005A6311">
            <w:pPr>
              <w:jc w:val="center"/>
              <w:rPr>
                <w:lang w:val="uk-UA"/>
              </w:rPr>
            </w:pPr>
            <w:r>
              <w:rPr>
                <w:lang w:val="uk-UA"/>
              </w:rPr>
              <w:t>Класні керівники</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Матеріали на інформаційні стенди</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 xml:space="preserve">Контроль за температурним режимом в ліцеї в осінньо-зимовий період </w:t>
            </w:r>
          </w:p>
        </w:tc>
        <w:tc>
          <w:tcPr>
            <w:tcW w:w="2484" w:type="dxa"/>
            <w:shd w:val="clear" w:color="auto" w:fill="auto"/>
            <w:tcMar>
              <w:left w:w="108" w:type="dxa"/>
            </w:tcMar>
          </w:tcPr>
          <w:p w:rsidR="00857609" w:rsidRDefault="005A6311">
            <w:pPr>
              <w:jc w:val="center"/>
            </w:pPr>
            <w:r>
              <w:rPr>
                <w:lang w:val="uk-UA"/>
              </w:rPr>
              <w:t xml:space="preserve">В. Шуляк, інженер з охорони праці, </w:t>
            </w:r>
            <w:proofErr w:type="spellStart"/>
            <w:r w:rsidR="006D5639">
              <w:rPr>
                <w:lang w:val="uk-UA"/>
              </w:rPr>
              <w:t>А.</w:t>
            </w:r>
            <w:r>
              <w:rPr>
                <w:lang w:val="uk-UA"/>
              </w:rPr>
              <w:t>Б</w:t>
            </w:r>
            <w:r w:rsidRPr="006D5639">
              <w:rPr>
                <w:lang w:val="uk-UA"/>
              </w:rPr>
              <w:t>агрєєва</w:t>
            </w:r>
            <w:r w:rsidR="006D5639">
              <w:rPr>
                <w:lang w:val="uk-UA"/>
              </w:rPr>
              <w:t>,комендант</w:t>
            </w:r>
            <w:proofErr w:type="spellEnd"/>
            <w:r w:rsidR="006D5639">
              <w:rPr>
                <w:lang w:val="uk-UA"/>
              </w:rPr>
              <w:t xml:space="preserve"> гуртожитку</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5A6311">
            <w:pPr>
              <w:jc w:val="center"/>
              <w:rPr>
                <w:lang w:val="uk-UA"/>
              </w:rPr>
            </w:pPr>
            <w:r>
              <w:rPr>
                <w:lang w:val="uk-UA"/>
              </w:rPr>
              <w:t>Інформація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rPr>
                <w:lang w:val="uk-UA"/>
              </w:rPr>
            </w:pPr>
            <w:r>
              <w:rPr>
                <w:lang w:val="uk-UA"/>
              </w:rPr>
              <w:t xml:space="preserve">Аналіз розвитку освітнього середовища у напрямі </w:t>
            </w:r>
            <w:proofErr w:type="spellStart"/>
            <w:r>
              <w:rPr>
                <w:lang w:val="uk-UA"/>
              </w:rPr>
              <w:t>здоров’язбереження</w:t>
            </w:r>
            <w:proofErr w:type="spellEnd"/>
            <w:r>
              <w:rPr>
                <w:lang w:val="uk-UA"/>
              </w:rPr>
              <w:t xml:space="preserve"> та здорового способу життя.</w:t>
            </w:r>
          </w:p>
          <w:p w:rsidR="00857609" w:rsidRDefault="00857609">
            <w:pPr>
              <w:jc w:val="both"/>
              <w:rPr>
                <w:lang w:val="uk-UA"/>
              </w:rPr>
            </w:pPr>
          </w:p>
        </w:tc>
        <w:tc>
          <w:tcPr>
            <w:tcW w:w="2484" w:type="dxa"/>
            <w:shd w:val="clear" w:color="auto" w:fill="auto"/>
            <w:tcMar>
              <w:left w:w="108" w:type="dxa"/>
            </w:tcMar>
          </w:tcPr>
          <w:p w:rsidR="00857609" w:rsidRDefault="005A6311">
            <w:pPr>
              <w:jc w:val="center"/>
            </w:pPr>
            <w:r>
              <w:rPr>
                <w:iCs/>
                <w:lang w:val="uk-UA"/>
              </w:rPr>
              <w:t xml:space="preserve">С.Карпенко, </w:t>
            </w:r>
            <w:r>
              <w:rPr>
                <w:lang w:val="uk-UA"/>
              </w:rPr>
              <w:t>заступник директора з НВР</w:t>
            </w:r>
          </w:p>
        </w:tc>
        <w:tc>
          <w:tcPr>
            <w:tcW w:w="1906" w:type="dxa"/>
            <w:shd w:val="clear" w:color="auto" w:fill="auto"/>
            <w:tcMar>
              <w:left w:w="108" w:type="dxa"/>
            </w:tcMar>
          </w:tcPr>
          <w:p w:rsidR="00857609" w:rsidRDefault="005A6311">
            <w:pPr>
              <w:jc w:val="center"/>
              <w:rPr>
                <w:lang w:val="uk-UA"/>
              </w:rPr>
            </w:pPr>
            <w:r>
              <w:rPr>
                <w:lang w:val="uk-UA"/>
              </w:rPr>
              <w:t>Вересень</w:t>
            </w:r>
          </w:p>
        </w:tc>
        <w:tc>
          <w:tcPr>
            <w:tcW w:w="2107" w:type="dxa"/>
            <w:shd w:val="clear" w:color="auto" w:fill="auto"/>
            <w:tcMar>
              <w:left w:w="108" w:type="dxa"/>
            </w:tcMar>
          </w:tcPr>
          <w:p w:rsidR="00857609" w:rsidRDefault="005A6311">
            <w:pPr>
              <w:jc w:val="center"/>
              <w:rPr>
                <w:lang w:val="uk-UA"/>
              </w:rPr>
            </w:pPr>
            <w:r>
              <w:rPr>
                <w:lang w:val="uk-UA"/>
              </w:rPr>
              <w:t xml:space="preserve">Анкета </w:t>
            </w:r>
            <w:proofErr w:type="spellStart"/>
            <w:r>
              <w:rPr>
                <w:lang w:val="uk-UA"/>
              </w:rPr>
              <w:t>самооцінювання</w:t>
            </w:r>
            <w:proofErr w:type="spellEnd"/>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rPr>
                <w:lang w:val="uk-UA"/>
              </w:rPr>
            </w:pPr>
            <w:r>
              <w:rPr>
                <w:lang w:val="uk-UA"/>
              </w:rPr>
              <w:t xml:space="preserve">Рейд-перевірка умов проживання учнів у гуртожитку </w:t>
            </w:r>
          </w:p>
        </w:tc>
        <w:tc>
          <w:tcPr>
            <w:tcW w:w="2484" w:type="dxa"/>
            <w:shd w:val="clear" w:color="auto" w:fill="auto"/>
            <w:tcMar>
              <w:left w:w="108" w:type="dxa"/>
            </w:tcMar>
          </w:tcPr>
          <w:p w:rsidR="00857609" w:rsidRDefault="005A6311">
            <w:pPr>
              <w:jc w:val="center"/>
            </w:pPr>
            <w:r>
              <w:rPr>
                <w:lang w:val="uk-UA"/>
              </w:rPr>
              <w:t>Класні керівники, батьківська рада</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Нарада при заступнику</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Здійснення контролю за дотриманням  вчителями-</w:t>
            </w:r>
            <w:proofErr w:type="spellStart"/>
            <w:r>
              <w:rPr>
                <w:lang w:val="uk-UA"/>
              </w:rPr>
              <w:t>предметниками</w:t>
            </w:r>
            <w:proofErr w:type="spellEnd"/>
            <w:r>
              <w:rPr>
                <w:lang w:val="uk-UA"/>
              </w:rPr>
              <w:t xml:space="preserve"> правил безпеки життєдіяльності в освітньому процесі.</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 xml:space="preserve">Контроль за проведенням заходів санітарно-просвітницької тематики з учасниками освітнього процесу </w:t>
            </w:r>
          </w:p>
          <w:p w:rsidR="00857609" w:rsidRDefault="00857609">
            <w:pPr>
              <w:jc w:val="both"/>
              <w:rPr>
                <w:lang w:val="uk-UA"/>
              </w:rPr>
            </w:pPr>
          </w:p>
        </w:tc>
        <w:tc>
          <w:tcPr>
            <w:tcW w:w="2484" w:type="dxa"/>
            <w:shd w:val="clear" w:color="auto" w:fill="auto"/>
            <w:tcMar>
              <w:left w:w="108" w:type="dxa"/>
            </w:tcMar>
          </w:tcPr>
          <w:p w:rsidR="00857609" w:rsidRDefault="005A6311">
            <w:pPr>
              <w:jc w:val="center"/>
            </w:pPr>
            <w:proofErr w:type="spellStart"/>
            <w:r>
              <w:rPr>
                <w:iCs/>
                <w:lang w:val="uk-UA"/>
              </w:rPr>
              <w:t>Т.Вантух</w:t>
            </w:r>
            <w:proofErr w:type="spellEnd"/>
            <w:r>
              <w:rPr>
                <w:iCs/>
                <w:lang w:val="uk-UA"/>
              </w:rPr>
              <w:t xml:space="preserve">, </w:t>
            </w:r>
            <w:r>
              <w:rPr>
                <w:lang w:val="uk-UA"/>
              </w:rPr>
              <w:t>заступник директора з ВР, медсестра, класні керівники</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Плани виховної роботи</w:t>
            </w:r>
          </w:p>
        </w:tc>
      </w:tr>
      <w:tr w:rsidR="007B75C3" w:rsidTr="00CF56CD">
        <w:tc>
          <w:tcPr>
            <w:tcW w:w="1048" w:type="dxa"/>
            <w:vMerge w:val="restart"/>
            <w:shd w:val="clear" w:color="auto" w:fill="auto"/>
            <w:tcMar>
              <w:left w:w="108" w:type="dxa"/>
            </w:tcMar>
            <w:vAlign w:val="center"/>
          </w:tcPr>
          <w:p w:rsidR="00857609" w:rsidRDefault="005A6311">
            <w:pPr>
              <w:jc w:val="center"/>
              <w:rPr>
                <w:lang w:val="uk-UA"/>
              </w:rPr>
            </w:pPr>
            <w:r>
              <w:rPr>
                <w:lang w:val="uk-UA"/>
              </w:rPr>
              <w:t>1.6</w:t>
            </w:r>
          </w:p>
        </w:tc>
        <w:tc>
          <w:tcPr>
            <w:tcW w:w="3035" w:type="dxa"/>
            <w:vMerge w:val="restart"/>
            <w:shd w:val="clear" w:color="auto" w:fill="auto"/>
            <w:tcMar>
              <w:left w:w="108" w:type="dxa"/>
            </w:tcMar>
          </w:tcPr>
          <w:p w:rsidR="00857609" w:rsidRDefault="005A6311">
            <w:r>
              <w:rPr>
                <w:lang w:val="uk-UA"/>
              </w:rPr>
              <w:t xml:space="preserve">Створення простору інформаційної взаємодії та соціальної комунікації </w:t>
            </w:r>
            <w:r>
              <w:rPr>
                <w:lang w:val="uk-UA"/>
              </w:rPr>
              <w:lastRenderedPageBreak/>
              <w:t>учасників освітнього процесу.</w:t>
            </w:r>
          </w:p>
        </w:tc>
        <w:tc>
          <w:tcPr>
            <w:tcW w:w="4956" w:type="dxa"/>
            <w:shd w:val="clear" w:color="auto" w:fill="auto"/>
            <w:tcMar>
              <w:left w:w="108" w:type="dxa"/>
            </w:tcMar>
          </w:tcPr>
          <w:p w:rsidR="00857609" w:rsidRDefault="005A6311" w:rsidP="0011647F">
            <w:pPr>
              <w:jc w:val="both"/>
            </w:pPr>
            <w:r>
              <w:rPr>
                <w:lang w:val="uk-UA"/>
              </w:rPr>
              <w:lastRenderedPageBreak/>
              <w:t xml:space="preserve">Використання платформи </w:t>
            </w:r>
            <w:r>
              <w:rPr>
                <w:lang w:val="en-US"/>
              </w:rPr>
              <w:t xml:space="preserve">Google Workspace for Education, </w:t>
            </w:r>
            <w:r>
              <w:rPr>
                <w:lang w:val="uk-UA"/>
              </w:rPr>
              <w:t>електронної пошти, соціальних мереж,</w:t>
            </w:r>
            <w:r w:rsidR="001338C4">
              <w:rPr>
                <w:lang w:val="uk-UA"/>
              </w:rPr>
              <w:t xml:space="preserve"> сайту в освітньому середовищі та під </w:t>
            </w:r>
            <w:r w:rsidR="001338C4">
              <w:rPr>
                <w:lang w:val="uk-UA"/>
              </w:rPr>
              <w:lastRenderedPageBreak/>
              <w:t>час проведення занять зі слухачами ШМЛ</w:t>
            </w:r>
            <w:r>
              <w:rPr>
                <w:lang w:val="uk-UA"/>
              </w:rPr>
              <w:t xml:space="preserve"> </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lastRenderedPageBreak/>
              <w:t>С.Карпенко,</w:t>
            </w:r>
          </w:p>
          <w:p w:rsidR="00857609" w:rsidRDefault="005A6311">
            <w:pPr>
              <w:tabs>
                <w:tab w:val="left" w:pos="0"/>
              </w:tabs>
              <w:jc w:val="center"/>
            </w:pPr>
            <w:r>
              <w:rPr>
                <w:lang w:val="uk-UA" w:eastAsia="uk-UA"/>
              </w:rPr>
              <w:t xml:space="preserve">заступник директора з НВР, </w:t>
            </w:r>
          </w:p>
          <w:p w:rsidR="00857609" w:rsidRDefault="005A6311">
            <w:pPr>
              <w:jc w:val="center"/>
              <w:rPr>
                <w:lang w:val="uk-UA"/>
              </w:rPr>
            </w:pPr>
            <w:proofErr w:type="spellStart"/>
            <w:r>
              <w:rPr>
                <w:lang w:val="uk-UA"/>
              </w:rPr>
              <w:lastRenderedPageBreak/>
              <w:t>А.Компанець</w:t>
            </w:r>
            <w:proofErr w:type="spellEnd"/>
            <w:r>
              <w:rPr>
                <w:lang w:val="uk-UA"/>
              </w:rPr>
              <w:t>, інженер-</w:t>
            </w:r>
            <w:proofErr w:type="spellStart"/>
            <w:r>
              <w:rPr>
                <w:lang w:val="uk-UA"/>
              </w:rPr>
              <w:t>електронік</w:t>
            </w:r>
            <w:proofErr w:type="spellEnd"/>
          </w:p>
        </w:tc>
        <w:tc>
          <w:tcPr>
            <w:tcW w:w="1906" w:type="dxa"/>
            <w:shd w:val="clear" w:color="auto" w:fill="auto"/>
            <w:tcMar>
              <w:left w:w="108" w:type="dxa"/>
            </w:tcMar>
          </w:tcPr>
          <w:p w:rsidR="00857609" w:rsidRDefault="005A6311">
            <w:pPr>
              <w:jc w:val="center"/>
              <w:rPr>
                <w:lang w:val="uk-UA"/>
              </w:rPr>
            </w:pPr>
            <w:r>
              <w:rPr>
                <w:lang w:val="uk-UA"/>
              </w:rPr>
              <w:lastRenderedPageBreak/>
              <w:t>Постійно</w:t>
            </w:r>
          </w:p>
        </w:tc>
        <w:tc>
          <w:tcPr>
            <w:tcW w:w="2107" w:type="dxa"/>
            <w:shd w:val="clear" w:color="auto" w:fill="auto"/>
            <w:tcMar>
              <w:left w:w="108" w:type="dxa"/>
            </w:tcMar>
          </w:tcPr>
          <w:p w:rsidR="00857609" w:rsidRDefault="005A6311">
            <w:pPr>
              <w:jc w:val="center"/>
              <w:rPr>
                <w:lang w:val="uk-UA"/>
              </w:rPr>
            </w:pPr>
            <w:r>
              <w:rPr>
                <w:lang w:val="uk-UA"/>
              </w:rPr>
              <w:t>Освітня програма</w:t>
            </w:r>
            <w:r w:rsidR="001338C4">
              <w:rPr>
                <w:lang w:val="uk-UA"/>
              </w:rPr>
              <w:t>, наказ</w:t>
            </w:r>
          </w:p>
        </w:tc>
      </w:tr>
      <w:tr w:rsidR="007B75C3" w:rsidTr="00CF56CD">
        <w:tc>
          <w:tcPr>
            <w:tcW w:w="1048" w:type="dxa"/>
            <w:vMerge/>
            <w:tcBorders>
              <w:top w:val="nil"/>
            </w:tcBorders>
            <w:shd w:val="clear" w:color="auto" w:fill="auto"/>
            <w:tcMar>
              <w:left w:w="108" w:type="dxa"/>
            </w:tcMar>
            <w:vAlign w:val="center"/>
          </w:tcPr>
          <w:p w:rsidR="00857609" w:rsidRDefault="00857609">
            <w:pPr>
              <w:jc w:val="center"/>
            </w:pPr>
          </w:p>
        </w:tc>
        <w:tc>
          <w:tcPr>
            <w:tcW w:w="3035" w:type="dxa"/>
            <w:vMerge/>
            <w:tcBorders>
              <w:top w:val="nil"/>
            </w:tcBorders>
            <w:shd w:val="clear" w:color="auto" w:fill="auto"/>
            <w:tcMar>
              <w:left w:w="108" w:type="dxa"/>
            </w:tcMar>
          </w:tcPr>
          <w:p w:rsidR="00857609" w:rsidRDefault="00857609"/>
        </w:tc>
        <w:tc>
          <w:tcPr>
            <w:tcW w:w="4956" w:type="dxa"/>
            <w:tcBorders>
              <w:top w:val="nil"/>
            </w:tcBorders>
            <w:shd w:val="clear" w:color="auto" w:fill="auto"/>
            <w:tcMar>
              <w:left w:w="108" w:type="dxa"/>
            </w:tcMar>
          </w:tcPr>
          <w:p w:rsidR="00857609" w:rsidRDefault="005A6311">
            <w:pPr>
              <w:jc w:val="both"/>
              <w:rPr>
                <w:lang w:val="uk-UA"/>
              </w:rPr>
            </w:pPr>
            <w:r>
              <w:rPr>
                <w:lang w:val="uk-UA"/>
              </w:rPr>
              <w:t>Сприяння розвитку інформаційно-комунікаційної компетентності  в освітньому процесі</w:t>
            </w:r>
          </w:p>
        </w:tc>
        <w:tc>
          <w:tcPr>
            <w:tcW w:w="2484" w:type="dxa"/>
            <w:tcBorders>
              <w:top w:val="nil"/>
            </w:tcBorders>
            <w:shd w:val="clear" w:color="auto" w:fill="auto"/>
            <w:tcMar>
              <w:left w:w="108" w:type="dxa"/>
            </w:tcMar>
          </w:tcPr>
          <w:p w:rsidR="00857609" w:rsidRDefault="005A6311">
            <w:pPr>
              <w:tabs>
                <w:tab w:val="left" w:pos="0"/>
              </w:tabs>
              <w:jc w:val="center"/>
              <w:rPr>
                <w:lang w:val="uk-UA"/>
              </w:rPr>
            </w:pPr>
            <w:r>
              <w:rPr>
                <w:lang w:val="uk-UA"/>
              </w:rPr>
              <w:t>Адміністрація</w:t>
            </w:r>
          </w:p>
        </w:tc>
        <w:tc>
          <w:tcPr>
            <w:tcW w:w="1906" w:type="dxa"/>
            <w:tcBorders>
              <w:top w:val="nil"/>
            </w:tcBorders>
            <w:shd w:val="clear" w:color="auto" w:fill="auto"/>
            <w:tcMar>
              <w:left w:w="108" w:type="dxa"/>
            </w:tcMar>
          </w:tcPr>
          <w:p w:rsidR="00857609" w:rsidRDefault="005A6311">
            <w:pPr>
              <w:jc w:val="center"/>
              <w:rPr>
                <w:lang w:val="uk-UA"/>
              </w:rPr>
            </w:pPr>
            <w:r>
              <w:rPr>
                <w:lang w:val="uk-UA"/>
              </w:rPr>
              <w:t>Постійно</w:t>
            </w:r>
          </w:p>
        </w:tc>
        <w:tc>
          <w:tcPr>
            <w:tcW w:w="2107" w:type="dxa"/>
            <w:tcBorders>
              <w:top w:val="nil"/>
            </w:tcBorders>
            <w:shd w:val="clear" w:color="auto" w:fill="auto"/>
            <w:tcMar>
              <w:left w:w="108" w:type="dxa"/>
            </w:tcMar>
          </w:tcPr>
          <w:p w:rsidR="00857609" w:rsidRDefault="005A6311">
            <w:pPr>
              <w:jc w:val="center"/>
              <w:rPr>
                <w:lang w:val="uk-UA"/>
              </w:rPr>
            </w:pPr>
            <w:r>
              <w:rPr>
                <w:lang w:val="uk-UA"/>
              </w:rPr>
              <w:t>Навчання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szCs w:val="28"/>
                <w:lang w:val="uk-UA"/>
              </w:rPr>
              <w:t xml:space="preserve">Контроль за використанням сучасних інформаційних технологій в </w:t>
            </w:r>
            <w:proofErr w:type="spellStart"/>
            <w:r>
              <w:rPr>
                <w:szCs w:val="28"/>
                <w:lang w:val="uk-UA"/>
              </w:rPr>
              <w:t>освітньму</w:t>
            </w:r>
            <w:proofErr w:type="spellEnd"/>
            <w:r>
              <w:rPr>
                <w:szCs w:val="28"/>
                <w:lang w:val="uk-UA"/>
              </w:rPr>
              <w:t xml:space="preserve"> процесі</w:t>
            </w:r>
          </w:p>
          <w:p w:rsidR="00857609" w:rsidRDefault="00857609">
            <w:pPr>
              <w:jc w:val="both"/>
              <w:rPr>
                <w:lang w:val="uk-UA"/>
              </w:rPr>
            </w:pP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tabs>
                <w:tab w:val="left" w:pos="0"/>
              </w:tabs>
              <w:jc w:val="center"/>
              <w:rPr>
                <w:lang w:val="uk-UA" w:eastAsia="uk-UA"/>
              </w:rPr>
            </w:pPr>
            <w:r>
              <w:rPr>
                <w:lang w:val="uk-UA" w:eastAsia="uk-UA"/>
              </w:rPr>
              <w:t>заступник директора з НВР</w:t>
            </w:r>
          </w:p>
          <w:p w:rsidR="00857609" w:rsidRDefault="005A6311">
            <w:pPr>
              <w:jc w:val="center"/>
              <w:rPr>
                <w:lang w:val="uk-UA"/>
              </w:rPr>
            </w:pPr>
            <w:proofErr w:type="spellStart"/>
            <w:r>
              <w:rPr>
                <w:lang w:val="uk-UA"/>
              </w:rPr>
              <w:t>А.Компанець</w:t>
            </w:r>
            <w:proofErr w:type="spellEnd"/>
            <w:r>
              <w:rPr>
                <w:lang w:val="uk-UA"/>
              </w:rPr>
              <w:t>, інженер-</w:t>
            </w:r>
            <w:proofErr w:type="spellStart"/>
            <w:r>
              <w:rPr>
                <w:lang w:val="uk-UA"/>
              </w:rPr>
              <w:t>електронік</w:t>
            </w:r>
            <w:proofErr w:type="spellEnd"/>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5A6311">
            <w:pPr>
              <w:jc w:val="center"/>
              <w:rPr>
                <w:lang w:val="uk-UA"/>
              </w:rPr>
            </w:pPr>
            <w:r>
              <w:rPr>
                <w:lang w:val="uk-UA"/>
              </w:rPr>
              <w:t>Наказ</w:t>
            </w:r>
          </w:p>
        </w:tc>
      </w:tr>
      <w:tr w:rsidR="00857609">
        <w:tc>
          <w:tcPr>
            <w:tcW w:w="15536" w:type="dxa"/>
            <w:gridSpan w:val="6"/>
            <w:shd w:val="clear" w:color="auto" w:fill="C2D69B" w:themeFill="accent3" w:themeFillTint="99"/>
            <w:tcMar>
              <w:left w:w="108" w:type="dxa"/>
            </w:tcMar>
            <w:vAlign w:val="center"/>
          </w:tcPr>
          <w:p w:rsidR="00857609" w:rsidRDefault="005A6311">
            <w:pPr>
              <w:jc w:val="center"/>
              <w:rPr>
                <w:b/>
                <w:lang w:val="uk-UA"/>
              </w:rPr>
            </w:pPr>
            <w:r>
              <w:rPr>
                <w:b/>
                <w:lang w:val="uk-UA"/>
              </w:rPr>
              <w:t>2. Система оцінювання здобувачів освіти</w:t>
            </w:r>
          </w:p>
        </w:tc>
      </w:tr>
      <w:tr w:rsidR="007B75C3" w:rsidTr="00CF56CD">
        <w:tc>
          <w:tcPr>
            <w:tcW w:w="1048" w:type="dxa"/>
            <w:vMerge w:val="restart"/>
            <w:shd w:val="clear" w:color="auto" w:fill="auto"/>
            <w:tcMar>
              <w:left w:w="108" w:type="dxa"/>
            </w:tcMar>
            <w:vAlign w:val="center"/>
          </w:tcPr>
          <w:p w:rsidR="00857609" w:rsidRDefault="005A6311">
            <w:pPr>
              <w:jc w:val="center"/>
              <w:rPr>
                <w:lang w:val="uk-UA"/>
              </w:rPr>
            </w:pPr>
            <w:r>
              <w:rPr>
                <w:lang w:val="uk-UA"/>
              </w:rPr>
              <w:t>2.1.</w:t>
            </w:r>
          </w:p>
        </w:tc>
        <w:tc>
          <w:tcPr>
            <w:tcW w:w="3035" w:type="dxa"/>
            <w:vMerge w:val="restart"/>
            <w:shd w:val="clear" w:color="auto" w:fill="auto"/>
            <w:tcMar>
              <w:left w:w="108" w:type="dxa"/>
            </w:tcMar>
          </w:tcPr>
          <w:p w:rsidR="00857609" w:rsidRDefault="005A6311">
            <w:pPr>
              <w:rPr>
                <w:lang w:val="uk-UA"/>
              </w:rPr>
            </w:pPr>
            <w:r>
              <w:rPr>
                <w:lang w:val="uk-UA"/>
              </w:rPr>
              <w:t>Наявність відкритої, прозорої і зрозумілої для здобувачів освіти системи оцінювання їх навчальних досягнень</w:t>
            </w:r>
          </w:p>
        </w:tc>
        <w:tc>
          <w:tcPr>
            <w:tcW w:w="4956" w:type="dxa"/>
            <w:shd w:val="clear" w:color="auto" w:fill="auto"/>
            <w:tcMar>
              <w:left w:w="108" w:type="dxa"/>
            </w:tcMar>
          </w:tcPr>
          <w:p w:rsidR="00857609" w:rsidRDefault="005A6311">
            <w:pPr>
              <w:rPr>
                <w:lang w:val="uk-UA"/>
              </w:rPr>
            </w:pPr>
            <w:r>
              <w:rPr>
                <w:lang w:val="uk-UA"/>
              </w:rPr>
              <w:t>Ознайомлення здобувачів освіти з критеріями оцінювання навчальних досягнень 10-11 класів з навчальних предметів</w:t>
            </w:r>
          </w:p>
        </w:tc>
        <w:tc>
          <w:tcPr>
            <w:tcW w:w="2484" w:type="dxa"/>
            <w:shd w:val="clear" w:color="auto" w:fill="auto"/>
            <w:tcMar>
              <w:left w:w="108" w:type="dxa"/>
            </w:tcMar>
          </w:tcPr>
          <w:p w:rsidR="00857609" w:rsidRDefault="005A6311">
            <w:pPr>
              <w:jc w:val="center"/>
              <w:rPr>
                <w:lang w:val="uk-UA"/>
              </w:rPr>
            </w:pPr>
            <w:r>
              <w:rPr>
                <w:lang w:val="uk-UA"/>
              </w:rPr>
              <w:t>Адміністрація</w:t>
            </w:r>
            <w:r w:rsidR="00CF56CD">
              <w:rPr>
                <w:lang w:val="uk-UA"/>
              </w:rPr>
              <w:t>, вчителі-</w:t>
            </w:r>
            <w:proofErr w:type="spellStart"/>
            <w:r w:rsidR="00CF56CD">
              <w:rPr>
                <w:lang w:val="uk-UA"/>
              </w:rPr>
              <w:t>предметники</w:t>
            </w:r>
            <w:proofErr w:type="spellEnd"/>
          </w:p>
        </w:tc>
        <w:tc>
          <w:tcPr>
            <w:tcW w:w="1906" w:type="dxa"/>
            <w:shd w:val="clear" w:color="auto" w:fill="auto"/>
            <w:tcMar>
              <w:left w:w="108" w:type="dxa"/>
            </w:tcMar>
          </w:tcPr>
          <w:p w:rsidR="00857609" w:rsidRDefault="005A6311">
            <w:pPr>
              <w:jc w:val="center"/>
              <w:rPr>
                <w:lang w:val="uk-UA"/>
              </w:rPr>
            </w:pPr>
            <w:r>
              <w:rPr>
                <w:lang w:val="uk-UA"/>
              </w:rPr>
              <w:t xml:space="preserve">Постійно </w:t>
            </w:r>
          </w:p>
        </w:tc>
        <w:tc>
          <w:tcPr>
            <w:tcW w:w="2107" w:type="dxa"/>
            <w:shd w:val="clear" w:color="auto" w:fill="auto"/>
            <w:tcMar>
              <w:left w:w="108" w:type="dxa"/>
            </w:tcMar>
          </w:tcPr>
          <w:p w:rsidR="00857609" w:rsidRDefault="00CF56CD">
            <w:pPr>
              <w:jc w:val="center"/>
              <w:rPr>
                <w:lang w:val="uk-UA"/>
              </w:rPr>
            </w:pPr>
            <w:r>
              <w:rPr>
                <w:lang w:val="uk-UA"/>
              </w:rPr>
              <w:t xml:space="preserve">Інформація на платформі </w:t>
            </w:r>
            <w:r>
              <w:rPr>
                <w:lang w:val="en-US"/>
              </w:rPr>
              <w:t>Google Workspace for Education</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
              <w:rPr>
                <w:lang w:val="uk-UA"/>
              </w:rPr>
              <w:t>Доведення до відома батьків</w:t>
            </w:r>
            <w:r w:rsidR="0091300C">
              <w:rPr>
                <w:lang w:val="uk-UA"/>
              </w:rPr>
              <w:t xml:space="preserve"> особливостей викладання навчальних предметів та критеріїв</w:t>
            </w:r>
            <w:r>
              <w:rPr>
                <w:lang w:val="uk-UA"/>
              </w:rPr>
              <w:t xml:space="preserve"> </w:t>
            </w:r>
            <w:hyperlink r:id="rId11">
              <w:r>
                <w:rPr>
                  <w:rStyle w:val="-"/>
                  <w:color w:val="00000A"/>
                  <w:highlight w:val="white"/>
                  <w:u w:val="none"/>
                  <w:lang w:val="uk-UA"/>
                </w:rPr>
                <w:t>оцінювання навчальних досягнень учнів</w:t>
              </w:r>
            </w:hyperlink>
          </w:p>
        </w:tc>
        <w:tc>
          <w:tcPr>
            <w:tcW w:w="2484" w:type="dxa"/>
            <w:shd w:val="clear" w:color="auto" w:fill="auto"/>
            <w:tcMar>
              <w:left w:w="108" w:type="dxa"/>
            </w:tcMar>
          </w:tcPr>
          <w:p w:rsidR="00857609" w:rsidRDefault="005A6311">
            <w:pPr>
              <w:jc w:val="center"/>
              <w:rPr>
                <w:lang w:val="uk-UA"/>
              </w:rPr>
            </w:pPr>
            <w:r>
              <w:rPr>
                <w:lang w:val="uk-UA"/>
              </w:rPr>
              <w:t>Адміністрація</w:t>
            </w:r>
            <w:r w:rsidR="00CF56CD">
              <w:rPr>
                <w:lang w:val="uk-UA"/>
              </w:rPr>
              <w:t>, вчителі-</w:t>
            </w:r>
            <w:proofErr w:type="spellStart"/>
            <w:r w:rsidR="00CF56CD">
              <w:rPr>
                <w:lang w:val="uk-UA"/>
              </w:rPr>
              <w:t>предметники</w:t>
            </w:r>
            <w:proofErr w:type="spellEnd"/>
            <w:r w:rsidR="00CF56CD">
              <w:rPr>
                <w:lang w:val="uk-UA"/>
              </w:rPr>
              <w:t>, класні керівники</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Pr="0091300C" w:rsidRDefault="0091300C">
            <w:pPr>
              <w:jc w:val="center"/>
              <w:rPr>
                <w:lang w:val="uk-UA"/>
              </w:rPr>
            </w:pPr>
            <w:r>
              <w:rPr>
                <w:lang w:val="uk-UA"/>
              </w:rPr>
              <w:t xml:space="preserve">Інформація на платформі </w:t>
            </w:r>
            <w:r>
              <w:rPr>
                <w:lang w:val="en-US"/>
              </w:rPr>
              <w:t>Google Workspace for Education</w:t>
            </w:r>
            <w:r>
              <w:rPr>
                <w:lang w:val="uk-UA"/>
              </w:rPr>
              <w:t>, батьківські збори</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A34193" w:rsidP="00A34193">
            <w:pPr>
              <w:rPr>
                <w:lang w:val="uk-UA"/>
              </w:rPr>
            </w:pPr>
            <w:r>
              <w:rPr>
                <w:lang w:val="uk-UA"/>
              </w:rPr>
              <w:t xml:space="preserve">Робота </w:t>
            </w:r>
            <w:r w:rsidR="005A6311">
              <w:rPr>
                <w:lang w:val="uk-UA"/>
              </w:rPr>
              <w:t xml:space="preserve">з </w:t>
            </w:r>
            <w:r>
              <w:rPr>
                <w:lang w:val="uk-UA"/>
              </w:rPr>
              <w:t>підготовки узагальнених методичних рекомендацій з предметів щодо здійснення семестрового оцінювання</w:t>
            </w:r>
          </w:p>
        </w:tc>
        <w:tc>
          <w:tcPr>
            <w:tcW w:w="2484" w:type="dxa"/>
            <w:shd w:val="clear" w:color="auto" w:fill="auto"/>
            <w:tcMar>
              <w:left w:w="108" w:type="dxa"/>
            </w:tcMar>
          </w:tcPr>
          <w:p w:rsidR="00857609" w:rsidRDefault="00A34193">
            <w:pPr>
              <w:jc w:val="center"/>
              <w:rPr>
                <w:lang w:val="uk-UA"/>
              </w:rPr>
            </w:pPr>
            <w:r>
              <w:rPr>
                <w:lang w:val="uk-UA"/>
              </w:rPr>
              <w:t>Адміністрація, голови ПК</w:t>
            </w:r>
          </w:p>
        </w:tc>
        <w:tc>
          <w:tcPr>
            <w:tcW w:w="1906" w:type="dxa"/>
            <w:shd w:val="clear" w:color="auto" w:fill="auto"/>
            <w:tcMar>
              <w:left w:w="108" w:type="dxa"/>
            </w:tcMar>
          </w:tcPr>
          <w:p w:rsidR="00857609" w:rsidRDefault="00A34193">
            <w:pPr>
              <w:jc w:val="center"/>
              <w:rPr>
                <w:lang w:val="uk-UA"/>
              </w:rPr>
            </w:pPr>
            <w:r>
              <w:rPr>
                <w:lang w:val="uk-UA"/>
              </w:rPr>
              <w:t>І семестр</w:t>
            </w:r>
          </w:p>
        </w:tc>
        <w:tc>
          <w:tcPr>
            <w:tcW w:w="2107" w:type="dxa"/>
            <w:shd w:val="clear" w:color="auto" w:fill="auto"/>
            <w:tcMar>
              <w:left w:w="108" w:type="dxa"/>
            </w:tcMar>
          </w:tcPr>
          <w:p w:rsidR="00857609" w:rsidRDefault="00A34193">
            <w:pPr>
              <w:jc w:val="center"/>
              <w:rPr>
                <w:lang w:val="uk-UA"/>
              </w:rPr>
            </w:pPr>
            <w:r>
              <w:rPr>
                <w:lang w:val="uk-UA"/>
              </w:rPr>
              <w:t>ПК, ПР</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4A6DAD" w:rsidP="004A6DAD">
            <w:pPr>
              <w:rPr>
                <w:lang w:val="uk-UA"/>
              </w:rPr>
            </w:pPr>
            <w:r>
              <w:rPr>
                <w:lang w:val="uk-UA"/>
              </w:rPr>
              <w:t>Розгляд та к</w:t>
            </w:r>
            <w:r w:rsidR="005A6311">
              <w:rPr>
                <w:lang w:val="uk-UA"/>
              </w:rPr>
              <w:t>оригування календарно-тематичного планування</w:t>
            </w:r>
          </w:p>
        </w:tc>
        <w:tc>
          <w:tcPr>
            <w:tcW w:w="2484" w:type="dxa"/>
            <w:shd w:val="clear" w:color="auto" w:fill="auto"/>
            <w:tcMar>
              <w:left w:w="108" w:type="dxa"/>
            </w:tcMar>
          </w:tcPr>
          <w:p w:rsidR="00857609" w:rsidRDefault="005A6311">
            <w:pPr>
              <w:jc w:val="center"/>
              <w:rPr>
                <w:lang w:val="uk-UA"/>
              </w:rPr>
            </w:pPr>
            <w:r>
              <w:rPr>
                <w:lang w:val="uk-UA"/>
              </w:rPr>
              <w:t>С.Карпенко,</w:t>
            </w:r>
          </w:p>
          <w:p w:rsidR="00857609" w:rsidRDefault="005A6311">
            <w:pPr>
              <w:jc w:val="center"/>
              <w:rPr>
                <w:lang w:val="uk-UA"/>
              </w:rPr>
            </w:pPr>
            <w:r>
              <w:rPr>
                <w:lang w:val="uk-UA"/>
              </w:rPr>
              <w:t>заступник директора з НВР</w:t>
            </w:r>
            <w:r w:rsidR="004A6DAD">
              <w:rPr>
                <w:lang w:val="uk-UA"/>
              </w:rPr>
              <w:t>, голови ПК</w:t>
            </w:r>
          </w:p>
        </w:tc>
        <w:tc>
          <w:tcPr>
            <w:tcW w:w="1906" w:type="dxa"/>
            <w:shd w:val="clear" w:color="auto" w:fill="auto"/>
            <w:tcMar>
              <w:left w:w="108" w:type="dxa"/>
            </w:tcMar>
          </w:tcPr>
          <w:p w:rsidR="00857609" w:rsidRDefault="005A6311">
            <w:pPr>
              <w:jc w:val="center"/>
              <w:rPr>
                <w:lang w:val="uk-UA"/>
              </w:rPr>
            </w:pPr>
            <w:r>
              <w:rPr>
                <w:lang w:val="uk-UA"/>
              </w:rPr>
              <w:t>вересень, січень</w:t>
            </w:r>
          </w:p>
        </w:tc>
        <w:tc>
          <w:tcPr>
            <w:tcW w:w="2107" w:type="dxa"/>
            <w:shd w:val="clear" w:color="auto" w:fill="auto"/>
            <w:tcMar>
              <w:left w:w="108" w:type="dxa"/>
            </w:tcMar>
          </w:tcPr>
          <w:p w:rsidR="00857609" w:rsidRDefault="00CF56CD">
            <w:pPr>
              <w:jc w:val="center"/>
              <w:rPr>
                <w:lang w:val="uk-UA"/>
              </w:rPr>
            </w:pPr>
            <w:r>
              <w:rPr>
                <w:lang w:val="uk-UA"/>
              </w:rPr>
              <w:t>Календарні плани</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4A6DAD">
            <w:pPr>
              <w:rPr>
                <w:lang w:val="uk-UA"/>
              </w:rPr>
            </w:pPr>
            <w:r>
              <w:rPr>
                <w:lang w:val="uk-UA"/>
              </w:rPr>
              <w:t xml:space="preserve">Ознайомлення з вимогами щодо ведення шкільної документації (кл. журналів, особових справ учнів, календарно-тематичних планів, </w:t>
            </w:r>
            <w:r w:rsidR="004A6DAD">
              <w:rPr>
                <w:lang w:val="uk-UA"/>
              </w:rPr>
              <w:t xml:space="preserve">планів </w:t>
            </w:r>
            <w:r>
              <w:rPr>
                <w:lang w:val="uk-UA"/>
              </w:rPr>
              <w:t>роботи факультативів, планів виховної роботи).</w:t>
            </w:r>
          </w:p>
        </w:tc>
        <w:tc>
          <w:tcPr>
            <w:tcW w:w="2484" w:type="dxa"/>
            <w:shd w:val="clear" w:color="auto" w:fill="auto"/>
            <w:tcMar>
              <w:left w:w="108" w:type="dxa"/>
            </w:tcMar>
          </w:tcPr>
          <w:p w:rsidR="00857609" w:rsidRDefault="004A6DAD" w:rsidP="004A6DAD">
            <w:pPr>
              <w:jc w:val="center"/>
              <w:rPr>
                <w:lang w:val="uk-UA"/>
              </w:rPr>
            </w:pPr>
            <w:r>
              <w:rPr>
                <w:lang w:val="uk-UA"/>
              </w:rPr>
              <w:t>З</w:t>
            </w:r>
            <w:r w:rsidR="005A6311">
              <w:rPr>
                <w:lang w:val="uk-UA"/>
              </w:rPr>
              <w:t>аступник</w:t>
            </w:r>
            <w:r>
              <w:rPr>
                <w:lang w:val="uk-UA"/>
              </w:rPr>
              <w:t>и</w:t>
            </w:r>
            <w:r w:rsidR="005A6311">
              <w:rPr>
                <w:lang w:val="uk-UA"/>
              </w:rPr>
              <w:t xml:space="preserve"> директора </w:t>
            </w:r>
          </w:p>
        </w:tc>
        <w:tc>
          <w:tcPr>
            <w:tcW w:w="1906" w:type="dxa"/>
            <w:shd w:val="clear" w:color="auto" w:fill="auto"/>
            <w:tcMar>
              <w:left w:w="108" w:type="dxa"/>
            </w:tcMar>
          </w:tcPr>
          <w:p w:rsidR="00857609" w:rsidRDefault="005A6311">
            <w:pPr>
              <w:jc w:val="center"/>
              <w:rPr>
                <w:lang w:val="uk-UA"/>
              </w:rPr>
            </w:pPr>
            <w:r>
              <w:rPr>
                <w:lang w:val="uk-UA"/>
              </w:rPr>
              <w:t>Серпень-вересень</w:t>
            </w:r>
          </w:p>
        </w:tc>
        <w:tc>
          <w:tcPr>
            <w:tcW w:w="2107" w:type="dxa"/>
            <w:shd w:val="clear" w:color="auto" w:fill="auto"/>
            <w:tcMar>
              <w:left w:w="108" w:type="dxa"/>
            </w:tcMar>
          </w:tcPr>
          <w:p w:rsidR="00857609" w:rsidRDefault="00CF56CD">
            <w:pPr>
              <w:jc w:val="center"/>
              <w:rPr>
                <w:lang w:val="uk-UA"/>
              </w:rPr>
            </w:pPr>
            <w:r>
              <w:rPr>
                <w:lang w:val="uk-UA"/>
              </w:rPr>
              <w:t>Інформаційна довідка</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70399F">
            <w:pPr>
              <w:rPr>
                <w:lang w:val="uk-UA"/>
              </w:rPr>
            </w:pPr>
            <w:r>
              <w:rPr>
                <w:lang w:val="uk-UA"/>
              </w:rPr>
              <w:t>Контроль за проведенням семестрових контрольних робіт згідно з планами</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70399F">
            <w:pPr>
              <w:jc w:val="center"/>
              <w:rPr>
                <w:lang w:val="uk-UA"/>
              </w:rPr>
            </w:pPr>
            <w:r>
              <w:rPr>
                <w:lang w:val="uk-UA"/>
              </w:rPr>
              <w:t>Грудень, травень</w:t>
            </w:r>
          </w:p>
        </w:tc>
        <w:tc>
          <w:tcPr>
            <w:tcW w:w="2107" w:type="dxa"/>
            <w:shd w:val="clear" w:color="auto" w:fill="auto"/>
            <w:tcMar>
              <w:left w:w="108" w:type="dxa"/>
            </w:tcMar>
          </w:tcPr>
          <w:p w:rsidR="00857609" w:rsidRDefault="0070399F">
            <w:pPr>
              <w:jc w:val="center"/>
              <w:rPr>
                <w:lang w:val="uk-UA"/>
              </w:rPr>
            </w:pPr>
            <w:r>
              <w:rPr>
                <w:lang w:val="uk-UA"/>
              </w:rPr>
              <w:t>Інформація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CF56CD" w:rsidP="004A6DAD">
            <w:pPr>
              <w:rPr>
                <w:lang w:val="uk-UA"/>
              </w:rPr>
            </w:pPr>
            <w:r>
              <w:rPr>
                <w:lang w:val="uk-UA"/>
              </w:rPr>
              <w:t>Контроль за</w:t>
            </w:r>
            <w:r w:rsidR="005A6311">
              <w:rPr>
                <w:lang w:val="uk-UA"/>
              </w:rPr>
              <w:t xml:space="preserve"> тематичн</w:t>
            </w:r>
            <w:r w:rsidR="004A6DAD">
              <w:rPr>
                <w:lang w:val="uk-UA"/>
              </w:rPr>
              <w:t xml:space="preserve">им </w:t>
            </w:r>
            <w:r w:rsidR="005A6311">
              <w:rPr>
                <w:lang w:val="uk-UA"/>
              </w:rPr>
              <w:t>та семестров</w:t>
            </w:r>
            <w:r w:rsidR="004A6DAD">
              <w:rPr>
                <w:lang w:val="uk-UA"/>
              </w:rPr>
              <w:t>им</w:t>
            </w:r>
            <w:r w:rsidR="005A6311">
              <w:rPr>
                <w:lang w:val="uk-UA"/>
              </w:rPr>
              <w:t xml:space="preserve"> </w:t>
            </w:r>
            <w:r w:rsidR="005A6311">
              <w:rPr>
                <w:lang w:val="uk-UA"/>
              </w:rPr>
              <w:lastRenderedPageBreak/>
              <w:t>оцінювання</w:t>
            </w:r>
            <w:r w:rsidR="004A6DAD">
              <w:rPr>
                <w:lang w:val="uk-UA"/>
              </w:rPr>
              <w:t>м</w:t>
            </w:r>
            <w:r w:rsidR="005A6311">
              <w:rPr>
                <w:lang w:val="uk-UA"/>
              </w:rPr>
              <w:t xml:space="preserve"> навчальних досягнень учнів з навчальних предметів </w:t>
            </w:r>
          </w:p>
        </w:tc>
        <w:tc>
          <w:tcPr>
            <w:tcW w:w="2484" w:type="dxa"/>
            <w:shd w:val="clear" w:color="auto" w:fill="auto"/>
            <w:tcMar>
              <w:left w:w="108" w:type="dxa"/>
            </w:tcMar>
          </w:tcPr>
          <w:p w:rsidR="00857609" w:rsidRDefault="005A6311">
            <w:pPr>
              <w:jc w:val="center"/>
              <w:rPr>
                <w:lang w:val="uk-UA"/>
              </w:rPr>
            </w:pPr>
            <w:r>
              <w:rPr>
                <w:lang w:val="uk-UA"/>
              </w:rPr>
              <w:lastRenderedPageBreak/>
              <w:t>С.Карпенко,</w:t>
            </w:r>
          </w:p>
          <w:p w:rsidR="00857609" w:rsidRDefault="005A6311">
            <w:pPr>
              <w:jc w:val="center"/>
              <w:rPr>
                <w:lang w:val="uk-UA"/>
              </w:rPr>
            </w:pPr>
            <w:r>
              <w:rPr>
                <w:lang w:val="uk-UA"/>
              </w:rPr>
              <w:lastRenderedPageBreak/>
              <w:t>заступник директора з НВР</w:t>
            </w:r>
          </w:p>
        </w:tc>
        <w:tc>
          <w:tcPr>
            <w:tcW w:w="1906" w:type="dxa"/>
            <w:shd w:val="clear" w:color="auto" w:fill="auto"/>
            <w:tcMar>
              <w:left w:w="108" w:type="dxa"/>
            </w:tcMar>
          </w:tcPr>
          <w:p w:rsidR="00857609" w:rsidRDefault="004A6DAD">
            <w:pPr>
              <w:jc w:val="center"/>
              <w:rPr>
                <w:lang w:val="uk-UA"/>
              </w:rPr>
            </w:pPr>
            <w:r>
              <w:rPr>
                <w:lang w:val="uk-UA"/>
              </w:rPr>
              <w:lastRenderedPageBreak/>
              <w:t xml:space="preserve">Під час </w:t>
            </w:r>
            <w:r>
              <w:rPr>
                <w:lang w:val="uk-UA"/>
              </w:rPr>
              <w:lastRenderedPageBreak/>
              <w:t>перевірки класних журналів</w:t>
            </w:r>
          </w:p>
        </w:tc>
        <w:tc>
          <w:tcPr>
            <w:tcW w:w="2107" w:type="dxa"/>
            <w:shd w:val="clear" w:color="auto" w:fill="auto"/>
            <w:tcMar>
              <w:left w:w="108" w:type="dxa"/>
            </w:tcMar>
          </w:tcPr>
          <w:p w:rsidR="00857609" w:rsidRDefault="004A6DAD">
            <w:pPr>
              <w:jc w:val="center"/>
              <w:rPr>
                <w:lang w:val="uk-UA"/>
              </w:rPr>
            </w:pPr>
            <w:r>
              <w:rPr>
                <w:lang w:val="uk-UA"/>
              </w:rPr>
              <w:lastRenderedPageBreak/>
              <w:t xml:space="preserve">Наказ, нарада при </w:t>
            </w:r>
            <w:r>
              <w:rPr>
                <w:lang w:val="uk-UA"/>
              </w:rPr>
              <w:lastRenderedPageBreak/>
              <w:t>директору</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70399F" w:rsidP="0070399F">
            <w:pPr>
              <w:rPr>
                <w:lang w:val="uk-UA"/>
              </w:rPr>
            </w:pPr>
            <w:r>
              <w:rPr>
                <w:lang w:val="uk-UA"/>
              </w:rPr>
              <w:t>Контроль за актуальністю</w:t>
            </w:r>
            <w:r w:rsidR="005A6311">
              <w:rPr>
                <w:lang w:val="uk-UA"/>
              </w:rPr>
              <w:t xml:space="preserve"> інформації </w:t>
            </w:r>
            <w:r>
              <w:rPr>
                <w:lang w:val="uk-UA"/>
              </w:rPr>
              <w:t>щодо</w:t>
            </w:r>
            <w:r w:rsidR="005A6311">
              <w:rPr>
                <w:lang w:val="uk-UA"/>
              </w:rPr>
              <w:t xml:space="preserve"> критеріїв оцінювання </w:t>
            </w:r>
            <w:r>
              <w:rPr>
                <w:lang w:val="uk-UA"/>
              </w:rPr>
              <w:t xml:space="preserve">та обов’язкових видів контролю </w:t>
            </w:r>
            <w:r w:rsidR="005A6311">
              <w:rPr>
                <w:lang w:val="uk-UA"/>
              </w:rPr>
              <w:t xml:space="preserve">на </w:t>
            </w:r>
            <w:r>
              <w:rPr>
                <w:lang w:val="uk-UA"/>
              </w:rPr>
              <w:t xml:space="preserve">платформі </w:t>
            </w:r>
            <w:r>
              <w:rPr>
                <w:lang w:val="en-US"/>
              </w:rPr>
              <w:t>Google Workspace for Education</w:t>
            </w:r>
          </w:p>
        </w:tc>
        <w:tc>
          <w:tcPr>
            <w:tcW w:w="2484" w:type="dxa"/>
            <w:shd w:val="clear" w:color="auto" w:fill="auto"/>
            <w:tcMar>
              <w:left w:w="108" w:type="dxa"/>
            </w:tcMar>
          </w:tcPr>
          <w:p w:rsidR="00857609" w:rsidRDefault="005A6311">
            <w:pPr>
              <w:jc w:val="center"/>
              <w:rPr>
                <w:lang w:val="uk-UA"/>
              </w:rPr>
            </w:pPr>
            <w:r>
              <w:rPr>
                <w:lang w:val="uk-UA"/>
              </w:rPr>
              <w:t>С.Карпенко,</w:t>
            </w:r>
          </w:p>
          <w:p w:rsidR="00857609" w:rsidRDefault="005A6311">
            <w:pPr>
              <w:jc w:val="center"/>
              <w:rPr>
                <w:lang w:val="uk-UA"/>
              </w:rPr>
            </w:pPr>
            <w:r>
              <w:rPr>
                <w:lang w:val="uk-UA"/>
              </w:rPr>
              <w:t>заступник директора з НВР</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70399F">
            <w:pPr>
              <w:jc w:val="center"/>
              <w:rPr>
                <w:lang w:val="uk-UA"/>
              </w:rPr>
            </w:pPr>
            <w:r>
              <w:rPr>
                <w:lang w:val="uk-UA"/>
              </w:rPr>
              <w:t xml:space="preserve">Інформація на платформі </w:t>
            </w:r>
            <w:r>
              <w:rPr>
                <w:lang w:val="en-US"/>
              </w:rPr>
              <w:t>Google Workspace for Education</w:t>
            </w:r>
          </w:p>
        </w:tc>
      </w:tr>
      <w:tr w:rsidR="007B75C3" w:rsidTr="00CF56CD">
        <w:tc>
          <w:tcPr>
            <w:tcW w:w="1048" w:type="dxa"/>
            <w:vMerge w:val="restart"/>
            <w:shd w:val="clear" w:color="auto" w:fill="auto"/>
            <w:tcMar>
              <w:left w:w="108" w:type="dxa"/>
            </w:tcMar>
            <w:vAlign w:val="center"/>
          </w:tcPr>
          <w:p w:rsidR="00857609" w:rsidRDefault="005A6311">
            <w:pPr>
              <w:jc w:val="center"/>
              <w:rPr>
                <w:lang w:val="uk-UA"/>
              </w:rPr>
            </w:pPr>
            <w:r>
              <w:rPr>
                <w:lang w:val="uk-UA"/>
              </w:rPr>
              <w:t>2.2.</w:t>
            </w:r>
          </w:p>
        </w:tc>
        <w:tc>
          <w:tcPr>
            <w:tcW w:w="3035" w:type="dxa"/>
            <w:vMerge w:val="restart"/>
            <w:shd w:val="clear" w:color="auto" w:fill="auto"/>
            <w:tcMar>
              <w:left w:w="108" w:type="dxa"/>
            </w:tcMar>
          </w:tcPr>
          <w:p w:rsidR="00857609" w:rsidRDefault="005A6311" w:rsidP="00CF56CD">
            <w:pPr>
              <w:rPr>
                <w:lang w:val="uk-UA"/>
              </w:rPr>
            </w:pPr>
            <w:r>
              <w:rPr>
                <w:lang w:val="uk-UA"/>
              </w:rPr>
              <w:t>Застосування внутрішнього моніторингу, що передбачає систематичне відстеження та кор</w:t>
            </w:r>
            <w:r w:rsidR="00CF56CD">
              <w:rPr>
                <w:lang w:val="uk-UA"/>
              </w:rPr>
              <w:t>и</w:t>
            </w:r>
            <w:r>
              <w:rPr>
                <w:lang w:val="uk-UA"/>
              </w:rPr>
              <w:t>гування результатів навчання кожного здобувача освіти</w:t>
            </w:r>
          </w:p>
        </w:tc>
        <w:tc>
          <w:tcPr>
            <w:tcW w:w="4956" w:type="dxa"/>
            <w:shd w:val="clear" w:color="auto" w:fill="auto"/>
            <w:tcMar>
              <w:left w:w="108" w:type="dxa"/>
            </w:tcMar>
          </w:tcPr>
          <w:p w:rsidR="00857609" w:rsidRDefault="005A6311">
            <w:pPr>
              <w:rPr>
                <w:lang w:val="uk-UA"/>
              </w:rPr>
            </w:pPr>
            <w:r>
              <w:rPr>
                <w:lang w:val="uk-UA"/>
              </w:rPr>
              <w:t xml:space="preserve">Забезпечення участі учнів 11-х класів у НМТ </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rPr>
                <w:lang w:val="uk-UA"/>
              </w:rPr>
            </w:pPr>
            <w:r>
              <w:rPr>
                <w:lang w:val="uk-UA"/>
              </w:rPr>
              <w:t>Травень-червень</w:t>
            </w:r>
          </w:p>
        </w:tc>
        <w:tc>
          <w:tcPr>
            <w:tcW w:w="2107" w:type="dxa"/>
            <w:shd w:val="clear" w:color="auto" w:fill="auto"/>
            <w:tcMar>
              <w:left w:w="108" w:type="dxa"/>
            </w:tcMar>
          </w:tcPr>
          <w:p w:rsidR="00857609" w:rsidRDefault="004C6BA1">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4C6BA1" w:rsidP="001068E0">
            <w:pPr>
              <w:rPr>
                <w:lang w:val="uk-UA"/>
              </w:rPr>
            </w:pPr>
            <w:r>
              <w:rPr>
                <w:lang w:val="uk-UA"/>
              </w:rPr>
              <w:t>П</w:t>
            </w:r>
            <w:r w:rsidR="005A6311">
              <w:rPr>
                <w:lang w:val="uk-UA"/>
              </w:rPr>
              <w:t xml:space="preserve">роведення </w:t>
            </w:r>
            <w:r>
              <w:rPr>
                <w:lang w:val="uk-UA"/>
              </w:rPr>
              <w:t>директорських контрольних робіт у формі НМТ</w:t>
            </w:r>
            <w:r w:rsidR="005A6311">
              <w:rPr>
                <w:lang w:val="uk-UA"/>
              </w:rPr>
              <w:t xml:space="preserve"> </w:t>
            </w:r>
            <w:r>
              <w:rPr>
                <w:lang w:val="uk-UA"/>
              </w:rPr>
              <w:t>для</w:t>
            </w:r>
            <w:r w:rsidR="005A6311">
              <w:rPr>
                <w:lang w:val="uk-UA"/>
              </w:rPr>
              <w:t xml:space="preserve"> коригування результатів навчання здобувачів освіти в 202</w:t>
            </w:r>
            <w:r w:rsidR="001068E0">
              <w:rPr>
                <w:lang w:val="uk-UA"/>
              </w:rPr>
              <w:t>2</w:t>
            </w:r>
            <w:r w:rsidR="005A6311">
              <w:rPr>
                <w:lang w:val="uk-UA"/>
              </w:rPr>
              <w:t>-202</w:t>
            </w:r>
            <w:r w:rsidR="001068E0">
              <w:rPr>
                <w:lang w:val="uk-UA"/>
              </w:rPr>
              <w:t>3</w:t>
            </w:r>
            <w:r w:rsidR="005A6311">
              <w:rPr>
                <w:lang w:val="uk-UA"/>
              </w:rPr>
              <w:t xml:space="preserve"> </w:t>
            </w:r>
            <w:proofErr w:type="spellStart"/>
            <w:r w:rsidR="005A6311">
              <w:rPr>
                <w:lang w:val="uk-UA"/>
              </w:rPr>
              <w:t>н.р</w:t>
            </w:r>
            <w:proofErr w:type="spellEnd"/>
            <w:r w:rsidR="005A6311">
              <w:rPr>
                <w:lang w:val="uk-UA"/>
              </w:rPr>
              <w:t>.</w:t>
            </w:r>
          </w:p>
        </w:tc>
        <w:tc>
          <w:tcPr>
            <w:tcW w:w="2484" w:type="dxa"/>
            <w:shd w:val="clear" w:color="auto" w:fill="auto"/>
            <w:tcMar>
              <w:left w:w="108" w:type="dxa"/>
            </w:tcMar>
          </w:tcPr>
          <w:p w:rsidR="00857609" w:rsidRDefault="005A6311">
            <w:pPr>
              <w:jc w:val="center"/>
              <w:rPr>
                <w:lang w:val="uk-UA"/>
              </w:rPr>
            </w:pPr>
            <w:r>
              <w:rPr>
                <w:lang w:val="uk-UA"/>
              </w:rPr>
              <w:t>Т.Шевчук, директор ліцею, С.Карпенко,</w:t>
            </w:r>
          </w:p>
          <w:p w:rsidR="00857609" w:rsidRDefault="005A6311">
            <w:pPr>
              <w:jc w:val="center"/>
              <w:rPr>
                <w:lang w:val="uk-UA"/>
              </w:rPr>
            </w:pPr>
            <w:r>
              <w:rPr>
                <w:lang w:val="uk-UA"/>
              </w:rPr>
              <w:t>заступник директора з НВР</w:t>
            </w:r>
          </w:p>
        </w:tc>
        <w:tc>
          <w:tcPr>
            <w:tcW w:w="1906" w:type="dxa"/>
            <w:shd w:val="clear" w:color="auto" w:fill="auto"/>
            <w:tcMar>
              <w:left w:w="108" w:type="dxa"/>
            </w:tcMar>
          </w:tcPr>
          <w:p w:rsidR="00857609" w:rsidRDefault="004C6BA1">
            <w:pPr>
              <w:jc w:val="center"/>
              <w:rPr>
                <w:lang w:val="uk-UA"/>
              </w:rPr>
            </w:pPr>
            <w:r>
              <w:rPr>
                <w:lang w:val="uk-UA"/>
              </w:rPr>
              <w:t>Згідно з планом</w:t>
            </w:r>
          </w:p>
        </w:tc>
        <w:tc>
          <w:tcPr>
            <w:tcW w:w="2107" w:type="dxa"/>
            <w:shd w:val="clear" w:color="auto" w:fill="auto"/>
            <w:tcMar>
              <w:left w:w="108" w:type="dxa"/>
            </w:tcMar>
          </w:tcPr>
          <w:p w:rsidR="00857609" w:rsidRDefault="004C6BA1">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4C6BA1" w:rsidP="004C6BA1">
            <w:pPr>
              <w:rPr>
                <w:lang w:val="uk-UA"/>
              </w:rPr>
            </w:pPr>
            <w:r>
              <w:rPr>
                <w:lang w:val="uk-UA"/>
              </w:rPr>
              <w:t>Організація внутрішнього моніторингу</w:t>
            </w:r>
            <w:r w:rsidR="005A6311">
              <w:rPr>
                <w:lang w:val="uk-UA"/>
              </w:rPr>
              <w:t xml:space="preserve"> </w:t>
            </w:r>
            <w:r>
              <w:rPr>
                <w:lang w:val="uk-UA"/>
              </w:rPr>
              <w:t>освітнього процесу у ліцеї</w:t>
            </w:r>
          </w:p>
        </w:tc>
        <w:tc>
          <w:tcPr>
            <w:tcW w:w="2484" w:type="dxa"/>
            <w:shd w:val="clear" w:color="auto" w:fill="auto"/>
            <w:tcMar>
              <w:left w:w="108" w:type="dxa"/>
            </w:tcMar>
          </w:tcPr>
          <w:p w:rsidR="00857609" w:rsidRDefault="005A6311">
            <w:pPr>
              <w:jc w:val="center"/>
              <w:rPr>
                <w:lang w:val="uk-UA"/>
              </w:rPr>
            </w:pPr>
            <w:r>
              <w:rPr>
                <w:lang w:val="uk-UA"/>
              </w:rPr>
              <w:t>Директор Т.Шевчук</w:t>
            </w:r>
          </w:p>
        </w:tc>
        <w:tc>
          <w:tcPr>
            <w:tcW w:w="1906" w:type="dxa"/>
            <w:shd w:val="clear" w:color="auto" w:fill="auto"/>
            <w:tcMar>
              <w:left w:w="108" w:type="dxa"/>
            </w:tcMar>
          </w:tcPr>
          <w:p w:rsidR="00857609" w:rsidRDefault="005A6311">
            <w:pPr>
              <w:jc w:val="center"/>
              <w:rPr>
                <w:lang w:val="uk-UA"/>
              </w:rPr>
            </w:pPr>
            <w:r>
              <w:rPr>
                <w:lang w:val="uk-UA"/>
              </w:rPr>
              <w:t>Серпень</w:t>
            </w:r>
          </w:p>
        </w:tc>
        <w:tc>
          <w:tcPr>
            <w:tcW w:w="2107" w:type="dxa"/>
            <w:shd w:val="clear" w:color="auto" w:fill="auto"/>
            <w:tcMar>
              <w:left w:w="108" w:type="dxa"/>
            </w:tcMar>
          </w:tcPr>
          <w:p w:rsidR="00857609" w:rsidRDefault="004C6BA1">
            <w:pPr>
              <w:jc w:val="center"/>
              <w:rPr>
                <w:lang w:val="uk-UA"/>
              </w:rPr>
            </w:pPr>
            <w:r>
              <w:rPr>
                <w:lang w:val="uk-UA"/>
              </w:rPr>
              <w:t>Наказ</w:t>
            </w:r>
          </w:p>
        </w:tc>
      </w:tr>
      <w:tr w:rsidR="007B75C3" w:rsidTr="00CF56CD">
        <w:trPr>
          <w:trHeight w:val="786"/>
        </w:trPr>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CF56CD" w:rsidP="008755FD">
            <w:pPr>
              <w:rPr>
                <w:lang w:val="uk-UA"/>
              </w:rPr>
            </w:pPr>
            <w:r>
              <w:rPr>
                <w:lang w:val="uk-UA"/>
              </w:rPr>
              <w:t xml:space="preserve">Моніторинг </w:t>
            </w:r>
            <w:r w:rsidR="008755FD">
              <w:rPr>
                <w:lang w:val="uk-UA"/>
              </w:rPr>
              <w:t xml:space="preserve">навчальної діяльності з предметів, винесених на ДПА/НМТ </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 Карпенко,</w:t>
            </w:r>
          </w:p>
          <w:p w:rsidR="00857609" w:rsidRDefault="005A6311">
            <w:pPr>
              <w:jc w:val="center"/>
              <w:rPr>
                <w:lang w:val="uk-UA"/>
              </w:rPr>
            </w:pPr>
            <w:r>
              <w:rPr>
                <w:lang w:val="uk-UA" w:eastAsia="uk-UA"/>
              </w:rPr>
              <w:t>заступник директора з НВР</w:t>
            </w:r>
          </w:p>
        </w:tc>
        <w:tc>
          <w:tcPr>
            <w:tcW w:w="1906" w:type="dxa"/>
            <w:shd w:val="clear" w:color="auto" w:fill="auto"/>
            <w:tcMar>
              <w:left w:w="108" w:type="dxa"/>
            </w:tcMar>
          </w:tcPr>
          <w:p w:rsidR="00857609" w:rsidRDefault="005A6311" w:rsidP="004C6BA1">
            <w:pPr>
              <w:jc w:val="center"/>
              <w:rPr>
                <w:lang w:val="uk-UA"/>
              </w:rPr>
            </w:pPr>
            <w:r>
              <w:rPr>
                <w:lang w:val="uk-UA"/>
              </w:rPr>
              <w:t>Травень-</w:t>
            </w:r>
            <w:r w:rsidR="004C6BA1">
              <w:rPr>
                <w:lang w:val="uk-UA"/>
              </w:rPr>
              <w:t>червень</w:t>
            </w:r>
          </w:p>
        </w:tc>
        <w:tc>
          <w:tcPr>
            <w:tcW w:w="2107" w:type="dxa"/>
            <w:shd w:val="clear" w:color="auto" w:fill="auto"/>
            <w:tcMar>
              <w:left w:w="108" w:type="dxa"/>
            </w:tcMar>
          </w:tcPr>
          <w:p w:rsidR="00857609" w:rsidRDefault="00DB22CE">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1F565F">
            <w:pPr>
              <w:rPr>
                <w:lang w:val="uk-UA"/>
              </w:rPr>
            </w:pPr>
            <w:r>
              <w:rPr>
                <w:lang w:val="uk-UA"/>
              </w:rPr>
              <w:t>Проведення моніторингу якості оцінювання знань учнів (тематичне, семестрове, річне оцінювання)</w:t>
            </w:r>
          </w:p>
        </w:tc>
        <w:tc>
          <w:tcPr>
            <w:tcW w:w="2484" w:type="dxa"/>
            <w:shd w:val="clear" w:color="auto" w:fill="auto"/>
            <w:tcMar>
              <w:left w:w="108" w:type="dxa"/>
            </w:tcMar>
          </w:tcPr>
          <w:p w:rsidR="00857609" w:rsidRDefault="005A6311">
            <w:pPr>
              <w:jc w:val="center"/>
              <w:rPr>
                <w:lang w:val="uk-UA"/>
              </w:rPr>
            </w:pPr>
            <w:r>
              <w:rPr>
                <w:lang w:val="uk-UA"/>
              </w:rPr>
              <w:t>Адміністрація</w:t>
            </w:r>
            <w:r w:rsidR="001F565F">
              <w:rPr>
                <w:lang w:val="uk-UA"/>
              </w:rPr>
              <w:t>, голови ПК</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1F565F">
            <w:pPr>
              <w:jc w:val="center"/>
              <w:rPr>
                <w:lang w:val="uk-UA"/>
              </w:rPr>
            </w:pPr>
            <w:r>
              <w:rPr>
                <w:lang w:val="uk-UA"/>
              </w:rPr>
              <w:t>Календарне планування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1F565F">
            <w:pPr>
              <w:rPr>
                <w:lang w:val="uk-UA"/>
              </w:rPr>
            </w:pPr>
            <w:r>
              <w:rPr>
                <w:lang w:val="uk-UA"/>
              </w:rPr>
              <w:t xml:space="preserve">Моніторинг адаптації учнів </w:t>
            </w:r>
            <w:r w:rsidR="001F565F">
              <w:rPr>
                <w:lang w:val="uk-UA"/>
              </w:rPr>
              <w:t>до навчання у ліцеї</w:t>
            </w:r>
          </w:p>
        </w:tc>
        <w:tc>
          <w:tcPr>
            <w:tcW w:w="2484" w:type="dxa"/>
            <w:shd w:val="clear" w:color="auto" w:fill="auto"/>
            <w:tcMar>
              <w:left w:w="108" w:type="dxa"/>
            </w:tcMar>
          </w:tcPr>
          <w:p w:rsidR="00857609" w:rsidRDefault="00DB22CE">
            <w:pPr>
              <w:jc w:val="center"/>
              <w:rPr>
                <w:lang w:val="uk-UA"/>
              </w:rPr>
            </w:pPr>
            <w:r>
              <w:rPr>
                <w:lang w:val="uk-UA"/>
              </w:rPr>
              <w:t xml:space="preserve">Т. </w:t>
            </w:r>
            <w:proofErr w:type="spellStart"/>
            <w:r>
              <w:rPr>
                <w:lang w:val="uk-UA"/>
              </w:rPr>
              <w:t>Вантух</w:t>
            </w:r>
            <w:proofErr w:type="spellEnd"/>
            <w:r w:rsidR="005A6311">
              <w:rPr>
                <w:lang w:val="uk-UA"/>
              </w:rPr>
              <w:t>, заступник з ВР</w:t>
            </w:r>
            <w:r w:rsidR="001F565F">
              <w:rPr>
                <w:lang w:val="uk-UA"/>
              </w:rPr>
              <w:t>, психолог</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1F565F">
            <w:pPr>
              <w:jc w:val="center"/>
              <w:rPr>
                <w:lang w:val="uk-UA"/>
              </w:rPr>
            </w:pPr>
            <w:r>
              <w:rPr>
                <w:lang w:val="uk-UA"/>
              </w:rPr>
              <w:t>Опитувальники, спостереження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60385B" w:rsidP="0060385B">
            <w:pPr>
              <w:rPr>
                <w:lang w:val="uk-UA"/>
              </w:rPr>
            </w:pPr>
            <w:r>
              <w:rPr>
                <w:lang w:val="uk-UA"/>
              </w:rPr>
              <w:t>Моніторинг стану вивчення предмету фізична культура відповідно до затверджених груп учнів (спеціальна, підготовча, основна)</w:t>
            </w:r>
          </w:p>
        </w:tc>
        <w:tc>
          <w:tcPr>
            <w:tcW w:w="2484" w:type="dxa"/>
            <w:shd w:val="clear" w:color="auto" w:fill="auto"/>
            <w:tcMar>
              <w:left w:w="108" w:type="dxa"/>
            </w:tcMar>
          </w:tcPr>
          <w:p w:rsidR="00857609" w:rsidRDefault="0060385B" w:rsidP="0060385B">
            <w:pPr>
              <w:jc w:val="center"/>
              <w:rPr>
                <w:lang w:val="uk-UA"/>
              </w:rPr>
            </w:pPr>
            <w:r>
              <w:rPr>
                <w:lang w:val="uk-UA"/>
              </w:rPr>
              <w:t xml:space="preserve">Т. </w:t>
            </w:r>
            <w:proofErr w:type="spellStart"/>
            <w:r>
              <w:rPr>
                <w:lang w:val="uk-UA"/>
              </w:rPr>
              <w:t>Вантух</w:t>
            </w:r>
            <w:proofErr w:type="spellEnd"/>
            <w:r>
              <w:rPr>
                <w:lang w:val="uk-UA"/>
              </w:rPr>
              <w:t>, заступник з ВР, вчителі, вихователі, медсестра</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60385B">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60385B" w:rsidP="0060385B">
            <w:pPr>
              <w:rPr>
                <w:lang w:val="uk-UA"/>
              </w:rPr>
            </w:pPr>
            <w:r>
              <w:rPr>
                <w:lang w:val="uk-UA"/>
              </w:rPr>
              <w:t xml:space="preserve">Моніторинг </w:t>
            </w:r>
            <w:r w:rsidR="005A6311">
              <w:rPr>
                <w:lang w:val="uk-UA"/>
              </w:rPr>
              <w:t xml:space="preserve">відвідування навчальних занять </w:t>
            </w:r>
            <w:r>
              <w:rPr>
                <w:lang w:val="uk-UA"/>
              </w:rPr>
              <w:t>під час змішаного навчання</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60385B" w:rsidP="0060385B">
            <w:pPr>
              <w:jc w:val="center"/>
              <w:rPr>
                <w:lang w:val="uk-UA"/>
              </w:rPr>
            </w:pPr>
            <w:r>
              <w:rPr>
                <w:lang w:val="uk-UA"/>
              </w:rPr>
              <w:t>Постійно</w:t>
            </w:r>
            <w:r w:rsidR="005A6311">
              <w:rPr>
                <w:lang w:val="uk-UA"/>
              </w:rPr>
              <w:t xml:space="preserve"> </w:t>
            </w:r>
          </w:p>
        </w:tc>
        <w:tc>
          <w:tcPr>
            <w:tcW w:w="2107" w:type="dxa"/>
            <w:shd w:val="clear" w:color="auto" w:fill="auto"/>
            <w:tcMar>
              <w:left w:w="108" w:type="dxa"/>
            </w:tcMar>
          </w:tcPr>
          <w:p w:rsidR="00857609" w:rsidRDefault="0060385B">
            <w:pPr>
              <w:jc w:val="center"/>
              <w:rPr>
                <w:lang w:val="uk-UA"/>
              </w:rPr>
            </w:pPr>
            <w:r>
              <w:rPr>
                <w:lang w:val="uk-UA"/>
              </w:rPr>
              <w:t>Інформація</w:t>
            </w:r>
          </w:p>
        </w:tc>
      </w:tr>
      <w:tr w:rsidR="007B75C3" w:rsidTr="00CF56CD">
        <w:tc>
          <w:tcPr>
            <w:tcW w:w="1048" w:type="dxa"/>
            <w:vMerge w:val="restart"/>
            <w:shd w:val="clear" w:color="auto" w:fill="auto"/>
            <w:tcMar>
              <w:left w:w="108" w:type="dxa"/>
            </w:tcMar>
            <w:vAlign w:val="center"/>
          </w:tcPr>
          <w:p w:rsidR="00857609" w:rsidRDefault="005A6311">
            <w:pPr>
              <w:jc w:val="center"/>
              <w:rPr>
                <w:lang w:val="uk-UA"/>
              </w:rPr>
            </w:pPr>
            <w:r>
              <w:rPr>
                <w:lang w:val="uk-UA"/>
              </w:rPr>
              <w:t>2.3.</w:t>
            </w:r>
          </w:p>
        </w:tc>
        <w:tc>
          <w:tcPr>
            <w:tcW w:w="3035" w:type="dxa"/>
            <w:vMerge w:val="restart"/>
            <w:shd w:val="clear" w:color="auto" w:fill="auto"/>
            <w:tcMar>
              <w:left w:w="108" w:type="dxa"/>
            </w:tcMar>
          </w:tcPr>
          <w:p w:rsidR="00857609" w:rsidRDefault="005A6311">
            <w:pPr>
              <w:rPr>
                <w:lang w:val="uk-UA"/>
              </w:rPr>
            </w:pPr>
            <w:r>
              <w:rPr>
                <w:lang w:val="uk-UA"/>
              </w:rPr>
              <w:t>Спрямованість системи оцінювання на формування у здобувачів освіти відповідальності за результати св</w:t>
            </w:r>
            <w:r w:rsidR="004B1800">
              <w:rPr>
                <w:lang w:val="uk-UA"/>
              </w:rPr>
              <w:t xml:space="preserve">ого навчання, здатності до </w:t>
            </w:r>
            <w:proofErr w:type="spellStart"/>
            <w:r w:rsidR="004B1800">
              <w:rPr>
                <w:lang w:val="uk-UA"/>
              </w:rPr>
              <w:lastRenderedPageBreak/>
              <w:t>само</w:t>
            </w:r>
            <w:r>
              <w:rPr>
                <w:lang w:val="uk-UA"/>
              </w:rPr>
              <w:t>оцінювання</w:t>
            </w:r>
            <w:proofErr w:type="spellEnd"/>
          </w:p>
        </w:tc>
        <w:tc>
          <w:tcPr>
            <w:tcW w:w="4956" w:type="dxa"/>
            <w:shd w:val="clear" w:color="auto" w:fill="auto"/>
            <w:tcMar>
              <w:left w:w="108" w:type="dxa"/>
            </w:tcMar>
          </w:tcPr>
          <w:p w:rsidR="00857609" w:rsidRDefault="008C6CEC" w:rsidP="008C6CEC">
            <w:pPr>
              <w:rPr>
                <w:lang w:val="uk-UA"/>
              </w:rPr>
            </w:pPr>
            <w:r>
              <w:rPr>
                <w:lang w:val="uk-UA"/>
              </w:rPr>
              <w:lastRenderedPageBreak/>
              <w:t>Ф</w:t>
            </w:r>
            <w:r w:rsidR="005A6311">
              <w:rPr>
                <w:lang w:val="uk-UA"/>
              </w:rPr>
              <w:t>ормуванн</w:t>
            </w:r>
            <w:r>
              <w:rPr>
                <w:lang w:val="uk-UA"/>
              </w:rPr>
              <w:t>я</w:t>
            </w:r>
            <w:r w:rsidR="005A6311">
              <w:rPr>
                <w:lang w:val="uk-UA"/>
              </w:rPr>
              <w:t xml:space="preserve"> у здобувачів освіти відповідального ста</w:t>
            </w:r>
            <w:r>
              <w:rPr>
                <w:lang w:val="uk-UA"/>
              </w:rPr>
              <w:t xml:space="preserve">влення до результатів навчання, навиків </w:t>
            </w:r>
            <w:proofErr w:type="spellStart"/>
            <w:r w:rsidR="00CF56CD">
              <w:rPr>
                <w:lang w:val="uk-UA"/>
              </w:rPr>
              <w:t>само</w:t>
            </w:r>
            <w:r w:rsidR="005A6311">
              <w:rPr>
                <w:lang w:val="uk-UA"/>
              </w:rPr>
              <w:t>оцінювання</w:t>
            </w:r>
            <w:proofErr w:type="spellEnd"/>
            <w:r w:rsidR="005A6311">
              <w:rPr>
                <w:lang w:val="uk-UA"/>
              </w:rPr>
              <w:t xml:space="preserve"> та </w:t>
            </w:r>
            <w:proofErr w:type="spellStart"/>
            <w:r w:rsidR="005A6311">
              <w:rPr>
                <w:lang w:val="uk-UA"/>
              </w:rPr>
              <w:t>взаємооцінювання</w:t>
            </w:r>
            <w:proofErr w:type="spellEnd"/>
          </w:p>
        </w:tc>
        <w:tc>
          <w:tcPr>
            <w:tcW w:w="2484" w:type="dxa"/>
            <w:shd w:val="clear" w:color="auto" w:fill="auto"/>
            <w:tcMar>
              <w:left w:w="108" w:type="dxa"/>
            </w:tcMar>
          </w:tcPr>
          <w:p w:rsidR="00857609" w:rsidRDefault="005A6311">
            <w:pPr>
              <w:jc w:val="center"/>
              <w:rPr>
                <w:lang w:val="uk-UA"/>
              </w:rPr>
            </w:pPr>
            <w:r>
              <w:rPr>
                <w:lang w:val="uk-UA"/>
              </w:rPr>
              <w:t>Учителі-</w:t>
            </w:r>
            <w:proofErr w:type="spellStart"/>
            <w:r>
              <w:rPr>
                <w:lang w:val="uk-UA"/>
              </w:rPr>
              <w:t>предметники</w:t>
            </w:r>
            <w:proofErr w:type="spellEnd"/>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8C6CEC">
            <w:pPr>
              <w:jc w:val="center"/>
              <w:rPr>
                <w:lang w:val="uk-UA"/>
              </w:rPr>
            </w:pPr>
            <w:r>
              <w:rPr>
                <w:lang w:val="uk-UA"/>
              </w:rPr>
              <w:t>Педагогічні прийоми</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8C6CEC" w:rsidP="00F25D42">
            <w:pPr>
              <w:rPr>
                <w:lang w:val="uk-UA"/>
              </w:rPr>
            </w:pPr>
            <w:r>
              <w:rPr>
                <w:lang w:val="uk-UA"/>
              </w:rPr>
              <w:t xml:space="preserve">Ознайомлення учнів з особливостями </w:t>
            </w:r>
            <w:r w:rsidR="005A6311">
              <w:rPr>
                <w:lang w:val="uk-UA"/>
              </w:rPr>
              <w:t xml:space="preserve">проведення тематичного оцінювання </w:t>
            </w:r>
            <w:r w:rsidR="005A6311">
              <w:rPr>
                <w:lang w:val="uk-UA"/>
              </w:rPr>
              <w:lastRenderedPageBreak/>
              <w:t xml:space="preserve">навчальних досягнень, </w:t>
            </w:r>
            <w:r>
              <w:rPr>
                <w:lang w:val="uk-UA"/>
              </w:rPr>
              <w:t xml:space="preserve">термінами проведення </w:t>
            </w:r>
            <w:r w:rsidR="005A6311">
              <w:rPr>
                <w:lang w:val="uk-UA"/>
              </w:rPr>
              <w:t>контрольних, лабораторних, практичних робіт</w:t>
            </w:r>
            <w:r>
              <w:rPr>
                <w:lang w:val="uk-UA"/>
              </w:rPr>
              <w:t xml:space="preserve"> та ін.</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lastRenderedPageBreak/>
              <w:t>С.Карпенко,</w:t>
            </w:r>
          </w:p>
          <w:p w:rsidR="00857609" w:rsidRDefault="005A6311">
            <w:pPr>
              <w:jc w:val="center"/>
              <w:rPr>
                <w:lang w:val="uk-UA"/>
              </w:rPr>
            </w:pPr>
            <w:r>
              <w:rPr>
                <w:lang w:val="uk-UA" w:eastAsia="uk-UA"/>
              </w:rPr>
              <w:t xml:space="preserve">заступник директора </w:t>
            </w:r>
            <w:r>
              <w:rPr>
                <w:lang w:val="uk-UA" w:eastAsia="uk-UA"/>
              </w:rPr>
              <w:lastRenderedPageBreak/>
              <w:t>з НВР</w:t>
            </w:r>
            <w:r w:rsidR="00F25D42">
              <w:rPr>
                <w:lang w:val="uk-UA" w:eastAsia="uk-UA"/>
              </w:rPr>
              <w:t>, вчителі-</w:t>
            </w:r>
            <w:proofErr w:type="spellStart"/>
            <w:r w:rsidR="00F25D42">
              <w:rPr>
                <w:lang w:val="uk-UA" w:eastAsia="uk-UA"/>
              </w:rPr>
              <w:t>предметники</w:t>
            </w:r>
            <w:proofErr w:type="spellEnd"/>
          </w:p>
        </w:tc>
        <w:tc>
          <w:tcPr>
            <w:tcW w:w="1906" w:type="dxa"/>
            <w:shd w:val="clear" w:color="auto" w:fill="auto"/>
            <w:tcMar>
              <w:left w:w="108" w:type="dxa"/>
            </w:tcMar>
          </w:tcPr>
          <w:p w:rsidR="00857609" w:rsidRDefault="005A6311">
            <w:pPr>
              <w:jc w:val="center"/>
              <w:rPr>
                <w:lang w:val="uk-UA"/>
              </w:rPr>
            </w:pPr>
            <w:r>
              <w:rPr>
                <w:lang w:val="uk-UA"/>
              </w:rPr>
              <w:lastRenderedPageBreak/>
              <w:t>Вересень, січень</w:t>
            </w:r>
          </w:p>
        </w:tc>
        <w:tc>
          <w:tcPr>
            <w:tcW w:w="2107" w:type="dxa"/>
            <w:shd w:val="clear" w:color="auto" w:fill="auto"/>
            <w:tcMar>
              <w:left w:w="108" w:type="dxa"/>
            </w:tcMar>
          </w:tcPr>
          <w:p w:rsidR="00857609" w:rsidRDefault="00F25D42">
            <w:pPr>
              <w:jc w:val="center"/>
              <w:rPr>
                <w:lang w:val="uk-UA"/>
              </w:rPr>
            </w:pPr>
            <w:r>
              <w:rPr>
                <w:lang w:val="uk-UA"/>
              </w:rPr>
              <w:t xml:space="preserve">Інформація на платформі </w:t>
            </w:r>
            <w:r>
              <w:rPr>
                <w:lang w:val="en-US"/>
              </w:rPr>
              <w:t xml:space="preserve">Google </w:t>
            </w:r>
            <w:r>
              <w:rPr>
                <w:lang w:val="en-US"/>
              </w:rPr>
              <w:lastRenderedPageBreak/>
              <w:t>Workspace for Education</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F25D42">
            <w:pPr>
              <w:rPr>
                <w:lang w:val="uk-UA"/>
              </w:rPr>
            </w:pPr>
            <w:r>
              <w:rPr>
                <w:lang w:val="uk-UA"/>
              </w:rPr>
              <w:t>Аналіз стану виконання навчальних завдань учнями</w:t>
            </w:r>
            <w:r w:rsidR="005A6311">
              <w:rPr>
                <w:lang w:val="uk-UA"/>
              </w:rPr>
              <w:t>, які перебувають на дистанційному навчанні за кордоном</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tabs>
                <w:tab w:val="left" w:pos="0"/>
              </w:tabs>
              <w:jc w:val="center"/>
              <w:rPr>
                <w:lang w:val="uk-UA" w:eastAsia="uk-UA"/>
              </w:rPr>
            </w:pPr>
            <w:r>
              <w:rPr>
                <w:lang w:val="uk-UA" w:eastAsia="uk-UA"/>
              </w:rPr>
              <w:t>заступник директора з НВР, учителі-</w:t>
            </w:r>
            <w:proofErr w:type="spellStart"/>
            <w:r>
              <w:rPr>
                <w:lang w:val="uk-UA" w:eastAsia="uk-UA"/>
              </w:rPr>
              <w:t>предметники</w:t>
            </w:r>
            <w:proofErr w:type="spellEnd"/>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F25D42" w:rsidP="00F25D42">
            <w:pPr>
              <w:jc w:val="center"/>
              <w:rPr>
                <w:lang w:val="uk-UA"/>
              </w:rPr>
            </w:pPr>
            <w:r>
              <w:rPr>
                <w:lang w:val="uk-UA"/>
              </w:rPr>
              <w:t>Інформація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color w:val="000000"/>
                <w:lang w:val="uk-UA"/>
              </w:rPr>
              <w:t>Встановлення єдиної системи контролю за відвідуванням занять учнями ліцею.</w:t>
            </w:r>
          </w:p>
        </w:tc>
        <w:tc>
          <w:tcPr>
            <w:tcW w:w="2484" w:type="dxa"/>
            <w:shd w:val="clear" w:color="auto" w:fill="auto"/>
            <w:tcMar>
              <w:left w:w="108" w:type="dxa"/>
            </w:tcMar>
          </w:tcPr>
          <w:p w:rsidR="00857609" w:rsidRDefault="005A6311">
            <w:pPr>
              <w:tabs>
                <w:tab w:val="left" w:pos="0"/>
              </w:tabs>
              <w:jc w:val="center"/>
              <w:rPr>
                <w:lang w:val="uk-UA" w:eastAsia="uk-UA"/>
              </w:rPr>
            </w:pPr>
            <w:proofErr w:type="spellStart"/>
            <w:r>
              <w:rPr>
                <w:lang w:val="uk-UA" w:eastAsia="uk-UA"/>
              </w:rPr>
              <w:t>Т.Вантух</w:t>
            </w:r>
            <w:proofErr w:type="spellEnd"/>
            <w:r>
              <w:rPr>
                <w:lang w:val="uk-UA" w:eastAsia="uk-UA"/>
              </w:rPr>
              <w:t>, заступник з ВР, вихователі</w:t>
            </w:r>
          </w:p>
        </w:tc>
        <w:tc>
          <w:tcPr>
            <w:tcW w:w="1906" w:type="dxa"/>
            <w:shd w:val="clear" w:color="auto" w:fill="auto"/>
            <w:tcMar>
              <w:left w:w="108" w:type="dxa"/>
            </w:tcMar>
          </w:tcPr>
          <w:p w:rsidR="00857609" w:rsidRDefault="00C7466D">
            <w:pPr>
              <w:jc w:val="center"/>
              <w:rPr>
                <w:lang w:val="uk-UA"/>
              </w:rPr>
            </w:pPr>
            <w:r>
              <w:rPr>
                <w:lang w:val="uk-UA"/>
              </w:rPr>
              <w:t>Серпень</w:t>
            </w:r>
          </w:p>
        </w:tc>
        <w:tc>
          <w:tcPr>
            <w:tcW w:w="2107" w:type="dxa"/>
            <w:shd w:val="clear" w:color="auto" w:fill="auto"/>
            <w:tcMar>
              <w:left w:w="108" w:type="dxa"/>
            </w:tcMar>
          </w:tcPr>
          <w:p w:rsidR="00857609" w:rsidRDefault="00C7466D">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 xml:space="preserve">Аналіз </w:t>
            </w:r>
            <w:r w:rsidR="00C7466D">
              <w:rPr>
                <w:lang w:val="uk-UA"/>
              </w:rPr>
              <w:t>стану</w:t>
            </w:r>
            <w:r>
              <w:rPr>
                <w:lang w:val="uk-UA"/>
              </w:rPr>
              <w:t xml:space="preserve"> роботи з учнями, що потребують корекції знань.</w:t>
            </w:r>
          </w:p>
          <w:p w:rsidR="00857609" w:rsidRDefault="00857609">
            <w:pPr>
              <w:rPr>
                <w:color w:val="000000"/>
                <w:lang w:val="uk-UA"/>
              </w:rPr>
            </w:pP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 заступник з НВР</w:t>
            </w:r>
          </w:p>
        </w:tc>
        <w:tc>
          <w:tcPr>
            <w:tcW w:w="1906" w:type="dxa"/>
            <w:shd w:val="clear" w:color="auto" w:fill="auto"/>
            <w:tcMar>
              <w:left w:w="108" w:type="dxa"/>
            </w:tcMar>
          </w:tcPr>
          <w:p w:rsidR="00857609" w:rsidRDefault="005A6311">
            <w:pPr>
              <w:jc w:val="center"/>
              <w:rPr>
                <w:lang w:val="uk-UA"/>
              </w:rPr>
            </w:pPr>
            <w:r>
              <w:rPr>
                <w:lang w:val="uk-UA"/>
              </w:rPr>
              <w:t>Постійно</w:t>
            </w:r>
          </w:p>
        </w:tc>
        <w:tc>
          <w:tcPr>
            <w:tcW w:w="2107" w:type="dxa"/>
            <w:shd w:val="clear" w:color="auto" w:fill="auto"/>
            <w:tcMar>
              <w:left w:w="108" w:type="dxa"/>
            </w:tcMar>
          </w:tcPr>
          <w:p w:rsidR="00857609" w:rsidRDefault="00BE5A78">
            <w:pPr>
              <w:jc w:val="center"/>
              <w:rPr>
                <w:lang w:val="uk-UA"/>
              </w:rPr>
            </w:pPr>
            <w:r>
              <w:rPr>
                <w:lang w:val="uk-UA"/>
              </w:rPr>
              <w:t>Інформація</w:t>
            </w:r>
          </w:p>
        </w:tc>
      </w:tr>
      <w:tr w:rsidR="00857609">
        <w:tc>
          <w:tcPr>
            <w:tcW w:w="15536" w:type="dxa"/>
            <w:gridSpan w:val="6"/>
            <w:shd w:val="clear" w:color="auto" w:fill="C2D69B" w:themeFill="accent3" w:themeFillTint="99"/>
            <w:tcMar>
              <w:left w:w="108" w:type="dxa"/>
            </w:tcMar>
            <w:vAlign w:val="center"/>
          </w:tcPr>
          <w:p w:rsidR="00857609" w:rsidRDefault="005A6311">
            <w:pPr>
              <w:jc w:val="center"/>
              <w:rPr>
                <w:b/>
                <w:lang w:val="uk-UA"/>
              </w:rPr>
            </w:pPr>
            <w:r>
              <w:rPr>
                <w:b/>
                <w:lang w:val="uk-UA"/>
              </w:rPr>
              <w:t>3.Педагогічна діяльність педагогічних працівників закладу освіти</w:t>
            </w:r>
          </w:p>
        </w:tc>
      </w:tr>
      <w:tr w:rsidR="007B75C3" w:rsidTr="00CF56CD">
        <w:tc>
          <w:tcPr>
            <w:tcW w:w="1048" w:type="dxa"/>
            <w:vMerge w:val="restart"/>
            <w:shd w:val="clear" w:color="auto" w:fill="auto"/>
            <w:tcMar>
              <w:left w:w="108" w:type="dxa"/>
            </w:tcMar>
            <w:vAlign w:val="center"/>
          </w:tcPr>
          <w:p w:rsidR="00857609" w:rsidRDefault="005A6311">
            <w:pPr>
              <w:jc w:val="center"/>
              <w:rPr>
                <w:lang w:val="uk-UA"/>
              </w:rPr>
            </w:pPr>
            <w:r>
              <w:rPr>
                <w:lang w:val="uk-UA"/>
              </w:rPr>
              <w:t>3.1.</w:t>
            </w:r>
          </w:p>
        </w:tc>
        <w:tc>
          <w:tcPr>
            <w:tcW w:w="3035" w:type="dxa"/>
            <w:vMerge w:val="restart"/>
            <w:shd w:val="clear" w:color="auto" w:fill="auto"/>
            <w:tcMar>
              <w:left w:w="108" w:type="dxa"/>
            </w:tcMar>
          </w:tcPr>
          <w:p w:rsidR="00857609" w:rsidRDefault="005A6311">
            <w:pPr>
              <w:rPr>
                <w:lang w:val="uk-UA"/>
              </w:rPr>
            </w:pPr>
            <w:r>
              <w:rPr>
                <w:lang w:val="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Pr>
                <w:lang w:val="uk-UA"/>
              </w:rPr>
              <w:t>компетентностей</w:t>
            </w:r>
            <w:proofErr w:type="spellEnd"/>
            <w:r>
              <w:rPr>
                <w:lang w:val="uk-UA"/>
              </w:rPr>
              <w:t xml:space="preserve"> здобувачів освіти </w:t>
            </w:r>
          </w:p>
        </w:tc>
        <w:tc>
          <w:tcPr>
            <w:tcW w:w="4956" w:type="dxa"/>
            <w:shd w:val="clear" w:color="auto" w:fill="auto"/>
            <w:tcMar>
              <w:left w:w="108" w:type="dxa"/>
            </w:tcMar>
            <w:vAlign w:val="center"/>
          </w:tcPr>
          <w:p w:rsidR="00857609" w:rsidRDefault="00CF56CD" w:rsidP="007A006A">
            <w:pPr>
              <w:tabs>
                <w:tab w:val="left" w:pos="540"/>
              </w:tabs>
              <w:spacing w:after="120" w:line="273" w:lineRule="atLeast"/>
            </w:pPr>
            <w:proofErr w:type="spellStart"/>
            <w:r>
              <w:t>Використання</w:t>
            </w:r>
            <w:proofErr w:type="spellEnd"/>
            <w:r w:rsidR="005A6311">
              <w:t xml:space="preserve"> </w:t>
            </w:r>
            <w:proofErr w:type="spellStart"/>
            <w:proofErr w:type="gramStart"/>
            <w:r w:rsidR="005A6311">
              <w:t>i</w:t>
            </w:r>
            <w:proofErr w:type="gramEnd"/>
            <w:r w:rsidR="005A6311">
              <w:t>нформацiй</w:t>
            </w:r>
            <w:proofErr w:type="spellEnd"/>
            <w:r w:rsidR="005A6311">
              <w:rPr>
                <w:lang w:val="uk-UA"/>
              </w:rPr>
              <w:t>но-комунікаційних</w:t>
            </w:r>
            <w:r w:rsidR="005A6311">
              <w:t xml:space="preserve"> </w:t>
            </w:r>
            <w:proofErr w:type="spellStart"/>
            <w:r w:rsidR="005A6311">
              <w:t>технологiй</w:t>
            </w:r>
            <w:proofErr w:type="spellEnd"/>
            <w:r w:rsidR="005A6311">
              <w:t xml:space="preserve"> при </w:t>
            </w:r>
            <w:proofErr w:type="spellStart"/>
            <w:r w:rsidR="005A6311">
              <w:t>вивченнi</w:t>
            </w:r>
            <w:proofErr w:type="spellEnd"/>
            <w:r w:rsidR="005A6311">
              <w:t xml:space="preserve"> </w:t>
            </w:r>
            <w:r w:rsidR="007A006A">
              <w:rPr>
                <w:lang w:val="uk-UA"/>
              </w:rPr>
              <w:t>базових</w:t>
            </w:r>
            <w:r w:rsidR="007A006A">
              <w:t xml:space="preserve"> </w:t>
            </w:r>
            <w:r w:rsidR="007A006A">
              <w:rPr>
                <w:lang w:val="uk-UA"/>
              </w:rPr>
              <w:t>та вибірково-</w:t>
            </w:r>
            <w:proofErr w:type="spellStart"/>
            <w:r w:rsidR="007A006A">
              <w:rPr>
                <w:lang w:val="uk-UA"/>
              </w:rPr>
              <w:t>обовʾязкових</w:t>
            </w:r>
            <w:proofErr w:type="spellEnd"/>
            <w:r w:rsidR="007A006A">
              <w:rPr>
                <w:lang w:val="uk-UA"/>
              </w:rPr>
              <w:t xml:space="preserve"> </w:t>
            </w:r>
            <w:proofErr w:type="spellStart"/>
            <w:r w:rsidR="005A6311">
              <w:t>предметiв</w:t>
            </w:r>
            <w:proofErr w:type="spellEnd"/>
            <w:r w:rsidR="005A6311">
              <w:t xml:space="preserve">  </w:t>
            </w:r>
            <w:proofErr w:type="spellStart"/>
            <w:r w:rsidR="005A6311">
              <w:t>навчального</w:t>
            </w:r>
            <w:proofErr w:type="spellEnd"/>
            <w:r w:rsidR="005A6311">
              <w:t xml:space="preserve"> плану</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jc w:val="center"/>
              <w:rPr>
                <w:lang w:val="uk-UA" w:eastAsia="uk-UA"/>
              </w:rPr>
            </w:pPr>
            <w:r>
              <w:rPr>
                <w:lang w:val="uk-UA" w:eastAsia="uk-UA"/>
              </w:rPr>
              <w:t>заступник директора з НВР, вчителі-</w:t>
            </w:r>
            <w:proofErr w:type="spellStart"/>
            <w:r>
              <w:rPr>
                <w:lang w:val="uk-UA" w:eastAsia="uk-UA"/>
              </w:rPr>
              <w:t>предметники</w:t>
            </w:r>
            <w:proofErr w:type="spellEnd"/>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7A006A" w:rsidP="007A006A">
            <w:pPr>
              <w:jc w:val="center"/>
              <w:rPr>
                <w:lang w:val="uk-UA"/>
              </w:rPr>
            </w:pPr>
            <w:r>
              <w:rPr>
                <w:lang w:val="uk-UA"/>
              </w:rPr>
              <w:t xml:space="preserve">Освітня програма, платформа </w:t>
            </w:r>
            <w:r>
              <w:rPr>
                <w:lang w:val="en-US"/>
              </w:rPr>
              <w:t>Google Workspace for Education</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BD0875" w:rsidP="008A3131">
            <w:pPr>
              <w:tabs>
                <w:tab w:val="left" w:pos="540"/>
              </w:tabs>
              <w:spacing w:after="120" w:line="273" w:lineRule="atLeast"/>
            </w:pPr>
            <w:r>
              <w:rPr>
                <w:lang w:val="uk-UA"/>
              </w:rPr>
              <w:t>Ознайомлення із</w:t>
            </w:r>
            <w:r w:rsidR="005A6311">
              <w:rPr>
                <w:lang w:val="uk-UA"/>
              </w:rPr>
              <w:t xml:space="preserve"> структур</w:t>
            </w:r>
            <w:r>
              <w:rPr>
                <w:lang w:val="uk-UA"/>
              </w:rPr>
              <w:t>ою, особливостями</w:t>
            </w:r>
            <w:r w:rsidR="005A6311">
              <w:rPr>
                <w:lang w:val="uk-UA"/>
              </w:rPr>
              <w:t xml:space="preserve"> навчального року, Освітн</w:t>
            </w:r>
            <w:r>
              <w:rPr>
                <w:lang w:val="uk-UA"/>
              </w:rPr>
              <w:t>ьою</w:t>
            </w:r>
            <w:r w:rsidR="005A6311">
              <w:rPr>
                <w:lang w:val="uk-UA"/>
              </w:rPr>
              <w:t xml:space="preserve"> програм</w:t>
            </w:r>
            <w:r>
              <w:rPr>
                <w:lang w:val="uk-UA"/>
              </w:rPr>
              <w:t>ою</w:t>
            </w:r>
            <w:r w:rsidR="005A6311">
              <w:rPr>
                <w:lang w:val="uk-UA"/>
              </w:rPr>
              <w:t xml:space="preserve"> на 202</w:t>
            </w:r>
            <w:r w:rsidR="008A3131">
              <w:rPr>
                <w:lang w:val="uk-UA"/>
              </w:rPr>
              <w:t>2</w:t>
            </w:r>
            <w:r w:rsidR="005A6311">
              <w:rPr>
                <w:lang w:val="uk-UA"/>
              </w:rPr>
              <w:t>-202</w:t>
            </w:r>
            <w:r w:rsidR="008A3131">
              <w:rPr>
                <w:lang w:val="uk-UA"/>
              </w:rPr>
              <w:t>3</w:t>
            </w:r>
            <w:r w:rsidR="005A6311">
              <w:rPr>
                <w:lang w:val="uk-UA"/>
              </w:rPr>
              <w:t xml:space="preserve"> </w:t>
            </w:r>
            <w:proofErr w:type="spellStart"/>
            <w:r w:rsidR="005A6311">
              <w:rPr>
                <w:lang w:val="uk-UA"/>
              </w:rPr>
              <w:t>н.р</w:t>
            </w:r>
            <w:proofErr w:type="spellEnd"/>
            <w:r w:rsidR="005A6311">
              <w:rPr>
                <w:lang w:val="uk-UA"/>
              </w:rPr>
              <w:t>.</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Адміністрація</w:t>
            </w:r>
          </w:p>
        </w:tc>
        <w:tc>
          <w:tcPr>
            <w:tcW w:w="1906" w:type="dxa"/>
            <w:shd w:val="clear" w:color="auto" w:fill="auto"/>
            <w:tcMar>
              <w:left w:w="108" w:type="dxa"/>
            </w:tcMar>
          </w:tcPr>
          <w:p w:rsidR="00857609" w:rsidRDefault="005A6311">
            <w:pPr>
              <w:jc w:val="center"/>
              <w:rPr>
                <w:lang w:val="uk-UA"/>
              </w:rPr>
            </w:pPr>
            <w:r>
              <w:rPr>
                <w:lang w:val="uk-UA"/>
              </w:rPr>
              <w:t>Серпень</w:t>
            </w:r>
          </w:p>
        </w:tc>
        <w:tc>
          <w:tcPr>
            <w:tcW w:w="2107" w:type="dxa"/>
            <w:shd w:val="clear" w:color="auto" w:fill="auto"/>
            <w:tcMar>
              <w:left w:w="108" w:type="dxa"/>
            </w:tcMar>
          </w:tcPr>
          <w:p w:rsidR="00857609" w:rsidRDefault="00332271">
            <w:pPr>
              <w:jc w:val="center"/>
              <w:rPr>
                <w:lang w:val="uk-UA"/>
              </w:rPr>
            </w:pPr>
            <w:r>
              <w:rPr>
                <w:lang w:val="uk-UA"/>
              </w:rPr>
              <w:t>ПР</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rsidP="008A3131">
            <w:pPr>
              <w:tabs>
                <w:tab w:val="left" w:pos="540"/>
              </w:tabs>
              <w:spacing w:after="120" w:line="273" w:lineRule="atLeast"/>
              <w:rPr>
                <w:lang w:val="uk-UA"/>
              </w:rPr>
            </w:pPr>
            <w:r>
              <w:rPr>
                <w:lang w:val="uk-UA"/>
              </w:rPr>
              <w:t xml:space="preserve">Особливості організації освітньої </w:t>
            </w:r>
            <w:r w:rsidR="00332271">
              <w:rPr>
                <w:lang w:val="uk-UA"/>
              </w:rPr>
              <w:t xml:space="preserve"> </w:t>
            </w:r>
            <w:r>
              <w:rPr>
                <w:lang w:val="uk-UA"/>
              </w:rPr>
              <w:t>діяльності здобувачів освіти в 202</w:t>
            </w:r>
            <w:r w:rsidR="008A3131">
              <w:rPr>
                <w:lang w:val="uk-UA"/>
              </w:rPr>
              <w:t>2</w:t>
            </w:r>
            <w:r>
              <w:rPr>
                <w:lang w:val="uk-UA"/>
              </w:rPr>
              <w:t>-202</w:t>
            </w:r>
            <w:r w:rsidR="008A3131">
              <w:rPr>
                <w:lang w:val="uk-UA"/>
              </w:rPr>
              <w:t>3</w:t>
            </w:r>
            <w:r>
              <w:rPr>
                <w:lang w:val="uk-UA"/>
              </w:rPr>
              <w:t xml:space="preserve"> </w:t>
            </w:r>
            <w:proofErr w:type="spellStart"/>
            <w:r>
              <w:rPr>
                <w:lang w:val="uk-UA"/>
              </w:rPr>
              <w:t>н.р</w:t>
            </w:r>
            <w:proofErr w:type="spellEnd"/>
            <w:r>
              <w:rPr>
                <w:lang w:val="uk-UA"/>
              </w:rPr>
              <w:t>.</w:t>
            </w:r>
            <w:r w:rsidR="00332271">
              <w:rPr>
                <w:lang w:val="uk-UA"/>
              </w:rPr>
              <w:t xml:space="preserve"> в умовах дії правового режиму воєнного стану</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Адміністрація</w:t>
            </w:r>
          </w:p>
        </w:tc>
        <w:tc>
          <w:tcPr>
            <w:tcW w:w="1906" w:type="dxa"/>
            <w:shd w:val="clear" w:color="auto" w:fill="auto"/>
            <w:tcMar>
              <w:left w:w="108" w:type="dxa"/>
            </w:tcMar>
          </w:tcPr>
          <w:p w:rsidR="00857609" w:rsidRDefault="00332271" w:rsidP="00332271">
            <w:pPr>
              <w:jc w:val="center"/>
              <w:rPr>
                <w:lang w:val="uk-UA"/>
              </w:rPr>
            </w:pPr>
            <w:r>
              <w:rPr>
                <w:lang w:val="uk-UA"/>
              </w:rPr>
              <w:t>Серпень</w:t>
            </w:r>
          </w:p>
        </w:tc>
        <w:tc>
          <w:tcPr>
            <w:tcW w:w="2107" w:type="dxa"/>
            <w:shd w:val="clear" w:color="auto" w:fill="auto"/>
            <w:tcMar>
              <w:left w:w="108" w:type="dxa"/>
            </w:tcMar>
          </w:tcPr>
          <w:p w:rsidR="00857609" w:rsidRDefault="00332271">
            <w:pPr>
              <w:jc w:val="center"/>
              <w:rPr>
                <w:lang w:val="uk-UA"/>
              </w:rPr>
            </w:pPr>
            <w:r>
              <w:rPr>
                <w:lang w:val="uk-UA"/>
              </w:rPr>
              <w:t>ПР</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tabs>
                <w:tab w:val="left" w:pos="540"/>
              </w:tabs>
              <w:spacing w:after="120" w:line="273" w:lineRule="atLeast"/>
              <w:rPr>
                <w:lang w:val="uk-UA"/>
              </w:rPr>
            </w:pPr>
            <w:r>
              <w:rPr>
                <w:rFonts w:eastAsia="Calibri"/>
                <w:lang w:val="uk-UA"/>
              </w:rPr>
              <w:t>Засідання ПК вчителів</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Голови ПК</w:t>
            </w:r>
          </w:p>
        </w:tc>
        <w:tc>
          <w:tcPr>
            <w:tcW w:w="1906" w:type="dxa"/>
            <w:shd w:val="clear" w:color="auto" w:fill="auto"/>
            <w:tcMar>
              <w:left w:w="108" w:type="dxa"/>
            </w:tcMar>
          </w:tcPr>
          <w:p w:rsidR="00857609" w:rsidRDefault="005A6311" w:rsidP="00332271">
            <w:pPr>
              <w:jc w:val="center"/>
              <w:rPr>
                <w:lang w:val="uk-UA"/>
              </w:rPr>
            </w:pPr>
            <w:r>
              <w:rPr>
                <w:lang w:val="uk-UA"/>
              </w:rPr>
              <w:t>Згідно</w:t>
            </w:r>
            <w:r w:rsidR="00332271">
              <w:rPr>
                <w:lang w:val="uk-UA"/>
              </w:rPr>
              <w:t xml:space="preserve"> з планом</w:t>
            </w:r>
          </w:p>
        </w:tc>
        <w:tc>
          <w:tcPr>
            <w:tcW w:w="2107" w:type="dxa"/>
            <w:shd w:val="clear" w:color="auto" w:fill="auto"/>
            <w:tcMar>
              <w:left w:w="108" w:type="dxa"/>
            </w:tcMar>
          </w:tcPr>
          <w:p w:rsidR="00857609" w:rsidRDefault="00332271">
            <w:pPr>
              <w:jc w:val="center"/>
              <w:rPr>
                <w:lang w:val="uk-UA"/>
              </w:rPr>
            </w:pPr>
            <w:r>
              <w:rPr>
                <w:lang w:val="uk-UA"/>
              </w:rPr>
              <w:t>Протоколи ПК</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332271" w:rsidP="00332271">
            <w:pPr>
              <w:tabs>
                <w:tab w:val="left" w:pos="540"/>
              </w:tabs>
              <w:spacing w:after="120" w:line="273" w:lineRule="atLeast"/>
              <w:rPr>
                <w:rFonts w:eastAsia="Calibri"/>
                <w:lang w:val="uk-UA"/>
              </w:rPr>
            </w:pPr>
            <w:r>
              <w:rPr>
                <w:lang w:val="uk-UA"/>
              </w:rPr>
              <w:t>Розгляд та к</w:t>
            </w:r>
            <w:r w:rsidR="005A6311">
              <w:rPr>
                <w:lang w:val="uk-UA"/>
              </w:rPr>
              <w:t>оригування календарно-тематичного планування</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tabs>
                <w:tab w:val="left" w:pos="0"/>
              </w:tabs>
              <w:jc w:val="center"/>
              <w:rPr>
                <w:lang w:val="uk-UA" w:eastAsia="uk-UA"/>
              </w:rPr>
            </w:pPr>
            <w:r>
              <w:rPr>
                <w:lang w:val="uk-UA" w:eastAsia="uk-UA"/>
              </w:rPr>
              <w:t>заступник директора з НВР</w:t>
            </w:r>
          </w:p>
        </w:tc>
        <w:tc>
          <w:tcPr>
            <w:tcW w:w="1906" w:type="dxa"/>
            <w:shd w:val="clear" w:color="auto" w:fill="auto"/>
            <w:tcMar>
              <w:left w:w="108" w:type="dxa"/>
            </w:tcMar>
          </w:tcPr>
          <w:p w:rsidR="00857609" w:rsidRDefault="005A6311">
            <w:pPr>
              <w:jc w:val="center"/>
              <w:rPr>
                <w:lang w:val="uk-UA"/>
              </w:rPr>
            </w:pPr>
            <w:r>
              <w:rPr>
                <w:lang w:val="uk-UA"/>
              </w:rPr>
              <w:t>Вересень, січень</w:t>
            </w:r>
          </w:p>
        </w:tc>
        <w:tc>
          <w:tcPr>
            <w:tcW w:w="2107" w:type="dxa"/>
            <w:shd w:val="clear" w:color="auto" w:fill="auto"/>
            <w:tcMar>
              <w:left w:w="108" w:type="dxa"/>
            </w:tcMar>
          </w:tcPr>
          <w:p w:rsidR="00857609" w:rsidRDefault="009856EA">
            <w:pPr>
              <w:jc w:val="center"/>
              <w:rPr>
                <w:lang w:val="uk-UA"/>
              </w:rPr>
            </w:pPr>
            <w:r>
              <w:rPr>
                <w:lang w:val="uk-UA"/>
              </w:rPr>
              <w:t>Календарне планування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9856EA" w:rsidP="009856EA">
            <w:pPr>
              <w:tabs>
                <w:tab w:val="left" w:pos="540"/>
              </w:tabs>
              <w:spacing w:after="120" w:line="273" w:lineRule="atLeast"/>
              <w:rPr>
                <w:lang w:val="uk-UA"/>
              </w:rPr>
            </w:pPr>
            <w:r>
              <w:rPr>
                <w:lang w:val="uk-UA"/>
              </w:rPr>
              <w:t xml:space="preserve">Знання та дотримання </w:t>
            </w:r>
            <w:r w:rsidR="005A6311">
              <w:rPr>
                <w:lang w:val="uk-UA"/>
              </w:rPr>
              <w:t>вимог щодо ведення шкільної документації (кл. журналів, особових справ учнів, календарно-тематичних планів, планів роботи факультативів, планів виховної роботи).</w:t>
            </w:r>
          </w:p>
        </w:tc>
        <w:tc>
          <w:tcPr>
            <w:tcW w:w="2484" w:type="dxa"/>
            <w:shd w:val="clear" w:color="auto" w:fill="auto"/>
            <w:tcMar>
              <w:left w:w="108" w:type="dxa"/>
            </w:tcMar>
          </w:tcPr>
          <w:p w:rsidR="00857609" w:rsidRDefault="009856EA">
            <w:pPr>
              <w:tabs>
                <w:tab w:val="left" w:pos="0"/>
              </w:tabs>
              <w:jc w:val="center"/>
              <w:rPr>
                <w:lang w:val="uk-UA" w:eastAsia="uk-UA"/>
              </w:rPr>
            </w:pPr>
            <w:r>
              <w:rPr>
                <w:lang w:val="uk-UA" w:eastAsia="uk-UA"/>
              </w:rPr>
              <w:t>Адміністрація, вчителі-</w:t>
            </w:r>
            <w:proofErr w:type="spellStart"/>
            <w:r>
              <w:rPr>
                <w:lang w:val="uk-UA" w:eastAsia="uk-UA"/>
              </w:rPr>
              <w:t>предметники</w:t>
            </w:r>
            <w:proofErr w:type="spellEnd"/>
          </w:p>
        </w:tc>
        <w:tc>
          <w:tcPr>
            <w:tcW w:w="1906" w:type="dxa"/>
            <w:shd w:val="clear" w:color="auto" w:fill="auto"/>
            <w:tcMar>
              <w:left w:w="108" w:type="dxa"/>
            </w:tcMar>
          </w:tcPr>
          <w:p w:rsidR="00857609" w:rsidRDefault="009856EA">
            <w:pPr>
              <w:jc w:val="center"/>
              <w:rPr>
                <w:lang w:val="uk-UA"/>
              </w:rPr>
            </w:pPr>
            <w:r>
              <w:rPr>
                <w:lang w:val="uk-UA"/>
              </w:rPr>
              <w:t>Упродовж року</w:t>
            </w:r>
          </w:p>
        </w:tc>
        <w:tc>
          <w:tcPr>
            <w:tcW w:w="2107" w:type="dxa"/>
            <w:shd w:val="clear" w:color="auto" w:fill="auto"/>
            <w:tcMar>
              <w:left w:w="108" w:type="dxa"/>
            </w:tcMar>
          </w:tcPr>
          <w:p w:rsidR="00857609" w:rsidRDefault="009856EA" w:rsidP="009856EA">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tabs>
                <w:tab w:val="left" w:pos="540"/>
              </w:tabs>
              <w:spacing w:after="120" w:line="273" w:lineRule="atLeast"/>
              <w:rPr>
                <w:lang w:val="uk-UA"/>
              </w:rPr>
            </w:pPr>
            <w:r>
              <w:rPr>
                <w:lang w:val="uk-UA"/>
              </w:rPr>
              <w:t>Засідання науково-методичної ради</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Л.Павлюк, голова НМР</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9856EA">
            <w:pPr>
              <w:jc w:val="center"/>
              <w:rPr>
                <w:lang w:val="uk-UA"/>
              </w:rPr>
            </w:pPr>
            <w:r>
              <w:rPr>
                <w:lang w:val="uk-UA"/>
              </w:rPr>
              <w:t>Протоколи НМР</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6D41FC" w:rsidP="006D41FC">
            <w:pPr>
              <w:rPr>
                <w:lang w:val="uk-UA"/>
              </w:rPr>
            </w:pPr>
            <w:r>
              <w:rPr>
                <w:lang w:val="uk-UA"/>
              </w:rPr>
              <w:t>Проведення моніторингу стану</w:t>
            </w:r>
            <w:r w:rsidR="005A6311">
              <w:rPr>
                <w:lang w:val="uk-UA"/>
              </w:rPr>
              <w:t xml:space="preserve"> викладання предметів </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 заступник директора з НВР</w:t>
            </w:r>
          </w:p>
        </w:tc>
        <w:tc>
          <w:tcPr>
            <w:tcW w:w="1906" w:type="dxa"/>
            <w:shd w:val="clear" w:color="auto" w:fill="auto"/>
            <w:tcMar>
              <w:left w:w="108" w:type="dxa"/>
            </w:tcMar>
          </w:tcPr>
          <w:p w:rsidR="00857609" w:rsidRDefault="006D41FC">
            <w:pPr>
              <w:jc w:val="center"/>
              <w:rPr>
                <w:lang w:val="uk-UA"/>
              </w:rPr>
            </w:pPr>
            <w:r>
              <w:rPr>
                <w:lang w:val="uk-UA"/>
              </w:rPr>
              <w:t>Згідно з планом</w:t>
            </w:r>
          </w:p>
        </w:tc>
        <w:tc>
          <w:tcPr>
            <w:tcW w:w="2107" w:type="dxa"/>
            <w:shd w:val="clear" w:color="auto" w:fill="auto"/>
            <w:tcMar>
              <w:left w:w="108" w:type="dxa"/>
            </w:tcMar>
          </w:tcPr>
          <w:p w:rsidR="00857609" w:rsidRDefault="006D41FC" w:rsidP="006D41FC">
            <w:pPr>
              <w:jc w:val="center"/>
              <w:rPr>
                <w:lang w:val="uk-UA"/>
              </w:rPr>
            </w:pPr>
            <w:r>
              <w:rPr>
                <w:lang w:val="uk-UA"/>
              </w:rPr>
              <w:t>Наказ, інформаційна довідка</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6D41FC">
            <w:pPr>
              <w:rPr>
                <w:lang w:val="uk-UA"/>
              </w:rPr>
            </w:pPr>
            <w:r>
              <w:rPr>
                <w:lang w:val="uk-UA"/>
              </w:rPr>
              <w:t xml:space="preserve">Використання </w:t>
            </w:r>
            <w:r w:rsidR="006D41FC">
              <w:rPr>
                <w:lang w:val="uk-UA"/>
              </w:rPr>
              <w:t xml:space="preserve">технологій </w:t>
            </w:r>
            <w:r>
              <w:rPr>
                <w:lang w:val="uk-UA"/>
              </w:rPr>
              <w:t xml:space="preserve">дистанційного навчання </w:t>
            </w:r>
            <w:r w:rsidR="006D41FC">
              <w:rPr>
                <w:lang w:val="uk-UA"/>
              </w:rPr>
              <w:t>у виховній роботі закладу</w:t>
            </w:r>
            <w:r>
              <w:rPr>
                <w:lang w:val="uk-UA"/>
              </w:rPr>
              <w:t xml:space="preserve"> </w:t>
            </w:r>
          </w:p>
        </w:tc>
        <w:tc>
          <w:tcPr>
            <w:tcW w:w="2484" w:type="dxa"/>
            <w:shd w:val="clear" w:color="auto" w:fill="auto"/>
            <w:tcMar>
              <w:left w:w="108" w:type="dxa"/>
            </w:tcMar>
          </w:tcPr>
          <w:p w:rsidR="00857609" w:rsidRDefault="006D41FC">
            <w:pPr>
              <w:jc w:val="center"/>
              <w:rPr>
                <w:lang w:val="uk-UA"/>
              </w:rPr>
            </w:pPr>
            <w:proofErr w:type="spellStart"/>
            <w:r>
              <w:rPr>
                <w:lang w:val="uk-UA"/>
              </w:rPr>
              <w:t>Т.Вантух</w:t>
            </w:r>
            <w:proofErr w:type="spellEnd"/>
            <w:r>
              <w:rPr>
                <w:lang w:val="uk-UA"/>
              </w:rPr>
              <w:t xml:space="preserve">, </w:t>
            </w:r>
            <w:r>
              <w:rPr>
                <w:lang w:val="uk-UA" w:eastAsia="uk-UA"/>
              </w:rPr>
              <w:t>заступник директора з ВР,</w:t>
            </w:r>
            <w:r>
              <w:rPr>
                <w:lang w:val="uk-UA"/>
              </w:rPr>
              <w:t xml:space="preserve"> вихователі</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6D41FC">
            <w:pPr>
              <w:jc w:val="center"/>
              <w:rPr>
                <w:lang w:val="uk-UA"/>
              </w:rPr>
            </w:pPr>
            <w:r>
              <w:rPr>
                <w:lang w:val="uk-UA"/>
              </w:rPr>
              <w:t>Плани виховних робіт, наказ</w:t>
            </w:r>
          </w:p>
        </w:tc>
      </w:tr>
      <w:tr w:rsidR="007B75C3" w:rsidTr="00CF56CD">
        <w:tc>
          <w:tcPr>
            <w:tcW w:w="1048" w:type="dxa"/>
            <w:vMerge w:val="restart"/>
            <w:shd w:val="clear" w:color="auto" w:fill="auto"/>
            <w:tcMar>
              <w:left w:w="108" w:type="dxa"/>
            </w:tcMar>
          </w:tcPr>
          <w:p w:rsidR="00857609" w:rsidRDefault="005A6311">
            <w:pPr>
              <w:jc w:val="center"/>
              <w:rPr>
                <w:lang w:val="uk-UA"/>
              </w:rPr>
            </w:pPr>
            <w:r>
              <w:rPr>
                <w:lang w:val="uk-UA"/>
              </w:rPr>
              <w:t>3.2.</w:t>
            </w:r>
          </w:p>
        </w:tc>
        <w:tc>
          <w:tcPr>
            <w:tcW w:w="3035" w:type="dxa"/>
            <w:vMerge w:val="restart"/>
            <w:shd w:val="clear" w:color="auto" w:fill="auto"/>
            <w:tcMar>
              <w:left w:w="108" w:type="dxa"/>
            </w:tcMar>
          </w:tcPr>
          <w:p w:rsidR="00857609" w:rsidRDefault="005A6311">
            <w:pPr>
              <w:rPr>
                <w:lang w:val="uk-UA"/>
              </w:rPr>
            </w:pPr>
            <w:r>
              <w:rPr>
                <w:lang w:val="uk-UA"/>
              </w:rPr>
              <w:t>Постійне підвищення професійного рівня і педагогічної майстерності педагогічних працівників</w:t>
            </w:r>
          </w:p>
        </w:tc>
        <w:tc>
          <w:tcPr>
            <w:tcW w:w="4956" w:type="dxa"/>
            <w:shd w:val="clear" w:color="auto" w:fill="auto"/>
            <w:tcMar>
              <w:left w:w="108" w:type="dxa"/>
            </w:tcMar>
            <w:vAlign w:val="center"/>
          </w:tcPr>
          <w:p w:rsidR="00857609" w:rsidRPr="00633CFE" w:rsidRDefault="00633CFE" w:rsidP="008A3131">
            <w:pPr>
              <w:rPr>
                <w:lang w:val="uk-UA"/>
              </w:rPr>
            </w:pPr>
            <w:r>
              <w:rPr>
                <w:lang w:val="uk-UA"/>
              </w:rPr>
              <w:t xml:space="preserve">Ознайомлення </w:t>
            </w:r>
            <w:proofErr w:type="spellStart"/>
            <w:r>
              <w:t>педагогічних</w:t>
            </w:r>
            <w:proofErr w:type="spellEnd"/>
            <w:r>
              <w:t xml:space="preserve"> </w:t>
            </w:r>
            <w:proofErr w:type="spellStart"/>
            <w:r>
              <w:t>працівників</w:t>
            </w:r>
            <w:proofErr w:type="spellEnd"/>
            <w:r>
              <w:t xml:space="preserve"> </w:t>
            </w:r>
            <w:r>
              <w:rPr>
                <w:lang w:val="uk-UA"/>
              </w:rPr>
              <w:t xml:space="preserve">з </w:t>
            </w:r>
            <w:proofErr w:type="spellStart"/>
            <w:r w:rsidR="005A6311">
              <w:t>Положення</w:t>
            </w:r>
            <w:proofErr w:type="spellEnd"/>
            <w:r>
              <w:rPr>
                <w:lang w:val="uk-UA"/>
              </w:rPr>
              <w:t>м</w:t>
            </w:r>
            <w:r w:rsidR="005A6311">
              <w:t xml:space="preserve"> про </w:t>
            </w:r>
            <w:proofErr w:type="spellStart"/>
            <w:r w:rsidR="005A6311">
              <w:t>атестацію</w:t>
            </w:r>
            <w:proofErr w:type="spellEnd"/>
            <w:r>
              <w:rPr>
                <w:lang w:val="uk-UA"/>
              </w:rPr>
              <w:t xml:space="preserve"> </w:t>
            </w:r>
          </w:p>
        </w:tc>
        <w:tc>
          <w:tcPr>
            <w:tcW w:w="2484" w:type="dxa"/>
            <w:shd w:val="clear" w:color="auto" w:fill="auto"/>
            <w:tcMar>
              <w:left w:w="108" w:type="dxa"/>
            </w:tcMar>
          </w:tcPr>
          <w:p w:rsidR="00857609" w:rsidRDefault="005A6311">
            <w:pPr>
              <w:jc w:val="center"/>
              <w:rPr>
                <w:lang w:val="uk-UA"/>
              </w:rPr>
            </w:pPr>
            <w:r>
              <w:rPr>
                <w:lang w:val="uk-UA" w:eastAsia="uk-UA"/>
              </w:rPr>
              <w:t>Адміністрація, учителі</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633CFE">
            <w:pPr>
              <w:jc w:val="center"/>
              <w:rPr>
                <w:lang w:val="uk-UA"/>
              </w:rPr>
            </w:pPr>
            <w:r>
              <w:rPr>
                <w:lang w:val="uk-UA"/>
              </w:rPr>
              <w:t>Засідання ПК, АК</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rsidP="008A3131">
            <w:pPr>
              <w:rPr>
                <w:lang w:val="uk-UA"/>
              </w:rPr>
            </w:pPr>
            <w:r>
              <w:t>З</w:t>
            </w:r>
            <w:proofErr w:type="spellStart"/>
            <w:r>
              <w:rPr>
                <w:lang w:val="uk-UA"/>
              </w:rPr>
              <w:t>атвердження</w:t>
            </w:r>
            <w:proofErr w:type="spellEnd"/>
            <w:r>
              <w:t xml:space="preserve"> план</w:t>
            </w:r>
            <w:r>
              <w:rPr>
                <w:lang w:val="uk-UA"/>
              </w:rPr>
              <w:t>у</w:t>
            </w:r>
            <w:r w:rsidR="00633CFE">
              <w:rPr>
                <w:lang w:val="uk-UA"/>
              </w:rPr>
              <w:t xml:space="preserve">, графіка проведення засідань та списку працівників, що </w:t>
            </w:r>
            <w:proofErr w:type="gramStart"/>
            <w:r w:rsidR="00633CFE">
              <w:rPr>
                <w:lang w:val="uk-UA"/>
              </w:rPr>
              <w:t>п</w:t>
            </w:r>
            <w:proofErr w:type="gramEnd"/>
            <w:r w:rsidR="00633CFE">
              <w:rPr>
                <w:lang w:val="uk-UA"/>
              </w:rPr>
              <w:t>ідлягають черговій атестації у</w:t>
            </w:r>
            <w:r>
              <w:t xml:space="preserve"> 20</w:t>
            </w:r>
            <w:r>
              <w:rPr>
                <w:lang w:val="uk-UA"/>
              </w:rPr>
              <w:t>2</w:t>
            </w:r>
            <w:r w:rsidR="008A3131">
              <w:rPr>
                <w:lang w:val="uk-UA"/>
              </w:rPr>
              <w:t>2</w:t>
            </w:r>
            <w:r>
              <w:rPr>
                <w:lang w:val="uk-UA"/>
              </w:rPr>
              <w:t>-</w:t>
            </w:r>
            <w:r>
              <w:t>20</w:t>
            </w:r>
            <w:r>
              <w:rPr>
                <w:lang w:val="uk-UA"/>
              </w:rPr>
              <w:t>2</w:t>
            </w:r>
            <w:r w:rsidR="008A3131">
              <w:rPr>
                <w:lang w:val="uk-UA"/>
              </w:rPr>
              <w:t>3</w:t>
            </w:r>
            <w:r>
              <w:t xml:space="preserve"> р</w:t>
            </w:r>
            <w:proofErr w:type="spellStart"/>
            <w:r>
              <w:rPr>
                <w:lang w:val="uk-UA"/>
              </w:rPr>
              <w:t>ок</w:t>
            </w:r>
            <w:r w:rsidR="00633CFE">
              <w:rPr>
                <w:lang w:val="uk-UA"/>
              </w:rPr>
              <w:t>ах</w:t>
            </w:r>
            <w:proofErr w:type="spellEnd"/>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jc w:val="center"/>
              <w:rPr>
                <w:lang w:val="uk-UA"/>
              </w:rPr>
            </w:pPr>
            <w:r>
              <w:rPr>
                <w:lang w:val="uk-UA" w:eastAsia="uk-UA"/>
              </w:rPr>
              <w:t>заступник директора з НВР</w:t>
            </w:r>
          </w:p>
        </w:tc>
        <w:tc>
          <w:tcPr>
            <w:tcW w:w="1906" w:type="dxa"/>
            <w:shd w:val="clear" w:color="auto" w:fill="auto"/>
            <w:tcMar>
              <w:left w:w="108" w:type="dxa"/>
            </w:tcMar>
          </w:tcPr>
          <w:p w:rsidR="00857609" w:rsidRDefault="00633CFE" w:rsidP="008A3131">
            <w:pPr>
              <w:jc w:val="center"/>
              <w:rPr>
                <w:lang w:val="uk-UA"/>
              </w:rPr>
            </w:pPr>
            <w:r>
              <w:rPr>
                <w:lang w:val="uk-UA"/>
              </w:rPr>
              <w:t>До 10.10.202</w:t>
            </w:r>
            <w:r w:rsidR="008A3131">
              <w:rPr>
                <w:lang w:val="uk-UA"/>
              </w:rPr>
              <w:t>2</w:t>
            </w:r>
          </w:p>
        </w:tc>
        <w:tc>
          <w:tcPr>
            <w:tcW w:w="2107" w:type="dxa"/>
            <w:shd w:val="clear" w:color="auto" w:fill="auto"/>
            <w:tcMar>
              <w:left w:w="108" w:type="dxa"/>
            </w:tcMar>
          </w:tcPr>
          <w:p w:rsidR="00857609" w:rsidRDefault="00633CFE">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rsidP="00633CFE">
            <w:pPr>
              <w:rPr>
                <w:lang w:val="uk-UA"/>
              </w:rPr>
            </w:pPr>
            <w:r>
              <w:rPr>
                <w:lang w:val="uk-UA"/>
              </w:rPr>
              <w:t xml:space="preserve">Затвердження складу атестаційної комісії </w:t>
            </w:r>
            <w:r w:rsidR="00633CFE">
              <w:rPr>
                <w:lang w:val="uk-UA"/>
              </w:rPr>
              <w:t xml:space="preserve">для </w:t>
            </w:r>
            <w:r>
              <w:rPr>
                <w:lang w:val="uk-UA"/>
              </w:rPr>
              <w:t>атестації педагогічних працівників</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jc w:val="center"/>
              <w:rPr>
                <w:lang w:val="uk-UA"/>
              </w:rPr>
            </w:pPr>
            <w:r>
              <w:rPr>
                <w:lang w:val="uk-UA" w:eastAsia="uk-UA"/>
              </w:rPr>
              <w:t>заступник директора з НВР</w:t>
            </w:r>
          </w:p>
        </w:tc>
        <w:tc>
          <w:tcPr>
            <w:tcW w:w="1906" w:type="dxa"/>
            <w:shd w:val="clear" w:color="auto" w:fill="auto"/>
            <w:tcMar>
              <w:left w:w="108" w:type="dxa"/>
            </w:tcMar>
          </w:tcPr>
          <w:p w:rsidR="00857609" w:rsidRDefault="00633CFE" w:rsidP="008A3131">
            <w:pPr>
              <w:jc w:val="center"/>
              <w:rPr>
                <w:lang w:val="uk-UA"/>
              </w:rPr>
            </w:pPr>
            <w:r w:rsidRPr="00633CFE">
              <w:rPr>
                <w:lang w:val="uk-UA"/>
              </w:rPr>
              <w:t xml:space="preserve">До </w:t>
            </w:r>
            <w:r>
              <w:rPr>
                <w:lang w:val="uk-UA"/>
              </w:rPr>
              <w:t>20.09.202</w:t>
            </w:r>
            <w:r w:rsidR="008A3131">
              <w:rPr>
                <w:lang w:val="uk-UA"/>
              </w:rPr>
              <w:t>2</w:t>
            </w:r>
          </w:p>
        </w:tc>
        <w:tc>
          <w:tcPr>
            <w:tcW w:w="2107" w:type="dxa"/>
            <w:shd w:val="clear" w:color="auto" w:fill="auto"/>
            <w:tcMar>
              <w:left w:w="108" w:type="dxa"/>
            </w:tcMar>
          </w:tcPr>
          <w:p w:rsidR="00857609" w:rsidRDefault="00633CFE">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Pr="00633CFE" w:rsidRDefault="005A6311" w:rsidP="00633CFE">
            <w:pPr>
              <w:tabs>
                <w:tab w:val="left" w:pos="0"/>
                <w:tab w:val="left" w:pos="176"/>
              </w:tabs>
              <w:rPr>
                <w:lang w:val="uk-UA"/>
              </w:rPr>
            </w:pPr>
            <w:proofErr w:type="spellStart"/>
            <w:r>
              <w:t>Затвердження</w:t>
            </w:r>
            <w:proofErr w:type="spellEnd"/>
            <w:r>
              <w:t xml:space="preserve"> </w:t>
            </w:r>
            <w:r w:rsidR="00633CFE">
              <w:rPr>
                <w:lang w:val="uk-UA"/>
              </w:rPr>
              <w:t>складу педагогі</w:t>
            </w:r>
            <w:proofErr w:type="gramStart"/>
            <w:r w:rsidR="00633CFE">
              <w:rPr>
                <w:lang w:val="uk-UA"/>
              </w:rPr>
              <w:t>в</w:t>
            </w:r>
            <w:proofErr w:type="gramEnd"/>
            <w:r w:rsidR="00633CFE">
              <w:rPr>
                <w:lang w:val="uk-UA"/>
              </w:rPr>
              <w:t xml:space="preserve"> для проведення позачергової атестації</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jc w:val="center"/>
              <w:rPr>
                <w:lang w:val="uk-UA"/>
              </w:rPr>
            </w:pPr>
            <w:r>
              <w:rPr>
                <w:lang w:val="uk-UA" w:eastAsia="uk-UA"/>
              </w:rPr>
              <w:t>заступник директора з НВР</w:t>
            </w:r>
          </w:p>
        </w:tc>
        <w:tc>
          <w:tcPr>
            <w:tcW w:w="1906" w:type="dxa"/>
            <w:shd w:val="clear" w:color="auto" w:fill="auto"/>
            <w:tcMar>
              <w:left w:w="108" w:type="dxa"/>
            </w:tcMar>
          </w:tcPr>
          <w:p w:rsidR="00857609" w:rsidRDefault="00633CFE" w:rsidP="008A3131">
            <w:pPr>
              <w:jc w:val="center"/>
              <w:rPr>
                <w:lang w:val="uk-UA"/>
              </w:rPr>
            </w:pPr>
            <w:r>
              <w:rPr>
                <w:lang w:val="uk-UA"/>
              </w:rPr>
              <w:t>До 20.12.202</w:t>
            </w:r>
            <w:r w:rsidR="008A3131">
              <w:rPr>
                <w:lang w:val="uk-UA"/>
              </w:rPr>
              <w:t>2</w:t>
            </w:r>
          </w:p>
        </w:tc>
        <w:tc>
          <w:tcPr>
            <w:tcW w:w="2107" w:type="dxa"/>
            <w:shd w:val="clear" w:color="auto" w:fill="auto"/>
            <w:tcMar>
              <w:left w:w="108" w:type="dxa"/>
            </w:tcMar>
          </w:tcPr>
          <w:p w:rsidR="00857609" w:rsidRDefault="00633CFE">
            <w:pPr>
              <w:jc w:val="center"/>
              <w:rPr>
                <w:lang w:val="uk-UA"/>
              </w:rPr>
            </w:pPr>
            <w:r>
              <w:rPr>
                <w:lang w:val="uk-UA"/>
              </w:rPr>
              <w:t>Наказ</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B303B0">
            <w:pPr>
              <w:tabs>
                <w:tab w:val="left" w:pos="360"/>
              </w:tabs>
              <w:rPr>
                <w:lang w:val="uk-UA"/>
              </w:rPr>
            </w:pPr>
            <w:r>
              <w:rPr>
                <w:lang w:val="uk-UA"/>
              </w:rPr>
              <w:t>Складання індивідуальних графіків проведення атестації</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jc w:val="center"/>
              <w:rPr>
                <w:lang w:val="uk-UA"/>
              </w:rPr>
            </w:pPr>
            <w:r>
              <w:rPr>
                <w:lang w:val="uk-UA" w:eastAsia="uk-UA"/>
              </w:rPr>
              <w:t>заступник директора з НВР</w:t>
            </w:r>
            <w:r w:rsidR="00B303B0">
              <w:rPr>
                <w:lang w:val="uk-UA" w:eastAsia="uk-UA"/>
              </w:rPr>
              <w:t>, секретар АК, педагоги, що атестуються</w:t>
            </w:r>
          </w:p>
        </w:tc>
        <w:tc>
          <w:tcPr>
            <w:tcW w:w="1906" w:type="dxa"/>
            <w:shd w:val="clear" w:color="auto" w:fill="auto"/>
            <w:tcMar>
              <w:left w:w="108" w:type="dxa"/>
            </w:tcMar>
          </w:tcPr>
          <w:p w:rsidR="00857609" w:rsidRDefault="00B303B0" w:rsidP="008A3131">
            <w:pPr>
              <w:jc w:val="center"/>
              <w:rPr>
                <w:lang w:val="uk-UA"/>
              </w:rPr>
            </w:pPr>
            <w:r>
              <w:rPr>
                <w:lang w:val="uk-UA"/>
              </w:rPr>
              <w:t>До 10.10.202</w:t>
            </w:r>
            <w:r w:rsidR="008A3131">
              <w:rPr>
                <w:lang w:val="uk-UA"/>
              </w:rPr>
              <w:t>2</w:t>
            </w:r>
          </w:p>
        </w:tc>
        <w:tc>
          <w:tcPr>
            <w:tcW w:w="2107" w:type="dxa"/>
            <w:shd w:val="clear" w:color="auto" w:fill="auto"/>
            <w:tcMar>
              <w:left w:w="108" w:type="dxa"/>
            </w:tcMar>
          </w:tcPr>
          <w:p w:rsidR="00857609" w:rsidRDefault="00B303B0">
            <w:pPr>
              <w:jc w:val="center"/>
              <w:rPr>
                <w:lang w:val="uk-UA"/>
              </w:rPr>
            </w:pPr>
            <w:r>
              <w:rPr>
                <w:lang w:val="uk-UA"/>
              </w:rPr>
              <w:t>Індивідуальні графіки</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B303B0" w:rsidP="00B303B0">
            <w:pPr>
              <w:rPr>
                <w:lang w:val="uk-UA"/>
              </w:rPr>
            </w:pPr>
            <w:r>
              <w:rPr>
                <w:lang w:val="uk-UA"/>
              </w:rPr>
              <w:t>Підвищення кваліфікації шляхом у</w:t>
            </w:r>
            <w:r w:rsidR="005A6311">
              <w:rPr>
                <w:lang w:val="uk-UA"/>
              </w:rPr>
              <w:t>ча</w:t>
            </w:r>
            <w:r w:rsidR="00CF56CD">
              <w:rPr>
                <w:lang w:val="uk-UA"/>
              </w:rPr>
              <w:t>ст</w:t>
            </w:r>
            <w:r>
              <w:rPr>
                <w:lang w:val="uk-UA"/>
              </w:rPr>
              <w:t>і</w:t>
            </w:r>
            <w:r w:rsidR="00CF56CD">
              <w:rPr>
                <w:lang w:val="uk-UA"/>
              </w:rPr>
              <w:t xml:space="preserve"> педагогічних працівників у </w:t>
            </w:r>
            <w:proofErr w:type="spellStart"/>
            <w:r w:rsidR="005A6311">
              <w:rPr>
                <w:lang w:val="uk-UA"/>
              </w:rPr>
              <w:t>вебінарах</w:t>
            </w:r>
            <w:proofErr w:type="spellEnd"/>
            <w:r w:rsidR="005A6311">
              <w:rPr>
                <w:lang w:val="uk-UA"/>
              </w:rPr>
              <w:t>, конференціях, круглих столах тощо</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rsidP="00B303B0">
            <w:pPr>
              <w:jc w:val="center"/>
              <w:rPr>
                <w:lang w:val="uk-UA"/>
              </w:rPr>
            </w:pPr>
            <w:r>
              <w:rPr>
                <w:lang w:val="uk-UA" w:eastAsia="uk-UA"/>
              </w:rPr>
              <w:t xml:space="preserve">заступник директора з НВР, </w:t>
            </w:r>
            <w:r w:rsidR="00B303B0">
              <w:rPr>
                <w:lang w:val="uk-UA" w:eastAsia="uk-UA"/>
              </w:rPr>
              <w:t>педагоги, що атестуються</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B303B0">
            <w:pPr>
              <w:jc w:val="center"/>
              <w:rPr>
                <w:lang w:val="uk-UA"/>
              </w:rPr>
            </w:pPr>
            <w:r>
              <w:rPr>
                <w:lang w:val="uk-UA"/>
              </w:rPr>
              <w:t>Звіти-клопотання для ПР</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B34515" w:rsidP="00B303B0">
            <w:pPr>
              <w:widowControl w:val="0"/>
              <w:shd w:val="clear" w:color="auto" w:fill="FFFFFF"/>
              <w:tabs>
                <w:tab w:val="left" w:pos="0"/>
                <w:tab w:val="left" w:pos="175"/>
              </w:tabs>
              <w:ind w:left="33"/>
              <w:rPr>
                <w:spacing w:val="3"/>
                <w:lang w:val="uk-UA"/>
              </w:rPr>
            </w:pPr>
            <w:r>
              <w:rPr>
                <w:lang w:val="uk-UA"/>
              </w:rPr>
              <w:t>О</w:t>
            </w:r>
            <w:r w:rsidR="005A6311">
              <w:rPr>
                <w:lang w:val="uk-UA"/>
              </w:rPr>
              <w:t>рганізаці</w:t>
            </w:r>
            <w:r>
              <w:rPr>
                <w:lang w:val="uk-UA"/>
              </w:rPr>
              <w:t>я</w:t>
            </w:r>
            <w:r w:rsidR="005A6311">
              <w:rPr>
                <w:lang w:val="uk-UA"/>
              </w:rPr>
              <w:t xml:space="preserve"> </w:t>
            </w:r>
            <w:r w:rsidR="00B303B0">
              <w:rPr>
                <w:lang w:val="uk-UA"/>
              </w:rPr>
              <w:t>виконання Плану підвищення кваліфікації</w:t>
            </w:r>
            <w:r w:rsidR="005A6311">
              <w:rPr>
                <w:lang w:val="uk-UA"/>
              </w:rPr>
              <w:t xml:space="preserve">  </w:t>
            </w:r>
          </w:p>
        </w:tc>
        <w:tc>
          <w:tcPr>
            <w:tcW w:w="2484" w:type="dxa"/>
            <w:shd w:val="clear" w:color="auto" w:fill="auto"/>
            <w:tcMar>
              <w:left w:w="108" w:type="dxa"/>
            </w:tcMar>
          </w:tcPr>
          <w:p w:rsidR="00857609" w:rsidRDefault="005A6311">
            <w:pPr>
              <w:jc w:val="center"/>
              <w:rPr>
                <w:lang w:val="uk-UA"/>
              </w:rPr>
            </w:pPr>
            <w:r>
              <w:rPr>
                <w:lang w:val="uk-UA"/>
              </w:rPr>
              <w:t>Адміністрація</w:t>
            </w:r>
          </w:p>
          <w:p w:rsidR="00857609" w:rsidRDefault="00857609">
            <w:pPr>
              <w:jc w:val="center"/>
              <w:rPr>
                <w:lang w:val="uk-UA"/>
              </w:rPr>
            </w:pPr>
          </w:p>
        </w:tc>
        <w:tc>
          <w:tcPr>
            <w:tcW w:w="1906" w:type="dxa"/>
            <w:shd w:val="clear" w:color="auto" w:fill="auto"/>
            <w:tcMar>
              <w:left w:w="108" w:type="dxa"/>
            </w:tcMar>
          </w:tcPr>
          <w:p w:rsidR="00857609" w:rsidRDefault="005A6311">
            <w:pPr>
              <w:jc w:val="center"/>
              <w:rPr>
                <w:lang w:val="uk-UA"/>
              </w:rPr>
            </w:pPr>
            <w:r>
              <w:rPr>
                <w:lang w:val="uk-UA"/>
              </w:rPr>
              <w:t>Упродовж року</w:t>
            </w:r>
          </w:p>
        </w:tc>
        <w:tc>
          <w:tcPr>
            <w:tcW w:w="2107" w:type="dxa"/>
            <w:shd w:val="clear" w:color="auto" w:fill="auto"/>
            <w:tcMar>
              <w:left w:w="108" w:type="dxa"/>
            </w:tcMar>
          </w:tcPr>
          <w:p w:rsidR="00857609" w:rsidRDefault="00B303B0">
            <w:pPr>
              <w:jc w:val="center"/>
              <w:rPr>
                <w:lang w:val="uk-UA"/>
              </w:rPr>
            </w:pPr>
            <w:r>
              <w:rPr>
                <w:lang w:val="uk-UA"/>
              </w:rPr>
              <w:t xml:space="preserve">Наказ, графік проведення курсів підвищення </w:t>
            </w:r>
            <w:r>
              <w:rPr>
                <w:lang w:val="uk-UA"/>
              </w:rPr>
              <w:lastRenderedPageBreak/>
              <w:t>кваліфікації ЧОІППО</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widowControl w:val="0"/>
              <w:shd w:val="clear" w:color="auto" w:fill="FFFFFF"/>
              <w:tabs>
                <w:tab w:val="left" w:pos="175"/>
              </w:tabs>
              <w:rPr>
                <w:lang w:val="uk-UA"/>
              </w:rPr>
            </w:pPr>
            <w:r>
              <w:rPr>
                <w:spacing w:val="3"/>
                <w:lang w:val="uk-UA"/>
              </w:rPr>
              <w:t>Застосування інформаційних технологій у методичній роботі</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 xml:space="preserve">С.Карпенко, </w:t>
            </w:r>
          </w:p>
          <w:p w:rsidR="00857609" w:rsidRDefault="005A6311">
            <w:pPr>
              <w:jc w:val="center"/>
              <w:rPr>
                <w:lang w:val="uk-UA"/>
              </w:rPr>
            </w:pPr>
            <w:r>
              <w:rPr>
                <w:lang w:val="uk-UA" w:eastAsia="uk-UA"/>
              </w:rPr>
              <w:t>заступник директора з НВР</w:t>
            </w:r>
          </w:p>
        </w:tc>
        <w:tc>
          <w:tcPr>
            <w:tcW w:w="1906" w:type="dxa"/>
            <w:shd w:val="clear" w:color="auto" w:fill="auto"/>
            <w:tcMar>
              <w:left w:w="108" w:type="dxa"/>
            </w:tcMar>
          </w:tcPr>
          <w:p w:rsidR="00857609" w:rsidRDefault="006D2DA3">
            <w:pPr>
              <w:jc w:val="center"/>
              <w:rPr>
                <w:lang w:val="uk-UA"/>
              </w:rPr>
            </w:pPr>
            <w:r>
              <w:rPr>
                <w:lang w:val="uk-UA"/>
              </w:rPr>
              <w:t>Згідно з планом</w:t>
            </w:r>
          </w:p>
        </w:tc>
        <w:tc>
          <w:tcPr>
            <w:tcW w:w="2107" w:type="dxa"/>
            <w:shd w:val="clear" w:color="auto" w:fill="auto"/>
            <w:tcMar>
              <w:left w:w="108" w:type="dxa"/>
            </w:tcMar>
          </w:tcPr>
          <w:p w:rsidR="00857609" w:rsidRDefault="006D2DA3">
            <w:pPr>
              <w:jc w:val="center"/>
              <w:rPr>
                <w:lang w:val="uk-UA"/>
              </w:rPr>
            </w:pPr>
            <w:r>
              <w:rPr>
                <w:lang w:val="uk-UA"/>
              </w:rPr>
              <w:t>План роботи</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6D2DA3">
            <w:pPr>
              <w:shd w:val="clear" w:color="auto" w:fill="FFFFFF"/>
              <w:tabs>
                <w:tab w:val="left" w:pos="317"/>
              </w:tabs>
              <w:jc w:val="both"/>
              <w:rPr>
                <w:spacing w:val="6"/>
                <w:lang w:val="uk-UA"/>
              </w:rPr>
            </w:pPr>
            <w:r>
              <w:rPr>
                <w:rFonts w:eastAsia="Calibri"/>
                <w:lang w:val="uk-UA"/>
              </w:rPr>
              <w:t>Педагогічний консиліум «</w:t>
            </w:r>
            <w:r>
              <w:rPr>
                <w:lang w:val="uk-UA"/>
              </w:rPr>
              <w:t xml:space="preserve">Особливості </w:t>
            </w:r>
            <w:r w:rsidR="006D2DA3">
              <w:rPr>
                <w:lang w:val="uk-UA"/>
              </w:rPr>
              <w:t>організації змішаного</w:t>
            </w:r>
            <w:r>
              <w:rPr>
                <w:lang w:val="uk-UA"/>
              </w:rPr>
              <w:t xml:space="preserve"> навчання в умовах дії правового режиму воєнного часу»</w:t>
            </w:r>
          </w:p>
        </w:tc>
        <w:tc>
          <w:tcPr>
            <w:tcW w:w="2484" w:type="dxa"/>
            <w:shd w:val="clear" w:color="auto" w:fill="auto"/>
            <w:tcMar>
              <w:left w:w="108" w:type="dxa"/>
            </w:tcMar>
          </w:tcPr>
          <w:p w:rsidR="00857609" w:rsidRDefault="005A6311">
            <w:pPr>
              <w:tabs>
                <w:tab w:val="left" w:pos="0"/>
              </w:tabs>
              <w:jc w:val="center"/>
              <w:rPr>
                <w:lang w:val="uk-UA" w:eastAsia="uk-UA"/>
              </w:rPr>
            </w:pPr>
            <w:r>
              <w:rPr>
                <w:lang w:val="uk-UA" w:eastAsia="uk-UA"/>
              </w:rPr>
              <w:t>С.Карпенко,</w:t>
            </w:r>
          </w:p>
          <w:p w:rsidR="00857609" w:rsidRDefault="005A6311">
            <w:pPr>
              <w:jc w:val="center"/>
              <w:rPr>
                <w:lang w:val="uk-UA"/>
              </w:rPr>
            </w:pPr>
            <w:r>
              <w:rPr>
                <w:lang w:val="uk-UA" w:eastAsia="uk-UA"/>
              </w:rPr>
              <w:t>заступник директора з НВР, вчителі</w:t>
            </w:r>
          </w:p>
        </w:tc>
        <w:tc>
          <w:tcPr>
            <w:tcW w:w="1906" w:type="dxa"/>
            <w:shd w:val="clear" w:color="auto" w:fill="auto"/>
            <w:tcMar>
              <w:left w:w="108" w:type="dxa"/>
            </w:tcMar>
          </w:tcPr>
          <w:p w:rsidR="00857609" w:rsidRDefault="00CF56CD" w:rsidP="008A3131">
            <w:pPr>
              <w:jc w:val="center"/>
            </w:pPr>
            <w:r>
              <w:rPr>
                <w:lang w:val="uk-UA"/>
              </w:rPr>
              <w:t>19.10.202</w:t>
            </w:r>
            <w:r w:rsidR="008A3131">
              <w:rPr>
                <w:lang w:val="uk-UA"/>
              </w:rPr>
              <w:t>2</w:t>
            </w:r>
          </w:p>
        </w:tc>
        <w:tc>
          <w:tcPr>
            <w:tcW w:w="2107" w:type="dxa"/>
            <w:shd w:val="clear" w:color="auto" w:fill="auto"/>
            <w:tcMar>
              <w:left w:w="108" w:type="dxa"/>
            </w:tcMar>
          </w:tcPr>
          <w:p w:rsidR="00857609" w:rsidRDefault="006D2DA3">
            <w:pPr>
              <w:jc w:val="center"/>
              <w:rPr>
                <w:lang w:val="uk-UA"/>
              </w:rPr>
            </w:pPr>
            <w:r>
              <w:rPr>
                <w:lang w:val="uk-UA"/>
              </w:rPr>
              <w:t>Інформація</w:t>
            </w:r>
          </w:p>
        </w:tc>
      </w:tr>
      <w:tr w:rsidR="007B75C3" w:rsidTr="00CF56CD">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pPr>
              <w:widowControl w:val="0"/>
              <w:shd w:val="clear" w:color="auto" w:fill="FFFFFF"/>
              <w:tabs>
                <w:tab w:val="left" w:pos="175"/>
              </w:tabs>
              <w:rPr>
                <w:spacing w:val="3"/>
                <w:lang w:val="uk-UA"/>
              </w:rPr>
            </w:pPr>
            <w:r>
              <w:rPr>
                <w:lang w:val="uk-UA"/>
              </w:rPr>
              <w:t xml:space="preserve">Вивчення системи </w:t>
            </w:r>
            <w:r w:rsidR="006D2DA3">
              <w:rPr>
                <w:lang w:val="uk-UA"/>
              </w:rPr>
              <w:t xml:space="preserve">та досвіду </w:t>
            </w:r>
            <w:r>
              <w:rPr>
                <w:lang w:val="uk-UA"/>
              </w:rPr>
              <w:t>роботи педагогічн</w:t>
            </w:r>
            <w:r w:rsidR="006D2DA3">
              <w:rPr>
                <w:lang w:val="uk-UA"/>
              </w:rPr>
              <w:t>их працівників, які атестуються</w:t>
            </w:r>
          </w:p>
        </w:tc>
        <w:tc>
          <w:tcPr>
            <w:tcW w:w="2484" w:type="dxa"/>
            <w:shd w:val="clear" w:color="auto" w:fill="auto"/>
            <w:tcMar>
              <w:left w:w="108" w:type="dxa"/>
            </w:tcMar>
          </w:tcPr>
          <w:p w:rsidR="00857609" w:rsidRDefault="005A6311">
            <w:pPr>
              <w:jc w:val="center"/>
              <w:rPr>
                <w:lang w:val="uk-UA"/>
              </w:rPr>
            </w:pPr>
            <w:r>
              <w:rPr>
                <w:lang w:val="uk-UA" w:eastAsia="uk-UA"/>
              </w:rPr>
              <w:t>Атестаційна комісія</w:t>
            </w:r>
          </w:p>
        </w:tc>
        <w:tc>
          <w:tcPr>
            <w:tcW w:w="1906" w:type="dxa"/>
            <w:shd w:val="clear" w:color="auto" w:fill="auto"/>
            <w:tcMar>
              <w:left w:w="108" w:type="dxa"/>
            </w:tcMar>
          </w:tcPr>
          <w:p w:rsidR="00857609" w:rsidRDefault="006D2DA3">
            <w:pPr>
              <w:jc w:val="center"/>
            </w:pPr>
            <w:r>
              <w:rPr>
                <w:lang w:val="uk-UA"/>
              </w:rPr>
              <w:t>Згідно з планом</w:t>
            </w:r>
          </w:p>
        </w:tc>
        <w:tc>
          <w:tcPr>
            <w:tcW w:w="2107" w:type="dxa"/>
            <w:shd w:val="clear" w:color="auto" w:fill="auto"/>
            <w:tcMar>
              <w:left w:w="108" w:type="dxa"/>
            </w:tcMar>
          </w:tcPr>
          <w:p w:rsidR="00857609" w:rsidRDefault="006D2DA3">
            <w:pPr>
              <w:jc w:val="center"/>
              <w:rPr>
                <w:lang w:val="uk-UA"/>
              </w:rPr>
            </w:pPr>
            <w:r>
              <w:rPr>
                <w:lang w:val="uk-UA"/>
              </w:rPr>
              <w:t>Інформаційні довідки, характеристики</w:t>
            </w:r>
          </w:p>
        </w:tc>
      </w:tr>
      <w:tr w:rsidR="007B75C3" w:rsidTr="00CF56CD">
        <w:trPr>
          <w:trHeight w:val="635"/>
        </w:trPr>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Pr="006D2DA3" w:rsidRDefault="006D2DA3" w:rsidP="006D2DA3">
            <w:pPr>
              <w:shd w:val="clear" w:color="auto" w:fill="FFFFFF"/>
              <w:tabs>
                <w:tab w:val="left" w:pos="317"/>
              </w:tabs>
              <w:jc w:val="both"/>
              <w:rPr>
                <w:spacing w:val="6"/>
                <w:lang w:val="uk-UA"/>
              </w:rPr>
            </w:pPr>
            <w:r>
              <w:rPr>
                <w:lang w:val="uk-UA"/>
              </w:rPr>
              <w:t>Презентація досвіду роботи</w:t>
            </w:r>
            <w:r w:rsidR="005A6311">
              <w:rPr>
                <w:lang w:val="uk-UA"/>
              </w:rPr>
              <w:t xml:space="preserve"> </w:t>
            </w:r>
            <w:r w:rsidR="005A6311">
              <w:rPr>
                <w:color w:val="000000"/>
                <w:lang w:val="uk-UA"/>
              </w:rPr>
              <w:t>у</w:t>
            </w:r>
            <w:proofErr w:type="spellStart"/>
            <w:r>
              <w:rPr>
                <w:color w:val="000000"/>
              </w:rPr>
              <w:t>чителів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атестуються</w:t>
            </w:r>
            <w:proofErr w:type="spellEnd"/>
          </w:p>
        </w:tc>
        <w:tc>
          <w:tcPr>
            <w:tcW w:w="2484" w:type="dxa"/>
            <w:shd w:val="clear" w:color="auto" w:fill="auto"/>
            <w:tcMar>
              <w:left w:w="108" w:type="dxa"/>
            </w:tcMar>
          </w:tcPr>
          <w:p w:rsidR="00857609" w:rsidRDefault="005A6311">
            <w:pPr>
              <w:jc w:val="center"/>
              <w:rPr>
                <w:b/>
                <w:lang w:val="uk-UA"/>
              </w:rPr>
            </w:pPr>
            <w:r>
              <w:rPr>
                <w:lang w:val="uk-UA" w:eastAsia="uk-UA"/>
              </w:rPr>
              <w:t>Учителі, що атестуються</w:t>
            </w:r>
          </w:p>
        </w:tc>
        <w:tc>
          <w:tcPr>
            <w:tcW w:w="1906" w:type="dxa"/>
            <w:shd w:val="clear" w:color="auto" w:fill="auto"/>
            <w:tcMar>
              <w:left w:w="108" w:type="dxa"/>
            </w:tcMar>
          </w:tcPr>
          <w:p w:rsidR="00857609" w:rsidRDefault="006D2DA3">
            <w:pPr>
              <w:jc w:val="center"/>
              <w:rPr>
                <w:lang w:val="uk-UA"/>
              </w:rPr>
            </w:pPr>
            <w:r>
              <w:rPr>
                <w:lang w:val="uk-UA"/>
              </w:rPr>
              <w:t>Лютий</w:t>
            </w:r>
          </w:p>
        </w:tc>
        <w:tc>
          <w:tcPr>
            <w:tcW w:w="2107" w:type="dxa"/>
            <w:shd w:val="clear" w:color="auto" w:fill="auto"/>
            <w:tcMar>
              <w:left w:w="108" w:type="dxa"/>
            </w:tcMar>
          </w:tcPr>
          <w:p w:rsidR="00857609" w:rsidRDefault="006D2DA3">
            <w:pPr>
              <w:jc w:val="center"/>
              <w:rPr>
                <w:lang w:val="uk-UA"/>
              </w:rPr>
            </w:pPr>
            <w:r>
              <w:rPr>
                <w:lang w:val="uk-UA"/>
              </w:rPr>
              <w:t>Інформаційні матеріали</w:t>
            </w:r>
          </w:p>
        </w:tc>
      </w:tr>
      <w:tr w:rsidR="007B75C3" w:rsidTr="00CF56CD">
        <w:trPr>
          <w:trHeight w:val="485"/>
        </w:trPr>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FB1A2E">
            <w:pPr>
              <w:shd w:val="clear" w:color="auto" w:fill="FFFFFF"/>
              <w:tabs>
                <w:tab w:val="left" w:pos="317"/>
              </w:tabs>
              <w:jc w:val="both"/>
              <w:rPr>
                <w:lang w:val="uk-UA"/>
              </w:rPr>
            </w:pPr>
            <w:proofErr w:type="spellStart"/>
            <w:r w:rsidRPr="00FB1A2E">
              <w:t>Тематичний</w:t>
            </w:r>
            <w:proofErr w:type="spellEnd"/>
            <w:r w:rsidRPr="00FB1A2E">
              <w:t xml:space="preserve"> </w:t>
            </w:r>
            <w:proofErr w:type="spellStart"/>
            <w:r w:rsidRPr="00FB1A2E">
              <w:t>квест</w:t>
            </w:r>
            <w:proofErr w:type="spellEnd"/>
            <w:r w:rsidRPr="00FB1A2E">
              <w:t xml:space="preserve"> «</w:t>
            </w:r>
            <w:proofErr w:type="spellStart"/>
            <w:r w:rsidRPr="00FB1A2E">
              <w:t>Формування</w:t>
            </w:r>
            <w:proofErr w:type="spellEnd"/>
            <w:r w:rsidRPr="00FB1A2E">
              <w:t xml:space="preserve"> </w:t>
            </w:r>
            <w:proofErr w:type="spellStart"/>
            <w:r w:rsidRPr="00FB1A2E">
              <w:t>соціальної</w:t>
            </w:r>
            <w:proofErr w:type="spellEnd"/>
            <w:r w:rsidRPr="00FB1A2E">
              <w:t xml:space="preserve"> </w:t>
            </w:r>
            <w:proofErr w:type="spellStart"/>
            <w:r w:rsidRPr="00FB1A2E">
              <w:t>компетентності</w:t>
            </w:r>
            <w:proofErr w:type="spellEnd"/>
            <w:r w:rsidRPr="00FB1A2E">
              <w:t xml:space="preserve"> </w:t>
            </w:r>
            <w:proofErr w:type="spellStart"/>
            <w:r w:rsidRPr="00FB1A2E">
              <w:t>учнів</w:t>
            </w:r>
            <w:proofErr w:type="spellEnd"/>
            <w:r w:rsidRPr="00FB1A2E">
              <w:t xml:space="preserve"> </w:t>
            </w:r>
            <w:proofErr w:type="gramStart"/>
            <w:r w:rsidRPr="00FB1A2E">
              <w:t>в</w:t>
            </w:r>
            <w:proofErr w:type="gramEnd"/>
            <w:r w:rsidRPr="00FB1A2E">
              <w:t xml:space="preserve"> </w:t>
            </w:r>
            <w:proofErr w:type="spellStart"/>
            <w:r w:rsidRPr="00FB1A2E">
              <w:t>освітньому</w:t>
            </w:r>
            <w:proofErr w:type="spellEnd"/>
            <w:r w:rsidRPr="00FB1A2E">
              <w:t xml:space="preserve"> </w:t>
            </w:r>
            <w:proofErr w:type="spellStart"/>
            <w:r w:rsidRPr="00FB1A2E">
              <w:t>процесі</w:t>
            </w:r>
            <w:proofErr w:type="spellEnd"/>
            <w:r w:rsidRPr="00FB1A2E">
              <w:t xml:space="preserve"> </w:t>
            </w:r>
            <w:proofErr w:type="spellStart"/>
            <w:r w:rsidRPr="00FB1A2E">
              <w:t>ліцею</w:t>
            </w:r>
            <w:proofErr w:type="spellEnd"/>
            <w:r w:rsidRPr="00FB1A2E">
              <w:t>»</w:t>
            </w:r>
          </w:p>
        </w:tc>
        <w:tc>
          <w:tcPr>
            <w:tcW w:w="2484" w:type="dxa"/>
            <w:shd w:val="clear" w:color="auto" w:fill="auto"/>
            <w:tcMar>
              <w:left w:w="108" w:type="dxa"/>
            </w:tcMar>
          </w:tcPr>
          <w:p w:rsidR="00857609" w:rsidRDefault="00FB1A2E">
            <w:pPr>
              <w:jc w:val="center"/>
              <w:rPr>
                <w:lang w:val="uk-UA" w:eastAsia="uk-UA"/>
              </w:rPr>
            </w:pPr>
            <w:r>
              <w:rPr>
                <w:lang w:val="uk-UA" w:eastAsia="uk-UA"/>
              </w:rPr>
              <w:t>Педколектив,</w:t>
            </w:r>
            <w:r w:rsidR="005A6311">
              <w:rPr>
                <w:lang w:val="uk-UA" w:eastAsia="uk-UA"/>
              </w:rPr>
              <w:t xml:space="preserve"> адміністрація</w:t>
            </w:r>
          </w:p>
        </w:tc>
        <w:tc>
          <w:tcPr>
            <w:tcW w:w="1906" w:type="dxa"/>
            <w:shd w:val="clear" w:color="auto" w:fill="auto"/>
            <w:tcMar>
              <w:left w:w="108" w:type="dxa"/>
            </w:tcMar>
          </w:tcPr>
          <w:p w:rsidR="00857609" w:rsidRDefault="00FB1A2E">
            <w:pPr>
              <w:jc w:val="center"/>
              <w:rPr>
                <w:lang w:val="uk-UA"/>
              </w:rPr>
            </w:pPr>
            <w:r>
              <w:rPr>
                <w:lang w:val="uk-UA"/>
              </w:rPr>
              <w:t>Березень</w:t>
            </w:r>
          </w:p>
        </w:tc>
        <w:tc>
          <w:tcPr>
            <w:tcW w:w="2107" w:type="dxa"/>
            <w:shd w:val="clear" w:color="auto" w:fill="auto"/>
            <w:tcMar>
              <w:left w:w="108" w:type="dxa"/>
            </w:tcMar>
          </w:tcPr>
          <w:p w:rsidR="00857609" w:rsidRDefault="006D2DA3">
            <w:pPr>
              <w:jc w:val="center"/>
              <w:rPr>
                <w:lang w:val="uk-UA"/>
              </w:rPr>
            </w:pPr>
            <w:r>
              <w:rPr>
                <w:lang w:val="uk-UA"/>
              </w:rPr>
              <w:t>Інформація</w:t>
            </w:r>
          </w:p>
        </w:tc>
      </w:tr>
      <w:tr w:rsidR="007B75C3" w:rsidTr="00CF56CD">
        <w:trPr>
          <w:trHeight w:val="633"/>
        </w:trPr>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FB1A2E">
            <w:pPr>
              <w:shd w:val="clear" w:color="auto" w:fill="FFFFFF"/>
              <w:tabs>
                <w:tab w:val="left" w:pos="317"/>
              </w:tabs>
              <w:jc w:val="both"/>
              <w:rPr>
                <w:lang w:val="uk-UA"/>
              </w:rPr>
            </w:pPr>
            <w:proofErr w:type="spellStart"/>
            <w:r w:rsidRPr="00FB1A2E">
              <w:t>Педагогічні</w:t>
            </w:r>
            <w:proofErr w:type="spellEnd"/>
            <w:r w:rsidRPr="00FB1A2E">
              <w:t xml:space="preserve"> </w:t>
            </w:r>
            <w:proofErr w:type="spellStart"/>
            <w:r w:rsidRPr="00FB1A2E">
              <w:t>читання</w:t>
            </w:r>
            <w:proofErr w:type="spellEnd"/>
            <w:r w:rsidRPr="00FB1A2E">
              <w:t xml:space="preserve"> «</w:t>
            </w:r>
            <w:proofErr w:type="spellStart"/>
            <w:r w:rsidRPr="00FB1A2E">
              <w:t>Емоційний</w:t>
            </w:r>
            <w:proofErr w:type="spellEnd"/>
            <w:r w:rsidRPr="00FB1A2E">
              <w:t xml:space="preserve"> </w:t>
            </w:r>
            <w:proofErr w:type="spellStart"/>
            <w:r w:rsidRPr="00FB1A2E">
              <w:t>інтелект</w:t>
            </w:r>
            <w:proofErr w:type="spellEnd"/>
            <w:r w:rsidRPr="00FB1A2E">
              <w:t xml:space="preserve"> як один </w:t>
            </w:r>
            <w:proofErr w:type="spellStart"/>
            <w:r w:rsidRPr="00FB1A2E">
              <w:t>із</w:t>
            </w:r>
            <w:proofErr w:type="spellEnd"/>
            <w:r w:rsidRPr="00FB1A2E">
              <w:t xml:space="preserve"> </w:t>
            </w:r>
            <w:proofErr w:type="spellStart"/>
            <w:r w:rsidRPr="00FB1A2E">
              <w:t>основних</w:t>
            </w:r>
            <w:proofErr w:type="spellEnd"/>
            <w:r w:rsidRPr="00FB1A2E">
              <w:t xml:space="preserve"> </w:t>
            </w:r>
            <w:proofErr w:type="spellStart"/>
            <w:r w:rsidRPr="00FB1A2E">
              <w:t>компонентів</w:t>
            </w:r>
            <w:proofErr w:type="spellEnd"/>
            <w:r w:rsidRPr="00FB1A2E">
              <w:t xml:space="preserve"> </w:t>
            </w:r>
            <w:proofErr w:type="spellStart"/>
            <w:r w:rsidRPr="00FB1A2E">
              <w:t>успішної</w:t>
            </w:r>
            <w:proofErr w:type="spellEnd"/>
            <w:r w:rsidRPr="00FB1A2E">
              <w:t xml:space="preserve"> </w:t>
            </w:r>
            <w:proofErr w:type="spellStart"/>
            <w:r w:rsidRPr="00FB1A2E">
              <w:t>особистості</w:t>
            </w:r>
            <w:proofErr w:type="spellEnd"/>
            <w:r w:rsidRPr="00FB1A2E">
              <w:t xml:space="preserve"> </w:t>
            </w:r>
            <w:proofErr w:type="spellStart"/>
            <w:r w:rsidRPr="00FB1A2E">
              <w:t>людини</w:t>
            </w:r>
            <w:proofErr w:type="spellEnd"/>
            <w:r w:rsidRPr="00FB1A2E">
              <w:t>»</w:t>
            </w:r>
          </w:p>
        </w:tc>
        <w:tc>
          <w:tcPr>
            <w:tcW w:w="2484" w:type="dxa"/>
            <w:shd w:val="clear" w:color="auto" w:fill="auto"/>
            <w:tcMar>
              <w:left w:w="108" w:type="dxa"/>
            </w:tcMar>
          </w:tcPr>
          <w:p w:rsidR="00857609" w:rsidRDefault="005A6311">
            <w:pPr>
              <w:jc w:val="center"/>
              <w:rPr>
                <w:lang w:val="uk-UA" w:eastAsia="uk-UA"/>
              </w:rPr>
            </w:pPr>
            <w:r>
              <w:rPr>
                <w:lang w:val="uk-UA" w:eastAsia="uk-UA"/>
              </w:rPr>
              <w:t xml:space="preserve">С.Карпенко, </w:t>
            </w:r>
            <w:r w:rsidR="00CF56CD">
              <w:rPr>
                <w:lang w:val="uk-UA" w:eastAsia="uk-UA"/>
              </w:rPr>
              <w:t xml:space="preserve">заступник директора з НВР, </w:t>
            </w:r>
            <w:r>
              <w:rPr>
                <w:lang w:val="uk-UA" w:eastAsia="uk-UA"/>
              </w:rPr>
              <w:t>Л.Павлюк</w:t>
            </w:r>
            <w:r w:rsidR="00CF56CD">
              <w:rPr>
                <w:lang w:val="uk-UA" w:eastAsia="uk-UA"/>
              </w:rPr>
              <w:t>, голова методичної ради</w:t>
            </w:r>
          </w:p>
        </w:tc>
        <w:tc>
          <w:tcPr>
            <w:tcW w:w="1906" w:type="dxa"/>
            <w:shd w:val="clear" w:color="auto" w:fill="auto"/>
            <w:tcMar>
              <w:left w:w="108" w:type="dxa"/>
            </w:tcMar>
          </w:tcPr>
          <w:p w:rsidR="00857609" w:rsidRDefault="006D2DA3">
            <w:pPr>
              <w:jc w:val="center"/>
              <w:rPr>
                <w:lang w:val="uk-UA"/>
              </w:rPr>
            </w:pPr>
            <w:r>
              <w:rPr>
                <w:lang w:val="uk-UA"/>
              </w:rPr>
              <w:t>Грудень</w:t>
            </w:r>
          </w:p>
        </w:tc>
        <w:tc>
          <w:tcPr>
            <w:tcW w:w="2107" w:type="dxa"/>
            <w:shd w:val="clear" w:color="auto" w:fill="auto"/>
            <w:tcMar>
              <w:left w:w="108" w:type="dxa"/>
            </w:tcMar>
          </w:tcPr>
          <w:p w:rsidR="00857609" w:rsidRDefault="006D2DA3">
            <w:pPr>
              <w:jc w:val="center"/>
              <w:rPr>
                <w:lang w:val="uk-UA"/>
              </w:rPr>
            </w:pPr>
            <w:r>
              <w:rPr>
                <w:lang w:val="uk-UA"/>
              </w:rPr>
              <w:t>План роботи</w:t>
            </w:r>
          </w:p>
        </w:tc>
      </w:tr>
      <w:tr w:rsidR="007B75C3" w:rsidTr="00CF56CD">
        <w:trPr>
          <w:trHeight w:val="633"/>
        </w:trPr>
        <w:tc>
          <w:tcPr>
            <w:tcW w:w="1048" w:type="dxa"/>
            <w:vMerge/>
            <w:shd w:val="clear" w:color="auto" w:fill="auto"/>
            <w:tcMar>
              <w:left w:w="108" w:type="dxa"/>
            </w:tcMar>
            <w:vAlign w:val="center"/>
          </w:tcPr>
          <w:p w:rsidR="005A5FDC" w:rsidRDefault="005A5FDC">
            <w:pPr>
              <w:jc w:val="center"/>
              <w:rPr>
                <w:lang w:val="uk-UA"/>
              </w:rPr>
            </w:pPr>
          </w:p>
        </w:tc>
        <w:tc>
          <w:tcPr>
            <w:tcW w:w="3035" w:type="dxa"/>
            <w:vMerge/>
            <w:shd w:val="clear" w:color="auto" w:fill="auto"/>
            <w:tcMar>
              <w:left w:w="108" w:type="dxa"/>
            </w:tcMar>
          </w:tcPr>
          <w:p w:rsidR="005A5FDC" w:rsidRDefault="005A5FDC">
            <w:pPr>
              <w:rPr>
                <w:lang w:val="uk-UA"/>
              </w:rPr>
            </w:pPr>
          </w:p>
        </w:tc>
        <w:tc>
          <w:tcPr>
            <w:tcW w:w="4956" w:type="dxa"/>
            <w:shd w:val="clear" w:color="auto" w:fill="auto"/>
            <w:tcMar>
              <w:left w:w="108" w:type="dxa"/>
            </w:tcMar>
          </w:tcPr>
          <w:p w:rsidR="005A5FDC" w:rsidRPr="00FB1A2E" w:rsidRDefault="00FB1A2E" w:rsidP="006D2DA3">
            <w:pPr>
              <w:shd w:val="clear" w:color="auto" w:fill="FFFFFF"/>
              <w:tabs>
                <w:tab w:val="left" w:pos="317"/>
              </w:tabs>
              <w:jc w:val="both"/>
              <w:rPr>
                <w:lang w:val="uk-UA"/>
              </w:rPr>
            </w:pPr>
            <w:proofErr w:type="spellStart"/>
            <w:r w:rsidRPr="00FB1A2E">
              <w:t>Науково-методичний</w:t>
            </w:r>
            <w:proofErr w:type="spellEnd"/>
            <w:r w:rsidRPr="00FB1A2E">
              <w:t xml:space="preserve"> </w:t>
            </w:r>
            <w:proofErr w:type="spellStart"/>
            <w:r w:rsidRPr="00FB1A2E">
              <w:t>семінар</w:t>
            </w:r>
            <w:proofErr w:type="spellEnd"/>
            <w:r w:rsidRPr="00FB1A2E">
              <w:t xml:space="preserve"> «</w:t>
            </w:r>
            <w:proofErr w:type="spellStart"/>
            <w:r w:rsidRPr="00FB1A2E">
              <w:t>Українська</w:t>
            </w:r>
            <w:proofErr w:type="spellEnd"/>
            <w:r w:rsidRPr="00FB1A2E">
              <w:t xml:space="preserve"> культурна </w:t>
            </w:r>
            <w:proofErr w:type="spellStart"/>
            <w:r w:rsidRPr="00FB1A2E">
              <w:t>традиція</w:t>
            </w:r>
            <w:proofErr w:type="spellEnd"/>
            <w:r w:rsidRPr="00FB1A2E">
              <w:t xml:space="preserve"> у </w:t>
            </w:r>
            <w:proofErr w:type="spellStart"/>
            <w:r w:rsidRPr="00FB1A2E">
              <w:t>вихованні</w:t>
            </w:r>
            <w:proofErr w:type="spellEnd"/>
            <w:r w:rsidRPr="00FB1A2E">
              <w:t xml:space="preserve"> </w:t>
            </w:r>
            <w:proofErr w:type="spellStart"/>
            <w:r w:rsidRPr="00FB1A2E">
              <w:t>емоційно-вольової</w:t>
            </w:r>
            <w:proofErr w:type="spellEnd"/>
            <w:r w:rsidRPr="00FB1A2E">
              <w:t xml:space="preserve"> </w:t>
            </w:r>
            <w:proofErr w:type="spellStart"/>
            <w:r w:rsidRPr="00FB1A2E">
              <w:t>сфери</w:t>
            </w:r>
            <w:proofErr w:type="spellEnd"/>
            <w:r w:rsidRPr="00FB1A2E">
              <w:t xml:space="preserve"> </w:t>
            </w:r>
            <w:proofErr w:type="spellStart"/>
            <w:r w:rsidRPr="00FB1A2E">
              <w:t>людини</w:t>
            </w:r>
            <w:proofErr w:type="spellEnd"/>
            <w:r>
              <w:rPr>
                <w:lang w:val="uk-UA"/>
              </w:rPr>
              <w:t>»</w:t>
            </w:r>
          </w:p>
        </w:tc>
        <w:tc>
          <w:tcPr>
            <w:tcW w:w="2484" w:type="dxa"/>
            <w:shd w:val="clear" w:color="auto" w:fill="auto"/>
            <w:tcMar>
              <w:left w:w="108" w:type="dxa"/>
            </w:tcMar>
          </w:tcPr>
          <w:p w:rsidR="005A5FDC" w:rsidRDefault="005A5FDC">
            <w:pPr>
              <w:jc w:val="center"/>
              <w:rPr>
                <w:lang w:val="uk-UA" w:eastAsia="uk-UA"/>
              </w:rPr>
            </w:pPr>
            <w:r>
              <w:rPr>
                <w:lang w:val="uk-UA" w:eastAsia="uk-UA"/>
              </w:rPr>
              <w:t>Адміністрація, творча група, педколектив</w:t>
            </w:r>
          </w:p>
        </w:tc>
        <w:tc>
          <w:tcPr>
            <w:tcW w:w="1906" w:type="dxa"/>
            <w:shd w:val="clear" w:color="auto" w:fill="auto"/>
            <w:tcMar>
              <w:left w:w="108" w:type="dxa"/>
            </w:tcMar>
          </w:tcPr>
          <w:p w:rsidR="005A5FDC" w:rsidRDefault="00FB1A2E">
            <w:pPr>
              <w:jc w:val="center"/>
              <w:rPr>
                <w:lang w:val="uk-UA"/>
              </w:rPr>
            </w:pPr>
            <w:r>
              <w:rPr>
                <w:lang w:val="uk-UA"/>
              </w:rPr>
              <w:t>Листопад</w:t>
            </w:r>
          </w:p>
        </w:tc>
        <w:tc>
          <w:tcPr>
            <w:tcW w:w="2107" w:type="dxa"/>
            <w:shd w:val="clear" w:color="auto" w:fill="auto"/>
            <w:tcMar>
              <w:left w:w="108" w:type="dxa"/>
            </w:tcMar>
          </w:tcPr>
          <w:p w:rsidR="005A5FDC" w:rsidRDefault="006D2DA3">
            <w:pPr>
              <w:jc w:val="center"/>
              <w:rPr>
                <w:lang w:val="uk-UA"/>
              </w:rPr>
            </w:pPr>
            <w:r>
              <w:rPr>
                <w:lang w:val="uk-UA"/>
              </w:rPr>
              <w:t>ПР</w:t>
            </w:r>
          </w:p>
        </w:tc>
      </w:tr>
      <w:tr w:rsidR="007B75C3" w:rsidTr="00CF56CD">
        <w:trPr>
          <w:trHeight w:val="633"/>
        </w:trPr>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6D2DA3" w:rsidP="006D2DA3">
            <w:pPr>
              <w:shd w:val="clear" w:color="auto" w:fill="FFFFFF"/>
              <w:tabs>
                <w:tab w:val="left" w:pos="317"/>
              </w:tabs>
              <w:jc w:val="both"/>
              <w:rPr>
                <w:lang w:val="uk-UA"/>
              </w:rPr>
            </w:pPr>
            <w:r>
              <w:rPr>
                <w:lang w:val="uk-UA"/>
              </w:rPr>
              <w:t>Надання атестаційних матеріалів на розгляд а</w:t>
            </w:r>
            <w:r w:rsidR="005A6311">
              <w:rPr>
                <w:lang w:val="uk-UA"/>
              </w:rPr>
              <w:t>тестац</w:t>
            </w:r>
            <w:r>
              <w:rPr>
                <w:lang w:val="uk-UA"/>
              </w:rPr>
              <w:t>ійною</w:t>
            </w:r>
            <w:r w:rsidR="005A6311">
              <w:rPr>
                <w:lang w:val="uk-UA"/>
              </w:rPr>
              <w:t xml:space="preserve"> комісією ІІІ рівня </w:t>
            </w:r>
          </w:p>
        </w:tc>
        <w:tc>
          <w:tcPr>
            <w:tcW w:w="2484" w:type="dxa"/>
            <w:shd w:val="clear" w:color="auto" w:fill="auto"/>
            <w:tcMar>
              <w:left w:w="108" w:type="dxa"/>
            </w:tcMar>
          </w:tcPr>
          <w:p w:rsidR="00857609" w:rsidRDefault="006D2DA3">
            <w:pPr>
              <w:jc w:val="center"/>
              <w:rPr>
                <w:lang w:val="uk-UA" w:eastAsia="uk-UA"/>
              </w:rPr>
            </w:pPr>
            <w:r>
              <w:rPr>
                <w:lang w:val="uk-UA" w:eastAsia="uk-UA"/>
              </w:rPr>
              <w:t>С.Карпенко, заступник директора з НВР</w:t>
            </w:r>
          </w:p>
        </w:tc>
        <w:tc>
          <w:tcPr>
            <w:tcW w:w="1906" w:type="dxa"/>
            <w:shd w:val="clear" w:color="auto" w:fill="auto"/>
            <w:tcMar>
              <w:left w:w="108" w:type="dxa"/>
            </w:tcMar>
          </w:tcPr>
          <w:p w:rsidR="00857609" w:rsidRDefault="005A6311">
            <w:pPr>
              <w:jc w:val="center"/>
              <w:rPr>
                <w:lang w:val="uk-UA"/>
              </w:rPr>
            </w:pPr>
            <w:r>
              <w:rPr>
                <w:lang w:val="uk-UA"/>
              </w:rPr>
              <w:t>Квітень</w:t>
            </w:r>
          </w:p>
        </w:tc>
        <w:tc>
          <w:tcPr>
            <w:tcW w:w="2107" w:type="dxa"/>
            <w:shd w:val="clear" w:color="auto" w:fill="auto"/>
            <w:tcMar>
              <w:left w:w="108" w:type="dxa"/>
            </w:tcMar>
          </w:tcPr>
          <w:p w:rsidR="00857609" w:rsidRDefault="006D2DA3">
            <w:pPr>
              <w:jc w:val="center"/>
              <w:rPr>
                <w:lang w:val="uk-UA"/>
              </w:rPr>
            </w:pPr>
            <w:r>
              <w:rPr>
                <w:lang w:val="uk-UA"/>
              </w:rPr>
              <w:t>Атестаційні матеріали</w:t>
            </w:r>
          </w:p>
        </w:tc>
      </w:tr>
      <w:tr w:rsidR="007B75C3" w:rsidTr="00CF56CD">
        <w:trPr>
          <w:trHeight w:val="633"/>
        </w:trPr>
        <w:tc>
          <w:tcPr>
            <w:tcW w:w="1048" w:type="dxa"/>
            <w:vMerge/>
            <w:shd w:val="clear" w:color="auto" w:fill="auto"/>
            <w:tcMar>
              <w:left w:w="108" w:type="dxa"/>
            </w:tcMar>
            <w:vAlign w:val="cente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670DC9" w:rsidP="008A3131">
            <w:pPr>
              <w:shd w:val="clear" w:color="auto" w:fill="FFFFFF"/>
              <w:tabs>
                <w:tab w:val="left" w:pos="317"/>
              </w:tabs>
              <w:jc w:val="both"/>
              <w:rPr>
                <w:lang w:val="uk-UA"/>
              </w:rPr>
            </w:pPr>
            <w:r>
              <w:rPr>
                <w:color w:val="000000"/>
                <w:lang w:val="uk-UA"/>
              </w:rPr>
              <w:t>Підведення п</w:t>
            </w:r>
            <w:r w:rsidR="005A6311">
              <w:rPr>
                <w:color w:val="000000"/>
                <w:lang w:val="uk-UA"/>
              </w:rPr>
              <w:t>ідсумк</w:t>
            </w:r>
            <w:r>
              <w:rPr>
                <w:color w:val="000000"/>
                <w:lang w:val="uk-UA"/>
              </w:rPr>
              <w:t>ів</w:t>
            </w:r>
            <w:r w:rsidR="005A6311">
              <w:rPr>
                <w:color w:val="000000"/>
                <w:lang w:val="uk-UA"/>
              </w:rPr>
              <w:t xml:space="preserve"> </w:t>
            </w:r>
            <w:r>
              <w:rPr>
                <w:color w:val="000000"/>
                <w:lang w:val="uk-UA"/>
              </w:rPr>
              <w:t xml:space="preserve">проведення </w:t>
            </w:r>
            <w:r w:rsidR="005A6311">
              <w:rPr>
                <w:color w:val="000000"/>
                <w:lang w:val="uk-UA"/>
              </w:rPr>
              <w:t>атестації  педагогічни</w:t>
            </w:r>
            <w:r w:rsidR="005A5FDC">
              <w:rPr>
                <w:color w:val="000000"/>
                <w:lang w:val="uk-UA"/>
              </w:rPr>
              <w:t>х працівників ліцею у 202</w:t>
            </w:r>
            <w:r w:rsidR="008A3131">
              <w:rPr>
                <w:color w:val="000000"/>
                <w:lang w:val="uk-UA"/>
              </w:rPr>
              <w:t>2</w:t>
            </w:r>
            <w:r w:rsidR="005A5FDC">
              <w:rPr>
                <w:color w:val="000000"/>
                <w:lang w:val="uk-UA"/>
              </w:rPr>
              <w:t>-202</w:t>
            </w:r>
            <w:r w:rsidR="008A3131">
              <w:rPr>
                <w:color w:val="000000"/>
                <w:lang w:val="uk-UA"/>
              </w:rPr>
              <w:t>3</w:t>
            </w:r>
            <w:r w:rsidR="005A6311">
              <w:rPr>
                <w:color w:val="000000"/>
                <w:lang w:val="uk-UA"/>
              </w:rPr>
              <w:t xml:space="preserve"> навчальному році.</w:t>
            </w:r>
          </w:p>
        </w:tc>
        <w:tc>
          <w:tcPr>
            <w:tcW w:w="2484" w:type="dxa"/>
            <w:shd w:val="clear" w:color="auto" w:fill="auto"/>
            <w:tcMar>
              <w:left w:w="108" w:type="dxa"/>
            </w:tcMar>
          </w:tcPr>
          <w:p w:rsidR="00857609" w:rsidRDefault="005A6311">
            <w:pPr>
              <w:jc w:val="center"/>
              <w:rPr>
                <w:lang w:val="uk-UA" w:eastAsia="uk-UA"/>
              </w:rPr>
            </w:pPr>
            <w:r>
              <w:rPr>
                <w:lang w:val="uk-UA" w:eastAsia="uk-UA"/>
              </w:rPr>
              <w:t>Т.Шевчук, директор ліцею</w:t>
            </w:r>
          </w:p>
        </w:tc>
        <w:tc>
          <w:tcPr>
            <w:tcW w:w="1906" w:type="dxa"/>
            <w:shd w:val="clear" w:color="auto" w:fill="auto"/>
            <w:tcMar>
              <w:left w:w="108" w:type="dxa"/>
            </w:tcMar>
          </w:tcPr>
          <w:p w:rsidR="00857609" w:rsidRDefault="005A6311">
            <w:pPr>
              <w:jc w:val="center"/>
              <w:rPr>
                <w:lang w:val="uk-UA"/>
              </w:rPr>
            </w:pPr>
            <w:r>
              <w:rPr>
                <w:lang w:val="uk-UA"/>
              </w:rPr>
              <w:t>Березень-квітень</w:t>
            </w:r>
          </w:p>
        </w:tc>
        <w:tc>
          <w:tcPr>
            <w:tcW w:w="2107" w:type="dxa"/>
            <w:shd w:val="clear" w:color="auto" w:fill="auto"/>
            <w:tcMar>
              <w:left w:w="108" w:type="dxa"/>
            </w:tcMar>
          </w:tcPr>
          <w:p w:rsidR="00857609" w:rsidRDefault="00670DC9">
            <w:pPr>
              <w:jc w:val="center"/>
              <w:rPr>
                <w:lang w:val="uk-UA"/>
              </w:rPr>
            </w:pPr>
            <w:r>
              <w:rPr>
                <w:lang w:val="uk-UA"/>
              </w:rPr>
              <w:t>Наказ</w:t>
            </w:r>
          </w:p>
        </w:tc>
      </w:tr>
      <w:tr w:rsidR="00CF51FF" w:rsidTr="00CF56CD">
        <w:tc>
          <w:tcPr>
            <w:tcW w:w="1048" w:type="dxa"/>
            <w:vMerge w:val="restart"/>
            <w:shd w:val="clear" w:color="auto" w:fill="auto"/>
            <w:tcMar>
              <w:left w:w="108" w:type="dxa"/>
            </w:tcMar>
          </w:tcPr>
          <w:p w:rsidR="00CF51FF" w:rsidRDefault="00CF51FF">
            <w:pPr>
              <w:rPr>
                <w:lang w:val="uk-UA"/>
              </w:rPr>
            </w:pPr>
            <w:r>
              <w:rPr>
                <w:lang w:val="uk-UA"/>
              </w:rPr>
              <w:t>3.3.</w:t>
            </w:r>
          </w:p>
        </w:tc>
        <w:tc>
          <w:tcPr>
            <w:tcW w:w="3035" w:type="dxa"/>
            <w:vMerge w:val="restart"/>
            <w:shd w:val="clear" w:color="auto" w:fill="auto"/>
            <w:tcMar>
              <w:left w:w="108" w:type="dxa"/>
            </w:tcMar>
          </w:tcPr>
          <w:p w:rsidR="00CF51FF" w:rsidRDefault="00CF51FF">
            <w:pPr>
              <w:rPr>
                <w:lang w:val="uk-UA"/>
              </w:rPr>
            </w:pPr>
            <w:r>
              <w:rPr>
                <w:lang w:val="uk-UA"/>
              </w:rPr>
              <w:t>Налагодження співпраці зі здобувачами освіти, їх батьками, працівниками закладу освіти</w:t>
            </w:r>
          </w:p>
          <w:p w:rsidR="00CF51FF" w:rsidRDefault="00CF51FF">
            <w:pPr>
              <w:rPr>
                <w:lang w:val="uk-UA"/>
              </w:rPr>
            </w:pPr>
          </w:p>
        </w:tc>
        <w:tc>
          <w:tcPr>
            <w:tcW w:w="4956" w:type="dxa"/>
            <w:shd w:val="clear" w:color="auto" w:fill="auto"/>
            <w:tcMar>
              <w:left w:w="108" w:type="dxa"/>
            </w:tcMar>
          </w:tcPr>
          <w:p w:rsidR="00CF51FF" w:rsidRDefault="00CF51FF">
            <w:pPr>
              <w:rPr>
                <w:lang w:val="uk-UA"/>
              </w:rPr>
            </w:pPr>
            <w:r>
              <w:rPr>
                <w:lang w:val="uk-UA"/>
              </w:rPr>
              <w:lastRenderedPageBreak/>
              <w:t>Профорієнтаційна робота з учнями 10-11 класів</w:t>
            </w:r>
          </w:p>
        </w:tc>
        <w:tc>
          <w:tcPr>
            <w:tcW w:w="2484" w:type="dxa"/>
            <w:shd w:val="clear" w:color="auto" w:fill="auto"/>
            <w:tcMar>
              <w:left w:w="108" w:type="dxa"/>
            </w:tcMar>
          </w:tcPr>
          <w:p w:rsidR="00CF51FF" w:rsidRDefault="00CF51FF">
            <w:pPr>
              <w:jc w:val="center"/>
              <w:rPr>
                <w:lang w:val="uk-UA"/>
              </w:rPr>
            </w:pPr>
            <w:r>
              <w:rPr>
                <w:lang w:val="uk-UA"/>
              </w:rPr>
              <w:t xml:space="preserve">Практичний психолог </w:t>
            </w:r>
          </w:p>
          <w:p w:rsidR="00CF51FF" w:rsidRDefault="00CF51FF">
            <w:pPr>
              <w:jc w:val="center"/>
              <w:rPr>
                <w:lang w:val="uk-UA"/>
              </w:rPr>
            </w:pPr>
          </w:p>
        </w:tc>
        <w:tc>
          <w:tcPr>
            <w:tcW w:w="1906" w:type="dxa"/>
            <w:shd w:val="clear" w:color="auto" w:fill="auto"/>
            <w:tcMar>
              <w:left w:w="108" w:type="dxa"/>
            </w:tcMar>
          </w:tcPr>
          <w:p w:rsidR="00CF51FF" w:rsidRDefault="00CF51FF">
            <w:pPr>
              <w:jc w:val="center"/>
              <w:rPr>
                <w:lang w:val="uk-UA"/>
              </w:rPr>
            </w:pPr>
            <w:r>
              <w:rPr>
                <w:lang w:val="uk-UA"/>
              </w:rPr>
              <w:t>Упродовж навчального року</w:t>
            </w:r>
          </w:p>
        </w:tc>
        <w:tc>
          <w:tcPr>
            <w:tcW w:w="2107" w:type="dxa"/>
            <w:shd w:val="clear" w:color="auto" w:fill="auto"/>
            <w:tcMar>
              <w:left w:w="108" w:type="dxa"/>
            </w:tcMar>
          </w:tcPr>
          <w:p w:rsidR="00CF51FF" w:rsidRDefault="00CF51FF">
            <w:pPr>
              <w:jc w:val="center"/>
              <w:rPr>
                <w:lang w:val="uk-UA"/>
              </w:rPr>
            </w:pPr>
            <w:r>
              <w:rPr>
                <w:lang w:val="uk-UA"/>
              </w:rPr>
              <w:t>План роботи</w:t>
            </w:r>
          </w:p>
        </w:tc>
      </w:tr>
      <w:tr w:rsidR="00CF51FF" w:rsidTr="00CF56CD">
        <w:tc>
          <w:tcPr>
            <w:tcW w:w="1048" w:type="dxa"/>
            <w:vMerge/>
            <w:shd w:val="clear" w:color="auto" w:fill="auto"/>
            <w:tcMar>
              <w:left w:w="108" w:type="dxa"/>
            </w:tcMar>
            <w:vAlign w:val="center"/>
          </w:tcPr>
          <w:p w:rsidR="00CF51FF" w:rsidRDefault="00CF51FF">
            <w:pPr>
              <w:jc w:val="center"/>
            </w:pPr>
          </w:p>
        </w:tc>
        <w:tc>
          <w:tcPr>
            <w:tcW w:w="3035" w:type="dxa"/>
            <w:vMerge/>
            <w:shd w:val="clear" w:color="auto" w:fill="auto"/>
            <w:tcMar>
              <w:left w:w="108" w:type="dxa"/>
            </w:tcMar>
          </w:tcPr>
          <w:p w:rsidR="00CF51FF" w:rsidRDefault="00CF51FF">
            <w:pPr>
              <w:rPr>
                <w:lang w:val="uk-UA"/>
              </w:rPr>
            </w:pPr>
          </w:p>
        </w:tc>
        <w:tc>
          <w:tcPr>
            <w:tcW w:w="4956" w:type="dxa"/>
            <w:shd w:val="clear" w:color="auto" w:fill="auto"/>
            <w:tcMar>
              <w:left w:w="108" w:type="dxa"/>
            </w:tcMar>
          </w:tcPr>
          <w:p w:rsidR="00CF51FF" w:rsidRDefault="00CF51FF" w:rsidP="00492CB1">
            <w:pPr>
              <w:rPr>
                <w:lang w:val="uk-UA"/>
              </w:rPr>
            </w:pPr>
            <w:r>
              <w:rPr>
                <w:rFonts w:eastAsia="Calibri"/>
                <w:lang w:val="uk-UA"/>
              </w:rPr>
              <w:t>Оформлення договорів, заяв та листків-</w:t>
            </w:r>
            <w:r>
              <w:rPr>
                <w:rFonts w:eastAsia="Calibri"/>
                <w:lang w:val="uk-UA"/>
              </w:rPr>
              <w:lastRenderedPageBreak/>
              <w:t>ознайомлення з правилами поведінки ліцеїстів</w:t>
            </w:r>
          </w:p>
        </w:tc>
        <w:tc>
          <w:tcPr>
            <w:tcW w:w="2484" w:type="dxa"/>
            <w:shd w:val="clear" w:color="auto" w:fill="auto"/>
            <w:tcMar>
              <w:left w:w="108" w:type="dxa"/>
            </w:tcMar>
          </w:tcPr>
          <w:p w:rsidR="00CF51FF" w:rsidRDefault="00CF51FF">
            <w:pPr>
              <w:tabs>
                <w:tab w:val="left" w:pos="0"/>
              </w:tabs>
              <w:jc w:val="center"/>
              <w:rPr>
                <w:lang w:val="uk-UA" w:eastAsia="uk-UA"/>
              </w:rPr>
            </w:pPr>
            <w:r>
              <w:rPr>
                <w:lang w:val="uk-UA" w:eastAsia="uk-UA"/>
              </w:rPr>
              <w:lastRenderedPageBreak/>
              <w:t>С.Карпенко,</w:t>
            </w:r>
          </w:p>
          <w:p w:rsidR="00CF51FF" w:rsidRDefault="00CF51FF" w:rsidP="00492CB1">
            <w:pPr>
              <w:jc w:val="center"/>
              <w:rPr>
                <w:lang w:val="uk-UA"/>
              </w:rPr>
            </w:pPr>
            <w:r>
              <w:rPr>
                <w:lang w:val="uk-UA" w:eastAsia="uk-UA"/>
              </w:rPr>
              <w:lastRenderedPageBreak/>
              <w:t>заступник директора з НВР,</w:t>
            </w:r>
            <w:r>
              <w:rPr>
                <w:lang w:val="uk-UA" w:eastAsia="uk-UA"/>
              </w:rPr>
              <w:br/>
            </w:r>
            <w:r>
              <w:rPr>
                <w:lang w:val="uk-UA"/>
              </w:rPr>
              <w:t>класні керівники</w:t>
            </w:r>
          </w:p>
        </w:tc>
        <w:tc>
          <w:tcPr>
            <w:tcW w:w="1906" w:type="dxa"/>
            <w:shd w:val="clear" w:color="auto" w:fill="auto"/>
            <w:tcMar>
              <w:left w:w="108" w:type="dxa"/>
            </w:tcMar>
          </w:tcPr>
          <w:p w:rsidR="00CF51FF" w:rsidRDefault="00CF51FF">
            <w:pPr>
              <w:jc w:val="center"/>
              <w:rPr>
                <w:lang w:val="uk-UA"/>
              </w:rPr>
            </w:pPr>
            <w:r>
              <w:rPr>
                <w:lang w:val="uk-UA"/>
              </w:rPr>
              <w:lastRenderedPageBreak/>
              <w:t>Вересень</w:t>
            </w:r>
          </w:p>
        </w:tc>
        <w:tc>
          <w:tcPr>
            <w:tcW w:w="2107" w:type="dxa"/>
            <w:shd w:val="clear" w:color="auto" w:fill="auto"/>
            <w:tcMar>
              <w:left w:w="108" w:type="dxa"/>
            </w:tcMar>
          </w:tcPr>
          <w:p w:rsidR="00CF51FF" w:rsidRDefault="00CF51FF">
            <w:pPr>
              <w:jc w:val="center"/>
              <w:rPr>
                <w:lang w:val="uk-UA"/>
              </w:rPr>
            </w:pPr>
            <w:r>
              <w:rPr>
                <w:lang w:val="uk-UA"/>
              </w:rPr>
              <w:t>Наказ</w:t>
            </w:r>
          </w:p>
        </w:tc>
      </w:tr>
      <w:tr w:rsidR="00CF51FF" w:rsidTr="00CF56CD">
        <w:tc>
          <w:tcPr>
            <w:tcW w:w="1048" w:type="dxa"/>
            <w:vMerge/>
            <w:shd w:val="clear" w:color="auto" w:fill="auto"/>
            <w:tcMar>
              <w:left w:w="108" w:type="dxa"/>
            </w:tcMar>
            <w:vAlign w:val="center"/>
          </w:tcPr>
          <w:p w:rsidR="00CF51FF" w:rsidRDefault="00CF51FF">
            <w:pPr>
              <w:jc w:val="center"/>
            </w:pPr>
          </w:p>
        </w:tc>
        <w:tc>
          <w:tcPr>
            <w:tcW w:w="3035" w:type="dxa"/>
            <w:vMerge/>
            <w:shd w:val="clear" w:color="auto" w:fill="auto"/>
            <w:tcMar>
              <w:left w:w="108" w:type="dxa"/>
            </w:tcMar>
          </w:tcPr>
          <w:p w:rsidR="00CF51FF" w:rsidRDefault="00CF51FF">
            <w:pPr>
              <w:rPr>
                <w:lang w:val="uk-UA"/>
              </w:rPr>
            </w:pPr>
          </w:p>
        </w:tc>
        <w:tc>
          <w:tcPr>
            <w:tcW w:w="4956" w:type="dxa"/>
            <w:shd w:val="clear" w:color="auto" w:fill="auto"/>
            <w:tcMar>
              <w:left w:w="108" w:type="dxa"/>
            </w:tcMar>
          </w:tcPr>
          <w:p w:rsidR="00CF51FF" w:rsidRDefault="00CF51FF" w:rsidP="00ED3498">
            <w:pPr>
              <w:rPr>
                <w:lang w:val="uk-UA"/>
              </w:rPr>
            </w:pPr>
            <w:r>
              <w:rPr>
                <w:lang w:val="uk-UA"/>
              </w:rPr>
              <w:t>Залучення до планування тематики засідань Ради ліцею батьківського та учнівського активу</w:t>
            </w:r>
          </w:p>
        </w:tc>
        <w:tc>
          <w:tcPr>
            <w:tcW w:w="2484" w:type="dxa"/>
            <w:shd w:val="clear" w:color="auto" w:fill="auto"/>
            <w:tcMar>
              <w:left w:w="108" w:type="dxa"/>
            </w:tcMar>
          </w:tcPr>
          <w:p w:rsidR="00CF51FF" w:rsidRDefault="00CF51FF">
            <w:pPr>
              <w:jc w:val="center"/>
              <w:rPr>
                <w:lang w:val="uk-UA"/>
              </w:rPr>
            </w:pPr>
            <w:r>
              <w:rPr>
                <w:lang w:val="uk-UA"/>
              </w:rPr>
              <w:t>Адміністрація, вчителі, батьки, учні</w:t>
            </w:r>
          </w:p>
        </w:tc>
        <w:tc>
          <w:tcPr>
            <w:tcW w:w="1906" w:type="dxa"/>
            <w:shd w:val="clear" w:color="auto" w:fill="auto"/>
            <w:tcMar>
              <w:left w:w="108" w:type="dxa"/>
            </w:tcMar>
          </w:tcPr>
          <w:p w:rsidR="00CF51FF" w:rsidRDefault="00CF51FF" w:rsidP="00ED3498">
            <w:pPr>
              <w:jc w:val="center"/>
            </w:pPr>
            <w:r>
              <w:rPr>
                <w:lang w:val="uk-UA"/>
              </w:rPr>
              <w:t>Червень, серпень</w:t>
            </w:r>
          </w:p>
        </w:tc>
        <w:tc>
          <w:tcPr>
            <w:tcW w:w="2107" w:type="dxa"/>
            <w:shd w:val="clear" w:color="auto" w:fill="auto"/>
            <w:tcMar>
              <w:left w:w="108" w:type="dxa"/>
            </w:tcMar>
          </w:tcPr>
          <w:p w:rsidR="00CF51FF" w:rsidRDefault="00CF51FF">
            <w:pPr>
              <w:jc w:val="center"/>
              <w:rPr>
                <w:lang w:val="uk-UA"/>
              </w:rPr>
            </w:pPr>
            <w:r>
              <w:rPr>
                <w:lang w:val="uk-UA"/>
              </w:rPr>
              <w:t>Протоколи РЛ</w:t>
            </w:r>
          </w:p>
        </w:tc>
      </w:tr>
      <w:tr w:rsidR="00CF51FF" w:rsidTr="00CF56CD">
        <w:tc>
          <w:tcPr>
            <w:tcW w:w="1048" w:type="dxa"/>
            <w:vMerge/>
            <w:shd w:val="clear" w:color="auto" w:fill="auto"/>
            <w:tcMar>
              <w:left w:w="108" w:type="dxa"/>
            </w:tcMar>
            <w:vAlign w:val="center"/>
          </w:tcPr>
          <w:p w:rsidR="00CF51FF" w:rsidRDefault="00CF51FF">
            <w:pPr>
              <w:jc w:val="center"/>
            </w:pPr>
          </w:p>
        </w:tc>
        <w:tc>
          <w:tcPr>
            <w:tcW w:w="3035" w:type="dxa"/>
            <w:vMerge/>
            <w:shd w:val="clear" w:color="auto" w:fill="auto"/>
            <w:tcMar>
              <w:left w:w="108" w:type="dxa"/>
            </w:tcMar>
          </w:tcPr>
          <w:p w:rsidR="00CF51FF" w:rsidRDefault="00CF51FF">
            <w:pPr>
              <w:rPr>
                <w:lang w:val="uk-UA"/>
              </w:rPr>
            </w:pPr>
          </w:p>
        </w:tc>
        <w:tc>
          <w:tcPr>
            <w:tcW w:w="4956" w:type="dxa"/>
            <w:shd w:val="clear" w:color="auto" w:fill="auto"/>
            <w:tcMar>
              <w:left w:w="108" w:type="dxa"/>
            </w:tcMar>
          </w:tcPr>
          <w:p w:rsidR="00CF51FF" w:rsidRDefault="00CF51FF">
            <w:pPr>
              <w:rPr>
                <w:lang w:val="uk-UA"/>
              </w:rPr>
            </w:pPr>
            <w:r>
              <w:rPr>
                <w:rFonts w:eastAsia="Calibri"/>
                <w:lang w:val="uk-UA"/>
              </w:rPr>
              <w:t>Індивідуальні та групові зустрічі з батьками ліцеїстів</w:t>
            </w:r>
          </w:p>
        </w:tc>
        <w:tc>
          <w:tcPr>
            <w:tcW w:w="2484" w:type="dxa"/>
            <w:shd w:val="clear" w:color="auto" w:fill="auto"/>
            <w:tcMar>
              <w:left w:w="108" w:type="dxa"/>
            </w:tcMar>
          </w:tcPr>
          <w:p w:rsidR="00CF51FF" w:rsidRDefault="00CF51FF">
            <w:pPr>
              <w:jc w:val="center"/>
              <w:rPr>
                <w:lang w:val="uk-UA"/>
              </w:rPr>
            </w:pPr>
            <w:r>
              <w:rPr>
                <w:lang w:val="uk-UA"/>
              </w:rPr>
              <w:t>Адміністрація, вихователі</w:t>
            </w:r>
          </w:p>
        </w:tc>
        <w:tc>
          <w:tcPr>
            <w:tcW w:w="1906" w:type="dxa"/>
            <w:shd w:val="clear" w:color="auto" w:fill="auto"/>
            <w:tcMar>
              <w:left w:w="108" w:type="dxa"/>
            </w:tcMar>
          </w:tcPr>
          <w:p w:rsidR="00CF51FF" w:rsidRDefault="00CF51FF">
            <w:pPr>
              <w:jc w:val="center"/>
              <w:rPr>
                <w:lang w:val="uk-UA"/>
              </w:rPr>
            </w:pPr>
            <w:r>
              <w:rPr>
                <w:lang w:val="uk-UA"/>
              </w:rPr>
              <w:t>Упродовж навчального року</w:t>
            </w:r>
          </w:p>
        </w:tc>
        <w:tc>
          <w:tcPr>
            <w:tcW w:w="2107" w:type="dxa"/>
            <w:shd w:val="clear" w:color="auto" w:fill="auto"/>
            <w:tcMar>
              <w:left w:w="108" w:type="dxa"/>
            </w:tcMar>
          </w:tcPr>
          <w:p w:rsidR="00CF51FF" w:rsidRDefault="00CF51FF">
            <w:pPr>
              <w:jc w:val="center"/>
              <w:rPr>
                <w:lang w:val="uk-UA"/>
              </w:rPr>
            </w:pPr>
            <w:r>
              <w:rPr>
                <w:lang w:val="uk-UA"/>
              </w:rPr>
              <w:t>Інформація, батьківські збори</w:t>
            </w:r>
          </w:p>
        </w:tc>
      </w:tr>
      <w:tr w:rsidR="00CF51FF" w:rsidTr="00CF56CD">
        <w:tc>
          <w:tcPr>
            <w:tcW w:w="1048" w:type="dxa"/>
            <w:vMerge/>
            <w:shd w:val="clear" w:color="auto" w:fill="auto"/>
            <w:tcMar>
              <w:left w:w="108" w:type="dxa"/>
            </w:tcMar>
            <w:vAlign w:val="center"/>
          </w:tcPr>
          <w:p w:rsidR="00CF51FF" w:rsidRDefault="00CF51FF">
            <w:pPr>
              <w:jc w:val="center"/>
            </w:pPr>
          </w:p>
        </w:tc>
        <w:tc>
          <w:tcPr>
            <w:tcW w:w="3035" w:type="dxa"/>
            <w:vMerge/>
            <w:shd w:val="clear" w:color="auto" w:fill="auto"/>
            <w:tcMar>
              <w:left w:w="108" w:type="dxa"/>
            </w:tcMar>
          </w:tcPr>
          <w:p w:rsidR="00CF51FF" w:rsidRDefault="00CF51FF">
            <w:pPr>
              <w:rPr>
                <w:lang w:val="uk-UA"/>
              </w:rPr>
            </w:pPr>
          </w:p>
        </w:tc>
        <w:tc>
          <w:tcPr>
            <w:tcW w:w="4956" w:type="dxa"/>
            <w:shd w:val="clear" w:color="auto" w:fill="auto"/>
            <w:tcMar>
              <w:left w:w="108" w:type="dxa"/>
            </w:tcMar>
          </w:tcPr>
          <w:p w:rsidR="00CF51FF" w:rsidRDefault="00CF51FF" w:rsidP="00492CB1">
            <w:pPr>
              <w:rPr>
                <w:lang w:val="uk-UA"/>
              </w:rPr>
            </w:pPr>
            <w:r>
              <w:rPr>
                <w:lang w:val="uk-UA"/>
              </w:rPr>
              <w:t xml:space="preserve">Залучення батьків до проведення </w:t>
            </w:r>
            <w:proofErr w:type="spellStart"/>
            <w:r>
              <w:rPr>
                <w:lang w:val="uk-UA"/>
              </w:rPr>
              <w:t>загальноліцейських</w:t>
            </w:r>
            <w:proofErr w:type="spellEnd"/>
            <w:r>
              <w:rPr>
                <w:lang w:val="uk-UA"/>
              </w:rPr>
              <w:t xml:space="preserve">  виховних заходів, спортивних змагань, конкурсів</w:t>
            </w:r>
          </w:p>
        </w:tc>
        <w:tc>
          <w:tcPr>
            <w:tcW w:w="2484" w:type="dxa"/>
            <w:shd w:val="clear" w:color="auto" w:fill="auto"/>
            <w:tcMar>
              <w:left w:w="108" w:type="dxa"/>
            </w:tcMar>
          </w:tcPr>
          <w:p w:rsidR="00CF51FF" w:rsidRDefault="00CF51FF">
            <w:pPr>
              <w:jc w:val="center"/>
              <w:rPr>
                <w:lang w:val="uk-UA"/>
              </w:rPr>
            </w:pPr>
            <w:r>
              <w:rPr>
                <w:lang w:val="uk-UA"/>
              </w:rPr>
              <w:t>Класні керівники</w:t>
            </w:r>
          </w:p>
        </w:tc>
        <w:tc>
          <w:tcPr>
            <w:tcW w:w="1906" w:type="dxa"/>
            <w:shd w:val="clear" w:color="auto" w:fill="auto"/>
            <w:tcMar>
              <w:left w:w="108" w:type="dxa"/>
            </w:tcMar>
          </w:tcPr>
          <w:p w:rsidR="00CF51FF" w:rsidRDefault="00CF51FF">
            <w:pPr>
              <w:jc w:val="center"/>
              <w:rPr>
                <w:lang w:val="uk-UA"/>
              </w:rPr>
            </w:pPr>
            <w:r>
              <w:rPr>
                <w:lang w:val="uk-UA"/>
              </w:rPr>
              <w:t>Упродовж навчального року</w:t>
            </w:r>
          </w:p>
        </w:tc>
        <w:tc>
          <w:tcPr>
            <w:tcW w:w="2107" w:type="dxa"/>
            <w:shd w:val="clear" w:color="auto" w:fill="auto"/>
            <w:tcMar>
              <w:left w:w="108" w:type="dxa"/>
            </w:tcMar>
          </w:tcPr>
          <w:p w:rsidR="00CF51FF" w:rsidRDefault="00CF51FF">
            <w:pPr>
              <w:jc w:val="center"/>
              <w:rPr>
                <w:lang w:val="uk-UA"/>
              </w:rPr>
            </w:pPr>
            <w:r>
              <w:rPr>
                <w:lang w:val="uk-UA"/>
              </w:rPr>
              <w:t>Плани виховної роботи</w:t>
            </w:r>
          </w:p>
        </w:tc>
      </w:tr>
      <w:tr w:rsidR="00CF51FF" w:rsidTr="00CF56CD">
        <w:tc>
          <w:tcPr>
            <w:tcW w:w="1048" w:type="dxa"/>
            <w:vMerge w:val="restart"/>
            <w:shd w:val="clear" w:color="auto" w:fill="auto"/>
            <w:tcMar>
              <w:left w:w="108" w:type="dxa"/>
            </w:tcMar>
            <w:vAlign w:val="center"/>
          </w:tcPr>
          <w:p w:rsidR="00CF51FF" w:rsidRDefault="00CF51FF">
            <w:pPr>
              <w:jc w:val="center"/>
            </w:pPr>
          </w:p>
        </w:tc>
        <w:tc>
          <w:tcPr>
            <w:tcW w:w="3035" w:type="dxa"/>
            <w:vMerge/>
            <w:shd w:val="clear" w:color="auto" w:fill="auto"/>
            <w:tcMar>
              <w:left w:w="108" w:type="dxa"/>
            </w:tcMar>
          </w:tcPr>
          <w:p w:rsidR="00CF51FF" w:rsidRDefault="00CF51FF">
            <w:pPr>
              <w:rPr>
                <w:lang w:val="uk-UA"/>
              </w:rPr>
            </w:pPr>
          </w:p>
        </w:tc>
        <w:tc>
          <w:tcPr>
            <w:tcW w:w="4956" w:type="dxa"/>
            <w:shd w:val="clear" w:color="auto" w:fill="auto"/>
            <w:tcMar>
              <w:left w:w="108" w:type="dxa"/>
            </w:tcMar>
          </w:tcPr>
          <w:p w:rsidR="00CF51FF" w:rsidRDefault="00CF51FF" w:rsidP="00492CB1">
            <w:pPr>
              <w:rPr>
                <w:lang w:val="uk-UA"/>
              </w:rPr>
            </w:pPr>
            <w:r>
              <w:rPr>
                <w:lang w:val="uk-UA"/>
              </w:rPr>
              <w:t>Залучення педагогічного активу до планування роботи закладу та вибору форм методичної роботи</w:t>
            </w:r>
          </w:p>
        </w:tc>
        <w:tc>
          <w:tcPr>
            <w:tcW w:w="2484" w:type="dxa"/>
            <w:shd w:val="clear" w:color="auto" w:fill="auto"/>
            <w:tcMar>
              <w:left w:w="108" w:type="dxa"/>
            </w:tcMar>
          </w:tcPr>
          <w:p w:rsidR="00CF51FF" w:rsidRDefault="00CF51FF">
            <w:pPr>
              <w:jc w:val="center"/>
              <w:rPr>
                <w:lang w:val="uk-UA"/>
              </w:rPr>
            </w:pPr>
            <w:r>
              <w:rPr>
                <w:lang w:val="uk-UA"/>
              </w:rPr>
              <w:t>Адміністрація, голови ПК</w:t>
            </w:r>
          </w:p>
        </w:tc>
        <w:tc>
          <w:tcPr>
            <w:tcW w:w="1906" w:type="dxa"/>
            <w:shd w:val="clear" w:color="auto" w:fill="auto"/>
            <w:tcMar>
              <w:left w:w="108" w:type="dxa"/>
            </w:tcMar>
          </w:tcPr>
          <w:p w:rsidR="00CF51FF" w:rsidRDefault="00CF51FF">
            <w:pPr>
              <w:jc w:val="center"/>
              <w:rPr>
                <w:lang w:val="uk-UA"/>
              </w:rPr>
            </w:pPr>
            <w:r>
              <w:rPr>
                <w:lang w:val="uk-UA"/>
              </w:rPr>
              <w:t>Упродовж навчального року</w:t>
            </w:r>
          </w:p>
        </w:tc>
        <w:tc>
          <w:tcPr>
            <w:tcW w:w="2107" w:type="dxa"/>
            <w:shd w:val="clear" w:color="auto" w:fill="auto"/>
            <w:tcMar>
              <w:left w:w="108" w:type="dxa"/>
            </w:tcMar>
          </w:tcPr>
          <w:p w:rsidR="00CF51FF" w:rsidRDefault="00CF51FF">
            <w:pPr>
              <w:jc w:val="center"/>
              <w:rPr>
                <w:lang w:val="uk-UA"/>
              </w:rPr>
            </w:pPr>
            <w:r>
              <w:rPr>
                <w:lang w:val="uk-UA"/>
              </w:rPr>
              <w:t>План роботи</w:t>
            </w:r>
          </w:p>
        </w:tc>
      </w:tr>
      <w:tr w:rsidR="00CF51FF" w:rsidTr="00CF56CD">
        <w:tc>
          <w:tcPr>
            <w:tcW w:w="1048" w:type="dxa"/>
            <w:vMerge/>
            <w:shd w:val="clear" w:color="auto" w:fill="auto"/>
            <w:tcMar>
              <w:left w:w="108" w:type="dxa"/>
            </w:tcMar>
            <w:vAlign w:val="center"/>
          </w:tcPr>
          <w:p w:rsidR="00CF51FF" w:rsidRDefault="00CF51FF">
            <w:pPr>
              <w:jc w:val="center"/>
            </w:pPr>
          </w:p>
        </w:tc>
        <w:tc>
          <w:tcPr>
            <w:tcW w:w="3035" w:type="dxa"/>
            <w:vMerge/>
            <w:shd w:val="clear" w:color="auto" w:fill="auto"/>
            <w:tcMar>
              <w:left w:w="108" w:type="dxa"/>
            </w:tcMar>
          </w:tcPr>
          <w:p w:rsidR="00CF51FF" w:rsidRDefault="00CF51FF">
            <w:pPr>
              <w:rPr>
                <w:lang w:val="uk-UA"/>
              </w:rPr>
            </w:pPr>
          </w:p>
        </w:tc>
        <w:tc>
          <w:tcPr>
            <w:tcW w:w="4956" w:type="dxa"/>
            <w:shd w:val="clear" w:color="auto" w:fill="auto"/>
            <w:tcMar>
              <w:left w:w="108" w:type="dxa"/>
            </w:tcMar>
          </w:tcPr>
          <w:p w:rsidR="00CF51FF" w:rsidRDefault="00CF51FF" w:rsidP="00492CB1">
            <w:pPr>
              <w:rPr>
                <w:lang w:val="uk-UA"/>
              </w:rPr>
            </w:pPr>
            <w:r>
              <w:rPr>
                <w:lang w:val="uk-UA"/>
              </w:rPr>
              <w:t>Співпраця з учнівським активом щодо удосконалення освітнього процесу</w:t>
            </w:r>
          </w:p>
        </w:tc>
        <w:tc>
          <w:tcPr>
            <w:tcW w:w="2484" w:type="dxa"/>
            <w:shd w:val="clear" w:color="auto" w:fill="auto"/>
            <w:tcMar>
              <w:left w:w="108" w:type="dxa"/>
            </w:tcMar>
          </w:tcPr>
          <w:p w:rsidR="00CF51FF" w:rsidRDefault="00CF51FF">
            <w:pPr>
              <w:jc w:val="center"/>
              <w:rPr>
                <w:lang w:val="uk-UA"/>
              </w:rPr>
            </w:pPr>
            <w:r>
              <w:rPr>
                <w:lang w:val="uk-UA"/>
              </w:rPr>
              <w:t>Адміністрація, голова учнівської ради</w:t>
            </w:r>
          </w:p>
        </w:tc>
        <w:tc>
          <w:tcPr>
            <w:tcW w:w="1906" w:type="dxa"/>
            <w:shd w:val="clear" w:color="auto" w:fill="auto"/>
            <w:tcMar>
              <w:left w:w="108" w:type="dxa"/>
            </w:tcMar>
          </w:tcPr>
          <w:p w:rsidR="00CF51FF" w:rsidRDefault="00CF51FF">
            <w:pPr>
              <w:jc w:val="center"/>
              <w:rPr>
                <w:lang w:val="uk-UA"/>
              </w:rPr>
            </w:pPr>
            <w:r>
              <w:rPr>
                <w:lang w:val="uk-UA"/>
              </w:rPr>
              <w:t>Упродовж навчального року</w:t>
            </w:r>
          </w:p>
        </w:tc>
        <w:tc>
          <w:tcPr>
            <w:tcW w:w="2107" w:type="dxa"/>
            <w:shd w:val="clear" w:color="auto" w:fill="auto"/>
            <w:tcMar>
              <w:left w:w="108" w:type="dxa"/>
            </w:tcMar>
          </w:tcPr>
          <w:p w:rsidR="00CF51FF" w:rsidRDefault="00CF51FF">
            <w:pPr>
              <w:jc w:val="center"/>
              <w:rPr>
                <w:lang w:val="uk-UA"/>
              </w:rPr>
            </w:pPr>
            <w:r>
              <w:rPr>
                <w:lang w:val="uk-UA"/>
              </w:rPr>
              <w:t>План роботи</w:t>
            </w:r>
          </w:p>
        </w:tc>
      </w:tr>
      <w:tr w:rsidR="00CF51FF" w:rsidTr="00CF56CD">
        <w:tc>
          <w:tcPr>
            <w:tcW w:w="1048" w:type="dxa"/>
            <w:vMerge/>
            <w:shd w:val="clear" w:color="auto" w:fill="auto"/>
            <w:tcMar>
              <w:left w:w="108" w:type="dxa"/>
            </w:tcMar>
            <w:vAlign w:val="center"/>
          </w:tcPr>
          <w:p w:rsidR="00CF51FF" w:rsidRDefault="00CF51FF">
            <w:pPr>
              <w:jc w:val="center"/>
            </w:pPr>
          </w:p>
        </w:tc>
        <w:tc>
          <w:tcPr>
            <w:tcW w:w="3035" w:type="dxa"/>
            <w:vMerge/>
            <w:shd w:val="clear" w:color="auto" w:fill="auto"/>
            <w:tcMar>
              <w:left w:w="108" w:type="dxa"/>
            </w:tcMar>
          </w:tcPr>
          <w:p w:rsidR="00CF51FF" w:rsidRDefault="00CF51FF">
            <w:pPr>
              <w:rPr>
                <w:lang w:val="uk-UA"/>
              </w:rPr>
            </w:pPr>
          </w:p>
        </w:tc>
        <w:tc>
          <w:tcPr>
            <w:tcW w:w="4956" w:type="dxa"/>
            <w:shd w:val="clear" w:color="auto" w:fill="auto"/>
            <w:tcMar>
              <w:left w:w="108" w:type="dxa"/>
            </w:tcMar>
          </w:tcPr>
          <w:p w:rsidR="00CF51FF" w:rsidRDefault="00CF51FF" w:rsidP="00841697">
            <w:pPr>
              <w:rPr>
                <w:lang w:val="uk-UA"/>
              </w:rPr>
            </w:pPr>
            <w:r>
              <w:rPr>
                <w:lang w:val="uk-UA"/>
              </w:rPr>
              <w:t>З</w:t>
            </w:r>
            <w:r w:rsidRPr="00841697">
              <w:rPr>
                <w:lang w:val="uk-UA"/>
              </w:rPr>
              <w:t>абезпеч</w:t>
            </w:r>
            <w:r>
              <w:rPr>
                <w:lang w:val="uk-UA"/>
              </w:rPr>
              <w:t>ення</w:t>
            </w:r>
            <w:r w:rsidRPr="00841697">
              <w:rPr>
                <w:lang w:val="uk-UA"/>
              </w:rPr>
              <w:t xml:space="preserve"> зворотн</w:t>
            </w:r>
            <w:r>
              <w:rPr>
                <w:lang w:val="uk-UA"/>
              </w:rPr>
              <w:t>ого</w:t>
            </w:r>
            <w:r w:rsidRPr="00841697">
              <w:rPr>
                <w:lang w:val="uk-UA"/>
              </w:rPr>
              <w:t xml:space="preserve"> зв’яз</w:t>
            </w:r>
            <w:r>
              <w:rPr>
                <w:lang w:val="uk-UA"/>
              </w:rPr>
              <w:t>ку</w:t>
            </w:r>
            <w:r w:rsidRPr="00841697">
              <w:rPr>
                <w:lang w:val="uk-UA"/>
              </w:rPr>
              <w:t xml:space="preserve"> та конструктивн</w:t>
            </w:r>
            <w:r>
              <w:rPr>
                <w:lang w:val="uk-UA"/>
              </w:rPr>
              <w:t>ої</w:t>
            </w:r>
            <w:r w:rsidRPr="00841697">
              <w:rPr>
                <w:lang w:val="uk-UA"/>
              </w:rPr>
              <w:t xml:space="preserve"> комунікаці</w:t>
            </w:r>
            <w:r>
              <w:rPr>
                <w:lang w:val="uk-UA"/>
              </w:rPr>
              <w:t>ї</w:t>
            </w:r>
            <w:r w:rsidRPr="00841697">
              <w:rPr>
                <w:lang w:val="uk-UA"/>
              </w:rPr>
              <w:t xml:space="preserve"> між усіма учасниками освітнього процесу</w:t>
            </w:r>
            <w:r>
              <w:rPr>
                <w:lang w:val="uk-UA"/>
              </w:rPr>
              <w:t>, у тому числі учнями, які перебувають за кордоном</w:t>
            </w:r>
          </w:p>
        </w:tc>
        <w:tc>
          <w:tcPr>
            <w:tcW w:w="2484" w:type="dxa"/>
            <w:shd w:val="clear" w:color="auto" w:fill="auto"/>
            <w:tcMar>
              <w:left w:w="108" w:type="dxa"/>
            </w:tcMar>
          </w:tcPr>
          <w:p w:rsidR="00CF51FF" w:rsidRDefault="00CF51FF">
            <w:pPr>
              <w:jc w:val="center"/>
              <w:rPr>
                <w:lang w:val="uk-UA"/>
              </w:rPr>
            </w:pPr>
            <w:r>
              <w:rPr>
                <w:lang w:val="uk-UA"/>
              </w:rPr>
              <w:t>Адміністрація</w:t>
            </w:r>
          </w:p>
        </w:tc>
        <w:tc>
          <w:tcPr>
            <w:tcW w:w="1906" w:type="dxa"/>
            <w:shd w:val="clear" w:color="auto" w:fill="auto"/>
            <w:tcMar>
              <w:left w:w="108" w:type="dxa"/>
            </w:tcMar>
          </w:tcPr>
          <w:p w:rsidR="00CF51FF" w:rsidRDefault="00CF51FF">
            <w:pPr>
              <w:jc w:val="center"/>
              <w:rPr>
                <w:lang w:val="uk-UA"/>
              </w:rPr>
            </w:pPr>
            <w:r>
              <w:rPr>
                <w:lang w:val="uk-UA"/>
              </w:rPr>
              <w:t>Упродовж навчального року</w:t>
            </w:r>
          </w:p>
        </w:tc>
        <w:tc>
          <w:tcPr>
            <w:tcW w:w="2107" w:type="dxa"/>
            <w:shd w:val="clear" w:color="auto" w:fill="auto"/>
            <w:tcMar>
              <w:left w:w="108" w:type="dxa"/>
            </w:tcMar>
          </w:tcPr>
          <w:p w:rsidR="00CF51FF" w:rsidRDefault="00CF51FF">
            <w:pPr>
              <w:jc w:val="center"/>
              <w:rPr>
                <w:lang w:val="uk-UA"/>
              </w:rPr>
            </w:pPr>
            <w:r>
              <w:rPr>
                <w:lang w:val="uk-UA"/>
              </w:rPr>
              <w:t>Постійна комунікація</w:t>
            </w:r>
          </w:p>
        </w:tc>
      </w:tr>
      <w:tr w:rsidR="007B75C3" w:rsidTr="00CF56CD">
        <w:tc>
          <w:tcPr>
            <w:tcW w:w="1048" w:type="dxa"/>
            <w:vMerge w:val="restart"/>
            <w:shd w:val="clear" w:color="auto" w:fill="auto"/>
            <w:tcMar>
              <w:left w:w="108" w:type="dxa"/>
            </w:tcMar>
            <w:vAlign w:val="center"/>
          </w:tcPr>
          <w:p w:rsidR="008B6078" w:rsidRDefault="008B6078">
            <w:pPr>
              <w:jc w:val="center"/>
              <w:rPr>
                <w:lang w:val="uk-UA"/>
              </w:rPr>
            </w:pPr>
            <w:r>
              <w:rPr>
                <w:lang w:val="uk-UA"/>
              </w:rPr>
              <w:t>3.4.</w:t>
            </w:r>
          </w:p>
        </w:tc>
        <w:tc>
          <w:tcPr>
            <w:tcW w:w="3035" w:type="dxa"/>
            <w:vMerge w:val="restart"/>
            <w:shd w:val="clear" w:color="auto" w:fill="auto"/>
            <w:tcMar>
              <w:left w:w="108" w:type="dxa"/>
            </w:tcMar>
          </w:tcPr>
          <w:p w:rsidR="008B6078" w:rsidRDefault="008B6078">
            <w:pPr>
              <w:rPr>
                <w:lang w:val="uk-UA"/>
              </w:rPr>
            </w:pPr>
            <w:r>
              <w:rPr>
                <w:lang w:val="uk-UA"/>
              </w:rPr>
              <w:t>Організація педагогічної діяльності та навчання здобувачів освіти на засадах академічної доброчесності</w:t>
            </w:r>
          </w:p>
        </w:tc>
        <w:tc>
          <w:tcPr>
            <w:tcW w:w="4956" w:type="dxa"/>
            <w:shd w:val="clear" w:color="auto" w:fill="auto"/>
            <w:tcMar>
              <w:left w:w="108" w:type="dxa"/>
            </w:tcMar>
          </w:tcPr>
          <w:p w:rsidR="008B6078" w:rsidRDefault="008B6078" w:rsidP="000F3C26">
            <w:pPr>
              <w:rPr>
                <w:lang w:val="uk-UA"/>
              </w:rPr>
            </w:pPr>
            <w:r>
              <w:rPr>
                <w:rFonts w:eastAsia="Calibri"/>
                <w:lang w:val="uk-UA"/>
              </w:rPr>
              <w:t>Ознайомлення та аналіз дотримання Правил поведінки ліцеїстів</w:t>
            </w:r>
          </w:p>
        </w:tc>
        <w:tc>
          <w:tcPr>
            <w:tcW w:w="2484" w:type="dxa"/>
            <w:shd w:val="clear" w:color="auto" w:fill="auto"/>
            <w:tcMar>
              <w:left w:w="108" w:type="dxa"/>
            </w:tcMar>
          </w:tcPr>
          <w:p w:rsidR="008B6078" w:rsidRDefault="008B6078">
            <w:pPr>
              <w:jc w:val="center"/>
              <w:rPr>
                <w:lang w:val="uk-UA"/>
              </w:rPr>
            </w:pPr>
            <w:r>
              <w:rPr>
                <w:lang w:val="uk-UA"/>
              </w:rPr>
              <w:t xml:space="preserve">Адміністрація, класні керівники </w:t>
            </w:r>
          </w:p>
        </w:tc>
        <w:tc>
          <w:tcPr>
            <w:tcW w:w="1906" w:type="dxa"/>
            <w:shd w:val="clear" w:color="auto" w:fill="auto"/>
            <w:tcMar>
              <w:left w:w="108" w:type="dxa"/>
            </w:tcMar>
          </w:tcPr>
          <w:p w:rsidR="008B6078" w:rsidRDefault="008B6078">
            <w:pPr>
              <w:jc w:val="center"/>
              <w:rPr>
                <w:lang w:val="uk-UA"/>
              </w:rPr>
            </w:pPr>
            <w:r>
              <w:rPr>
                <w:lang w:val="uk-UA"/>
              </w:rPr>
              <w:t>Упродовж навчального року</w:t>
            </w:r>
          </w:p>
        </w:tc>
        <w:tc>
          <w:tcPr>
            <w:tcW w:w="2107" w:type="dxa"/>
            <w:shd w:val="clear" w:color="auto" w:fill="auto"/>
            <w:tcMar>
              <w:left w:w="108" w:type="dxa"/>
            </w:tcMar>
          </w:tcPr>
          <w:p w:rsidR="008B6078" w:rsidRDefault="008B6078">
            <w:pPr>
              <w:jc w:val="center"/>
              <w:rPr>
                <w:lang w:val="uk-UA"/>
              </w:rPr>
            </w:pPr>
            <w:r>
              <w:rPr>
                <w:lang w:val="uk-UA"/>
              </w:rPr>
              <w:t>Правила поведінки ліцеїстів</w:t>
            </w:r>
          </w:p>
        </w:tc>
      </w:tr>
      <w:tr w:rsidR="007B75C3" w:rsidTr="00CF56CD">
        <w:tc>
          <w:tcPr>
            <w:tcW w:w="1048" w:type="dxa"/>
            <w:vMerge/>
            <w:shd w:val="clear" w:color="auto" w:fill="auto"/>
            <w:tcMar>
              <w:left w:w="108" w:type="dxa"/>
            </w:tcMar>
            <w:vAlign w:val="center"/>
          </w:tcPr>
          <w:p w:rsidR="008B6078" w:rsidRDefault="008B6078">
            <w:pPr>
              <w:jc w:val="center"/>
              <w:rPr>
                <w:lang w:val="uk-UA"/>
              </w:rPr>
            </w:pPr>
          </w:p>
        </w:tc>
        <w:tc>
          <w:tcPr>
            <w:tcW w:w="3035" w:type="dxa"/>
            <w:vMerge/>
            <w:shd w:val="clear" w:color="auto" w:fill="auto"/>
            <w:tcMar>
              <w:left w:w="108" w:type="dxa"/>
            </w:tcMar>
          </w:tcPr>
          <w:p w:rsidR="008B6078" w:rsidRDefault="008B6078">
            <w:pPr>
              <w:rPr>
                <w:lang w:val="uk-UA"/>
              </w:rPr>
            </w:pPr>
          </w:p>
        </w:tc>
        <w:tc>
          <w:tcPr>
            <w:tcW w:w="4956" w:type="dxa"/>
            <w:shd w:val="clear" w:color="auto" w:fill="auto"/>
            <w:tcMar>
              <w:left w:w="108" w:type="dxa"/>
            </w:tcMar>
          </w:tcPr>
          <w:p w:rsidR="008B6078" w:rsidRDefault="008B6078">
            <w:pPr>
              <w:rPr>
                <w:lang w:val="uk-UA"/>
              </w:rPr>
            </w:pPr>
            <w:r>
              <w:rPr>
                <w:rFonts w:eastAsia="Calibri"/>
                <w:lang w:val="uk-UA"/>
              </w:rPr>
              <w:t>Організація освітньої діяльності</w:t>
            </w:r>
            <w:r w:rsidR="001338C4">
              <w:rPr>
                <w:rFonts w:eastAsia="Calibri"/>
                <w:lang w:val="uk-UA"/>
              </w:rPr>
              <w:t xml:space="preserve"> ліцеїстів та слухачів ШМЛ</w:t>
            </w:r>
            <w:r>
              <w:rPr>
                <w:rFonts w:eastAsia="Calibri"/>
                <w:lang w:val="uk-UA"/>
              </w:rPr>
              <w:t xml:space="preserve"> на засадах академічної доброчесності</w:t>
            </w:r>
          </w:p>
        </w:tc>
        <w:tc>
          <w:tcPr>
            <w:tcW w:w="2484" w:type="dxa"/>
            <w:shd w:val="clear" w:color="auto" w:fill="auto"/>
            <w:tcMar>
              <w:left w:w="108" w:type="dxa"/>
            </w:tcMar>
          </w:tcPr>
          <w:p w:rsidR="008B6078" w:rsidRDefault="008B6078">
            <w:pPr>
              <w:jc w:val="center"/>
              <w:rPr>
                <w:lang w:val="uk-UA"/>
              </w:rPr>
            </w:pPr>
            <w:r>
              <w:rPr>
                <w:lang w:val="uk-UA"/>
              </w:rPr>
              <w:t>Адміністрація, педколектив</w:t>
            </w:r>
          </w:p>
        </w:tc>
        <w:tc>
          <w:tcPr>
            <w:tcW w:w="1906" w:type="dxa"/>
            <w:shd w:val="clear" w:color="auto" w:fill="auto"/>
            <w:tcMar>
              <w:left w:w="108" w:type="dxa"/>
            </w:tcMar>
          </w:tcPr>
          <w:p w:rsidR="008B6078" w:rsidRDefault="008B6078">
            <w:pPr>
              <w:jc w:val="center"/>
              <w:rPr>
                <w:lang w:val="uk-UA"/>
              </w:rPr>
            </w:pPr>
            <w:r>
              <w:rPr>
                <w:lang w:val="uk-UA"/>
              </w:rPr>
              <w:t>Упродовж навчального року</w:t>
            </w:r>
          </w:p>
        </w:tc>
        <w:tc>
          <w:tcPr>
            <w:tcW w:w="2107" w:type="dxa"/>
            <w:shd w:val="clear" w:color="auto" w:fill="auto"/>
            <w:tcMar>
              <w:left w:w="108" w:type="dxa"/>
            </w:tcMar>
          </w:tcPr>
          <w:p w:rsidR="008B6078" w:rsidRDefault="008B6078">
            <w:pPr>
              <w:jc w:val="center"/>
              <w:rPr>
                <w:lang w:val="uk-UA"/>
              </w:rPr>
            </w:pPr>
            <w:r>
              <w:rPr>
                <w:lang w:val="uk-UA"/>
              </w:rPr>
              <w:t>Педагогічна діяльність</w:t>
            </w:r>
          </w:p>
        </w:tc>
      </w:tr>
      <w:tr w:rsidR="007B75C3" w:rsidTr="00CF56CD">
        <w:tc>
          <w:tcPr>
            <w:tcW w:w="1048" w:type="dxa"/>
            <w:vMerge/>
            <w:shd w:val="clear" w:color="auto" w:fill="auto"/>
            <w:tcMar>
              <w:left w:w="108" w:type="dxa"/>
            </w:tcMar>
            <w:vAlign w:val="center"/>
          </w:tcPr>
          <w:p w:rsidR="008B6078" w:rsidRDefault="008B6078">
            <w:pPr>
              <w:jc w:val="center"/>
              <w:rPr>
                <w:lang w:val="uk-UA"/>
              </w:rPr>
            </w:pPr>
          </w:p>
        </w:tc>
        <w:tc>
          <w:tcPr>
            <w:tcW w:w="3035" w:type="dxa"/>
            <w:vMerge/>
            <w:shd w:val="clear" w:color="auto" w:fill="auto"/>
            <w:tcMar>
              <w:left w:w="108" w:type="dxa"/>
            </w:tcMar>
          </w:tcPr>
          <w:p w:rsidR="008B6078" w:rsidRDefault="008B6078">
            <w:pPr>
              <w:rPr>
                <w:lang w:val="uk-UA"/>
              </w:rPr>
            </w:pPr>
          </w:p>
        </w:tc>
        <w:tc>
          <w:tcPr>
            <w:tcW w:w="4956" w:type="dxa"/>
            <w:shd w:val="clear" w:color="auto" w:fill="auto"/>
            <w:tcMar>
              <w:left w:w="108" w:type="dxa"/>
            </w:tcMar>
          </w:tcPr>
          <w:p w:rsidR="008B6078" w:rsidRDefault="008B6078">
            <w:pPr>
              <w:rPr>
                <w:lang w:val="uk-UA"/>
              </w:rPr>
            </w:pPr>
            <w:r>
              <w:rPr>
                <w:lang w:val="uk-UA"/>
              </w:rPr>
              <w:t>Контроль за дотриманням в освітньому процесі академічної доброчесності</w:t>
            </w:r>
          </w:p>
        </w:tc>
        <w:tc>
          <w:tcPr>
            <w:tcW w:w="2484" w:type="dxa"/>
            <w:shd w:val="clear" w:color="auto" w:fill="auto"/>
            <w:tcMar>
              <w:left w:w="108" w:type="dxa"/>
            </w:tcMar>
          </w:tcPr>
          <w:p w:rsidR="008B6078" w:rsidRDefault="008B6078">
            <w:pPr>
              <w:jc w:val="center"/>
              <w:rPr>
                <w:lang w:val="uk-UA"/>
              </w:rPr>
            </w:pPr>
            <w:r>
              <w:rPr>
                <w:lang w:val="uk-UA"/>
              </w:rPr>
              <w:t xml:space="preserve">Адміністрація </w:t>
            </w:r>
          </w:p>
        </w:tc>
        <w:tc>
          <w:tcPr>
            <w:tcW w:w="1906" w:type="dxa"/>
            <w:shd w:val="clear" w:color="auto" w:fill="auto"/>
            <w:tcMar>
              <w:left w:w="108" w:type="dxa"/>
            </w:tcMar>
          </w:tcPr>
          <w:p w:rsidR="008B6078" w:rsidRDefault="008B6078">
            <w:pPr>
              <w:jc w:val="center"/>
              <w:rPr>
                <w:lang w:val="uk-UA"/>
              </w:rPr>
            </w:pPr>
            <w:r>
              <w:rPr>
                <w:lang w:val="uk-UA"/>
              </w:rPr>
              <w:t>Упродовж навчального року</w:t>
            </w:r>
          </w:p>
        </w:tc>
        <w:tc>
          <w:tcPr>
            <w:tcW w:w="2107" w:type="dxa"/>
            <w:shd w:val="clear" w:color="auto" w:fill="auto"/>
            <w:tcMar>
              <w:left w:w="108" w:type="dxa"/>
            </w:tcMar>
          </w:tcPr>
          <w:p w:rsidR="008B6078" w:rsidRDefault="008B6078">
            <w:pPr>
              <w:jc w:val="center"/>
              <w:rPr>
                <w:lang w:val="uk-UA"/>
              </w:rPr>
            </w:pPr>
            <w:r>
              <w:rPr>
                <w:lang w:val="uk-UA"/>
              </w:rPr>
              <w:t>Опитувальник</w:t>
            </w:r>
          </w:p>
        </w:tc>
      </w:tr>
      <w:tr w:rsidR="007B75C3" w:rsidTr="00CF56CD">
        <w:tc>
          <w:tcPr>
            <w:tcW w:w="1048" w:type="dxa"/>
            <w:vMerge/>
            <w:shd w:val="clear" w:color="auto" w:fill="auto"/>
            <w:tcMar>
              <w:left w:w="108" w:type="dxa"/>
            </w:tcMar>
            <w:vAlign w:val="center"/>
          </w:tcPr>
          <w:p w:rsidR="008B6078" w:rsidRDefault="008B6078">
            <w:pPr>
              <w:jc w:val="center"/>
              <w:rPr>
                <w:lang w:val="uk-UA"/>
              </w:rPr>
            </w:pPr>
          </w:p>
        </w:tc>
        <w:tc>
          <w:tcPr>
            <w:tcW w:w="3035" w:type="dxa"/>
            <w:vMerge/>
            <w:shd w:val="clear" w:color="auto" w:fill="auto"/>
            <w:tcMar>
              <w:left w:w="108" w:type="dxa"/>
            </w:tcMar>
          </w:tcPr>
          <w:p w:rsidR="008B6078" w:rsidRDefault="008B6078">
            <w:pPr>
              <w:rPr>
                <w:lang w:val="uk-UA"/>
              </w:rPr>
            </w:pPr>
          </w:p>
        </w:tc>
        <w:tc>
          <w:tcPr>
            <w:tcW w:w="4956" w:type="dxa"/>
            <w:shd w:val="clear" w:color="auto" w:fill="auto"/>
            <w:tcMar>
              <w:left w:w="108" w:type="dxa"/>
            </w:tcMar>
          </w:tcPr>
          <w:p w:rsidR="008B6078" w:rsidRDefault="008B6078" w:rsidP="008B6078">
            <w:pPr>
              <w:rPr>
                <w:lang w:val="uk-UA"/>
              </w:rPr>
            </w:pPr>
            <w:r>
              <w:rPr>
                <w:lang w:val="uk-UA"/>
              </w:rPr>
              <w:t>Ознайомлення з принципами академічної доброчесності учнівський, педагогічний та батьківський колективи</w:t>
            </w:r>
          </w:p>
        </w:tc>
        <w:tc>
          <w:tcPr>
            <w:tcW w:w="2484" w:type="dxa"/>
            <w:shd w:val="clear" w:color="auto" w:fill="auto"/>
            <w:tcMar>
              <w:left w:w="108" w:type="dxa"/>
            </w:tcMar>
          </w:tcPr>
          <w:p w:rsidR="008B6078" w:rsidRDefault="008B6078">
            <w:pPr>
              <w:jc w:val="center"/>
              <w:rPr>
                <w:lang w:val="uk-UA"/>
              </w:rPr>
            </w:pPr>
            <w:r>
              <w:rPr>
                <w:lang w:val="uk-UA"/>
              </w:rPr>
              <w:t>Адміністрація, педколектив</w:t>
            </w:r>
          </w:p>
        </w:tc>
        <w:tc>
          <w:tcPr>
            <w:tcW w:w="1906" w:type="dxa"/>
            <w:shd w:val="clear" w:color="auto" w:fill="auto"/>
            <w:tcMar>
              <w:left w:w="108" w:type="dxa"/>
            </w:tcMar>
          </w:tcPr>
          <w:p w:rsidR="008B6078" w:rsidRDefault="008B6078">
            <w:pPr>
              <w:jc w:val="center"/>
              <w:rPr>
                <w:lang w:val="uk-UA"/>
              </w:rPr>
            </w:pPr>
            <w:r>
              <w:rPr>
                <w:lang w:val="uk-UA"/>
              </w:rPr>
              <w:t>Упродовж навчального року</w:t>
            </w:r>
          </w:p>
        </w:tc>
        <w:tc>
          <w:tcPr>
            <w:tcW w:w="2107" w:type="dxa"/>
            <w:shd w:val="clear" w:color="auto" w:fill="auto"/>
            <w:tcMar>
              <w:left w:w="108" w:type="dxa"/>
            </w:tcMar>
          </w:tcPr>
          <w:p w:rsidR="008B6078" w:rsidRDefault="008B6078">
            <w:pPr>
              <w:jc w:val="center"/>
              <w:rPr>
                <w:lang w:val="uk-UA"/>
              </w:rPr>
            </w:pPr>
            <w:r>
              <w:rPr>
                <w:lang w:val="uk-UA"/>
              </w:rPr>
              <w:t>Бесіди</w:t>
            </w:r>
          </w:p>
        </w:tc>
      </w:tr>
      <w:tr w:rsidR="007B75C3" w:rsidTr="00CF56CD">
        <w:tc>
          <w:tcPr>
            <w:tcW w:w="1048" w:type="dxa"/>
            <w:vMerge/>
            <w:shd w:val="clear" w:color="auto" w:fill="auto"/>
            <w:tcMar>
              <w:left w:w="108" w:type="dxa"/>
            </w:tcMar>
            <w:vAlign w:val="center"/>
          </w:tcPr>
          <w:p w:rsidR="008B6078" w:rsidRDefault="008B6078">
            <w:pPr>
              <w:jc w:val="center"/>
              <w:rPr>
                <w:lang w:val="uk-UA"/>
              </w:rPr>
            </w:pPr>
          </w:p>
        </w:tc>
        <w:tc>
          <w:tcPr>
            <w:tcW w:w="3035" w:type="dxa"/>
            <w:vMerge/>
            <w:shd w:val="clear" w:color="auto" w:fill="auto"/>
            <w:tcMar>
              <w:left w:w="108" w:type="dxa"/>
            </w:tcMar>
          </w:tcPr>
          <w:p w:rsidR="008B6078" w:rsidRDefault="008B6078">
            <w:pPr>
              <w:rPr>
                <w:lang w:val="uk-UA"/>
              </w:rPr>
            </w:pPr>
          </w:p>
        </w:tc>
        <w:tc>
          <w:tcPr>
            <w:tcW w:w="4956" w:type="dxa"/>
            <w:shd w:val="clear" w:color="auto" w:fill="auto"/>
            <w:tcMar>
              <w:left w:w="108" w:type="dxa"/>
            </w:tcMar>
          </w:tcPr>
          <w:p w:rsidR="008B6078" w:rsidRDefault="008B6078" w:rsidP="008B6078">
            <w:pPr>
              <w:rPr>
                <w:lang w:val="uk-UA"/>
              </w:rPr>
            </w:pPr>
            <w:r>
              <w:rPr>
                <w:lang w:val="uk-UA"/>
              </w:rPr>
              <w:t>Залучення учнівського та батьківського активів для проведення роботи щодо дотримання принципів академічної доброчесності здобувачів освіти в умовах змішаного навчання</w:t>
            </w:r>
          </w:p>
        </w:tc>
        <w:tc>
          <w:tcPr>
            <w:tcW w:w="2484" w:type="dxa"/>
            <w:shd w:val="clear" w:color="auto" w:fill="auto"/>
            <w:tcMar>
              <w:left w:w="108" w:type="dxa"/>
            </w:tcMar>
          </w:tcPr>
          <w:p w:rsidR="008B6078" w:rsidRDefault="003C223B">
            <w:pPr>
              <w:jc w:val="center"/>
              <w:rPr>
                <w:lang w:val="uk-UA"/>
              </w:rPr>
            </w:pPr>
            <w:r>
              <w:rPr>
                <w:lang w:val="uk-UA"/>
              </w:rPr>
              <w:t>Адміністрації, педколектив</w:t>
            </w:r>
          </w:p>
        </w:tc>
        <w:tc>
          <w:tcPr>
            <w:tcW w:w="1906" w:type="dxa"/>
            <w:shd w:val="clear" w:color="auto" w:fill="auto"/>
            <w:tcMar>
              <w:left w:w="108" w:type="dxa"/>
            </w:tcMar>
          </w:tcPr>
          <w:p w:rsidR="008B6078" w:rsidRDefault="003C223B">
            <w:pPr>
              <w:jc w:val="center"/>
              <w:rPr>
                <w:lang w:val="uk-UA"/>
              </w:rPr>
            </w:pPr>
            <w:r>
              <w:rPr>
                <w:lang w:val="uk-UA"/>
              </w:rPr>
              <w:t>Упродовж навчального року</w:t>
            </w:r>
          </w:p>
        </w:tc>
        <w:tc>
          <w:tcPr>
            <w:tcW w:w="2107" w:type="dxa"/>
            <w:shd w:val="clear" w:color="auto" w:fill="auto"/>
            <w:tcMar>
              <w:left w:w="108" w:type="dxa"/>
            </w:tcMar>
          </w:tcPr>
          <w:p w:rsidR="008B6078" w:rsidRDefault="003C223B">
            <w:pPr>
              <w:jc w:val="center"/>
              <w:rPr>
                <w:lang w:val="uk-UA"/>
              </w:rPr>
            </w:pPr>
            <w:r>
              <w:rPr>
                <w:lang w:val="uk-UA"/>
              </w:rPr>
              <w:t>Спільні засідання ПР та РЛ</w:t>
            </w:r>
          </w:p>
        </w:tc>
      </w:tr>
      <w:tr w:rsidR="00857609">
        <w:tc>
          <w:tcPr>
            <w:tcW w:w="15536" w:type="dxa"/>
            <w:gridSpan w:val="6"/>
            <w:shd w:val="clear" w:color="auto" w:fill="C2D69B" w:themeFill="accent3" w:themeFillTint="99"/>
            <w:tcMar>
              <w:left w:w="108" w:type="dxa"/>
            </w:tcMar>
            <w:vAlign w:val="center"/>
          </w:tcPr>
          <w:p w:rsidR="00857609" w:rsidRDefault="005A6311">
            <w:pPr>
              <w:jc w:val="center"/>
              <w:rPr>
                <w:b/>
                <w:lang w:val="uk-UA"/>
              </w:rPr>
            </w:pPr>
            <w:r>
              <w:rPr>
                <w:b/>
                <w:lang w:val="uk-UA"/>
              </w:rPr>
              <w:t>4. Управлінські процеси закладу освіти</w:t>
            </w:r>
          </w:p>
        </w:tc>
      </w:tr>
      <w:tr w:rsidR="007B75C3" w:rsidTr="00CF56CD">
        <w:tc>
          <w:tcPr>
            <w:tcW w:w="1048" w:type="dxa"/>
            <w:vMerge w:val="restart"/>
            <w:shd w:val="clear" w:color="auto" w:fill="auto"/>
            <w:tcMar>
              <w:left w:w="108" w:type="dxa"/>
            </w:tcMar>
          </w:tcPr>
          <w:p w:rsidR="006E5ED6" w:rsidRDefault="006E5ED6">
            <w:pPr>
              <w:jc w:val="center"/>
              <w:rPr>
                <w:lang w:val="uk-UA"/>
              </w:rPr>
            </w:pPr>
            <w:r>
              <w:rPr>
                <w:lang w:val="uk-UA"/>
              </w:rPr>
              <w:t>4.1.</w:t>
            </w:r>
          </w:p>
        </w:tc>
        <w:tc>
          <w:tcPr>
            <w:tcW w:w="3035" w:type="dxa"/>
            <w:vMerge w:val="restart"/>
            <w:shd w:val="clear" w:color="auto" w:fill="auto"/>
            <w:tcMar>
              <w:left w:w="108" w:type="dxa"/>
            </w:tcMar>
          </w:tcPr>
          <w:p w:rsidR="006E5ED6" w:rsidRDefault="006E5ED6">
            <w:pPr>
              <w:rPr>
                <w:lang w:val="uk-UA"/>
              </w:rPr>
            </w:pPr>
            <w:r>
              <w:rPr>
                <w:lang w:val="uk-UA"/>
              </w:rPr>
              <w:t>Наявність стратегії розвитку та системи планування діяльності закладу, моніторинг виконання поставлених цілей та завдань</w:t>
            </w:r>
          </w:p>
        </w:tc>
        <w:tc>
          <w:tcPr>
            <w:tcW w:w="4956" w:type="dxa"/>
            <w:shd w:val="clear" w:color="auto" w:fill="auto"/>
            <w:tcMar>
              <w:left w:w="108" w:type="dxa"/>
            </w:tcMar>
          </w:tcPr>
          <w:p w:rsidR="006E5ED6" w:rsidRDefault="006E5ED6" w:rsidP="00F8227C">
            <w:pPr>
              <w:rPr>
                <w:lang w:val="uk-UA"/>
              </w:rPr>
            </w:pPr>
            <w:r>
              <w:rPr>
                <w:rFonts w:eastAsia="Calibri"/>
                <w:lang w:val="uk-UA"/>
              </w:rPr>
              <w:t xml:space="preserve">Планування діяльності закладу з урахуванням Положення </w:t>
            </w:r>
            <w:r>
              <w:t xml:space="preserve">про </w:t>
            </w:r>
            <w:proofErr w:type="spellStart"/>
            <w:r>
              <w:t>внутрішню</w:t>
            </w:r>
            <w:proofErr w:type="spellEnd"/>
            <w:r>
              <w:t xml:space="preserve"> систему </w:t>
            </w:r>
            <w:proofErr w:type="spellStart"/>
            <w:r>
              <w:t>забезпечення</w:t>
            </w:r>
            <w:proofErr w:type="spellEnd"/>
            <w:r>
              <w:t xml:space="preserve"> </w:t>
            </w:r>
            <w:proofErr w:type="spellStart"/>
            <w:r>
              <w:t>якості</w:t>
            </w:r>
            <w:proofErr w:type="spellEnd"/>
            <w:r>
              <w:t xml:space="preserve"> </w:t>
            </w:r>
            <w:proofErr w:type="spellStart"/>
            <w:r>
              <w:t>освіти</w:t>
            </w:r>
            <w:proofErr w:type="spellEnd"/>
            <w:r>
              <w:t xml:space="preserve"> у </w:t>
            </w:r>
            <w:proofErr w:type="spellStart"/>
            <w:r>
              <w:t>ліцеї</w:t>
            </w:r>
            <w:proofErr w:type="spellEnd"/>
            <w:r>
              <w:rPr>
                <w:lang w:val="uk-UA"/>
              </w:rPr>
              <w:t>, затвердженого наказом по ліцею від 04 листопада 2020 року №221-Н</w:t>
            </w:r>
            <w:r>
              <w:rPr>
                <w:rFonts w:eastAsia="Calibri"/>
                <w:lang w:val="uk-UA"/>
              </w:rPr>
              <w:t xml:space="preserve"> </w:t>
            </w:r>
          </w:p>
        </w:tc>
        <w:tc>
          <w:tcPr>
            <w:tcW w:w="2484" w:type="dxa"/>
            <w:shd w:val="clear" w:color="auto" w:fill="auto"/>
            <w:tcMar>
              <w:left w:w="108" w:type="dxa"/>
            </w:tcMar>
          </w:tcPr>
          <w:p w:rsidR="006E5ED6" w:rsidRDefault="006E5ED6">
            <w:pPr>
              <w:jc w:val="center"/>
              <w:rPr>
                <w:lang w:val="uk-UA"/>
              </w:rPr>
            </w:pPr>
            <w:r>
              <w:rPr>
                <w:lang w:val="uk-UA"/>
              </w:rPr>
              <w:t>Адміністрація, голови ПК, батьківський та учнівський активи</w:t>
            </w:r>
          </w:p>
        </w:tc>
        <w:tc>
          <w:tcPr>
            <w:tcW w:w="1906" w:type="dxa"/>
            <w:shd w:val="clear" w:color="auto" w:fill="auto"/>
            <w:tcMar>
              <w:left w:w="108" w:type="dxa"/>
            </w:tcMar>
          </w:tcPr>
          <w:p w:rsidR="006E5ED6" w:rsidRDefault="006E5ED6">
            <w:pPr>
              <w:jc w:val="center"/>
            </w:pPr>
            <w:r>
              <w:rPr>
                <w:lang w:val="uk-UA"/>
              </w:rPr>
              <w:t>Червень, вересень</w:t>
            </w:r>
          </w:p>
        </w:tc>
        <w:tc>
          <w:tcPr>
            <w:tcW w:w="2107" w:type="dxa"/>
            <w:shd w:val="clear" w:color="auto" w:fill="auto"/>
            <w:tcMar>
              <w:left w:w="108" w:type="dxa"/>
            </w:tcMar>
          </w:tcPr>
          <w:p w:rsidR="006E5ED6" w:rsidRDefault="006E5ED6">
            <w:pPr>
              <w:jc w:val="center"/>
              <w:rPr>
                <w:lang w:val="uk-UA"/>
              </w:rPr>
            </w:pPr>
            <w:r>
              <w:rPr>
                <w:lang w:val="uk-UA"/>
              </w:rPr>
              <w:t>План роботи</w:t>
            </w:r>
            <w:r w:rsidR="00AE5EC5">
              <w:rPr>
                <w:lang w:val="uk-UA"/>
              </w:rPr>
              <w:t>, нарада при директору</w:t>
            </w:r>
          </w:p>
        </w:tc>
      </w:tr>
      <w:tr w:rsidR="007B75C3" w:rsidTr="00CF56CD">
        <w:tc>
          <w:tcPr>
            <w:tcW w:w="1048" w:type="dxa"/>
            <w:vMerge/>
            <w:shd w:val="clear" w:color="auto" w:fill="auto"/>
            <w:tcMar>
              <w:left w:w="108" w:type="dxa"/>
            </w:tcMar>
          </w:tcPr>
          <w:p w:rsidR="006E5ED6" w:rsidRDefault="006E5ED6">
            <w:pPr>
              <w:jc w:val="center"/>
              <w:rPr>
                <w:lang w:val="uk-UA"/>
              </w:rPr>
            </w:pPr>
          </w:p>
        </w:tc>
        <w:tc>
          <w:tcPr>
            <w:tcW w:w="3035" w:type="dxa"/>
            <w:vMerge/>
            <w:shd w:val="clear" w:color="auto" w:fill="auto"/>
            <w:tcMar>
              <w:left w:w="108" w:type="dxa"/>
            </w:tcMar>
          </w:tcPr>
          <w:p w:rsidR="006E5ED6" w:rsidRDefault="006E5ED6">
            <w:pPr>
              <w:rPr>
                <w:lang w:val="uk-UA"/>
              </w:rPr>
            </w:pPr>
          </w:p>
        </w:tc>
        <w:tc>
          <w:tcPr>
            <w:tcW w:w="4956" w:type="dxa"/>
            <w:shd w:val="clear" w:color="auto" w:fill="auto"/>
            <w:tcMar>
              <w:left w:w="108" w:type="dxa"/>
            </w:tcMar>
          </w:tcPr>
          <w:p w:rsidR="006E5ED6" w:rsidRDefault="006E5ED6" w:rsidP="003A04C9">
            <w:pPr>
              <w:rPr>
                <w:lang w:val="uk-UA"/>
              </w:rPr>
            </w:pPr>
            <w:r>
              <w:rPr>
                <w:rFonts w:eastAsia="Calibri"/>
                <w:lang w:val="uk-UA"/>
              </w:rPr>
              <w:t xml:space="preserve">Моніторинг виконання завдань щодо організації науково-методичної  роботи на 2021-2026р.р. </w:t>
            </w:r>
          </w:p>
        </w:tc>
        <w:tc>
          <w:tcPr>
            <w:tcW w:w="2484" w:type="dxa"/>
            <w:shd w:val="clear" w:color="auto" w:fill="auto"/>
            <w:tcMar>
              <w:left w:w="108" w:type="dxa"/>
            </w:tcMar>
          </w:tcPr>
          <w:p w:rsidR="006E5ED6" w:rsidRDefault="006E5ED6">
            <w:pPr>
              <w:jc w:val="center"/>
              <w:rPr>
                <w:lang w:val="uk-UA"/>
              </w:rPr>
            </w:pPr>
            <w:r>
              <w:rPr>
                <w:lang w:val="uk-UA"/>
              </w:rPr>
              <w:t>Адміністрація, голови ПК, НМР, РЛ</w:t>
            </w:r>
          </w:p>
        </w:tc>
        <w:tc>
          <w:tcPr>
            <w:tcW w:w="1906" w:type="dxa"/>
            <w:shd w:val="clear" w:color="auto" w:fill="auto"/>
            <w:tcMar>
              <w:left w:w="108" w:type="dxa"/>
            </w:tcMar>
          </w:tcPr>
          <w:p w:rsidR="006E5ED6" w:rsidRDefault="006E5ED6">
            <w:pPr>
              <w:jc w:val="center"/>
            </w:pPr>
            <w:r>
              <w:rPr>
                <w:lang w:val="uk-UA"/>
              </w:rPr>
              <w:t>Упродовж навчального року</w:t>
            </w:r>
          </w:p>
        </w:tc>
        <w:tc>
          <w:tcPr>
            <w:tcW w:w="2107" w:type="dxa"/>
            <w:shd w:val="clear" w:color="auto" w:fill="auto"/>
            <w:tcMar>
              <w:left w:w="108" w:type="dxa"/>
            </w:tcMar>
          </w:tcPr>
          <w:p w:rsidR="006E5ED6" w:rsidRDefault="006E5ED6" w:rsidP="003A04C9">
            <w:pPr>
              <w:jc w:val="center"/>
              <w:rPr>
                <w:lang w:val="uk-UA"/>
              </w:rPr>
            </w:pPr>
            <w:r>
              <w:rPr>
                <w:rFonts w:eastAsia="Calibri"/>
                <w:lang w:val="uk-UA"/>
              </w:rPr>
              <w:t>Перспективний план роботи закладу</w:t>
            </w:r>
          </w:p>
        </w:tc>
      </w:tr>
      <w:tr w:rsidR="007B75C3" w:rsidTr="00CF56CD">
        <w:trPr>
          <w:trHeight w:val="705"/>
        </w:trPr>
        <w:tc>
          <w:tcPr>
            <w:tcW w:w="1048" w:type="dxa"/>
            <w:vMerge/>
            <w:shd w:val="clear" w:color="auto" w:fill="auto"/>
            <w:tcMar>
              <w:left w:w="108" w:type="dxa"/>
            </w:tcMar>
          </w:tcPr>
          <w:p w:rsidR="006E5ED6" w:rsidRDefault="006E5ED6">
            <w:pPr>
              <w:jc w:val="center"/>
              <w:rPr>
                <w:lang w:val="uk-UA"/>
              </w:rPr>
            </w:pPr>
          </w:p>
        </w:tc>
        <w:tc>
          <w:tcPr>
            <w:tcW w:w="3035" w:type="dxa"/>
            <w:vMerge/>
            <w:shd w:val="clear" w:color="auto" w:fill="auto"/>
            <w:tcMar>
              <w:left w:w="108" w:type="dxa"/>
            </w:tcMar>
          </w:tcPr>
          <w:p w:rsidR="006E5ED6" w:rsidRDefault="006E5ED6">
            <w:pPr>
              <w:rPr>
                <w:lang w:val="uk-UA"/>
              </w:rPr>
            </w:pPr>
          </w:p>
        </w:tc>
        <w:tc>
          <w:tcPr>
            <w:tcW w:w="4956" w:type="dxa"/>
            <w:shd w:val="clear" w:color="auto" w:fill="auto"/>
            <w:tcMar>
              <w:left w:w="108" w:type="dxa"/>
            </w:tcMar>
          </w:tcPr>
          <w:p w:rsidR="006E5ED6" w:rsidRDefault="006E5ED6" w:rsidP="006E5ED6">
            <w:pPr>
              <w:rPr>
                <w:lang w:val="uk-UA"/>
              </w:rPr>
            </w:pPr>
            <w:proofErr w:type="spellStart"/>
            <w:r>
              <w:t>Аналіз</w:t>
            </w:r>
            <w:proofErr w:type="spellEnd"/>
            <w:r>
              <w:t xml:space="preserve"> </w:t>
            </w:r>
            <w:r>
              <w:rPr>
                <w:lang w:val="uk-UA"/>
              </w:rPr>
              <w:t xml:space="preserve">виконання </w:t>
            </w:r>
            <w:proofErr w:type="spellStart"/>
            <w:proofErr w:type="gramStart"/>
            <w:r>
              <w:t>р</w:t>
            </w:r>
            <w:proofErr w:type="gramEnd"/>
            <w:r>
              <w:t>ічного</w:t>
            </w:r>
            <w:proofErr w:type="spellEnd"/>
            <w:r>
              <w:t xml:space="preserve"> плану </w:t>
            </w:r>
            <w:proofErr w:type="spellStart"/>
            <w:r>
              <w:t>роботи</w:t>
            </w:r>
            <w:proofErr w:type="spellEnd"/>
            <w:r>
              <w:t xml:space="preserve"> </w:t>
            </w:r>
            <w:proofErr w:type="spellStart"/>
            <w:r>
              <w:t>ліцею</w:t>
            </w:r>
            <w:proofErr w:type="spellEnd"/>
            <w:r w:rsidR="001338C4">
              <w:rPr>
                <w:lang w:val="uk-UA"/>
              </w:rPr>
              <w:t>, плану роботи ШМЛ</w:t>
            </w:r>
            <w:r>
              <w:t xml:space="preserve"> </w:t>
            </w:r>
          </w:p>
        </w:tc>
        <w:tc>
          <w:tcPr>
            <w:tcW w:w="2484" w:type="dxa"/>
            <w:shd w:val="clear" w:color="auto" w:fill="auto"/>
            <w:tcMar>
              <w:left w:w="108" w:type="dxa"/>
            </w:tcMar>
          </w:tcPr>
          <w:p w:rsidR="006E5ED6" w:rsidRDefault="006E5ED6">
            <w:pPr>
              <w:jc w:val="center"/>
              <w:rPr>
                <w:lang w:val="uk-UA"/>
              </w:rPr>
            </w:pPr>
            <w:r>
              <w:rPr>
                <w:lang w:val="uk-UA"/>
              </w:rPr>
              <w:t>Адміністрація</w:t>
            </w:r>
          </w:p>
        </w:tc>
        <w:tc>
          <w:tcPr>
            <w:tcW w:w="1906" w:type="dxa"/>
            <w:shd w:val="clear" w:color="auto" w:fill="auto"/>
            <w:tcMar>
              <w:left w:w="108" w:type="dxa"/>
            </w:tcMar>
          </w:tcPr>
          <w:p w:rsidR="006E5ED6" w:rsidRDefault="006E5ED6">
            <w:pPr>
              <w:jc w:val="center"/>
            </w:pPr>
            <w:r>
              <w:rPr>
                <w:lang w:val="uk-UA"/>
              </w:rPr>
              <w:t>Упродовж навчального року</w:t>
            </w:r>
          </w:p>
        </w:tc>
        <w:tc>
          <w:tcPr>
            <w:tcW w:w="2107" w:type="dxa"/>
            <w:shd w:val="clear" w:color="auto" w:fill="auto"/>
            <w:tcMar>
              <w:left w:w="108" w:type="dxa"/>
            </w:tcMar>
          </w:tcPr>
          <w:p w:rsidR="006E5ED6" w:rsidRDefault="006E5ED6">
            <w:pPr>
              <w:jc w:val="center"/>
              <w:rPr>
                <w:lang w:val="uk-UA"/>
              </w:rPr>
            </w:pPr>
            <w:r>
              <w:rPr>
                <w:lang w:val="uk-UA"/>
              </w:rPr>
              <w:t>Наказ, ПР</w:t>
            </w:r>
          </w:p>
        </w:tc>
      </w:tr>
      <w:tr w:rsidR="007B75C3" w:rsidTr="00CF56CD">
        <w:trPr>
          <w:trHeight w:val="705"/>
        </w:trPr>
        <w:tc>
          <w:tcPr>
            <w:tcW w:w="1048" w:type="dxa"/>
            <w:vMerge/>
            <w:shd w:val="clear" w:color="auto" w:fill="auto"/>
            <w:tcMar>
              <w:left w:w="108" w:type="dxa"/>
            </w:tcMar>
          </w:tcPr>
          <w:p w:rsidR="006E5ED6" w:rsidRDefault="006E5ED6">
            <w:pPr>
              <w:jc w:val="center"/>
              <w:rPr>
                <w:lang w:val="uk-UA"/>
              </w:rPr>
            </w:pPr>
          </w:p>
        </w:tc>
        <w:tc>
          <w:tcPr>
            <w:tcW w:w="3035" w:type="dxa"/>
            <w:vMerge/>
            <w:shd w:val="clear" w:color="auto" w:fill="auto"/>
            <w:tcMar>
              <w:left w:w="108" w:type="dxa"/>
            </w:tcMar>
          </w:tcPr>
          <w:p w:rsidR="006E5ED6" w:rsidRDefault="006E5ED6">
            <w:pPr>
              <w:rPr>
                <w:lang w:val="uk-UA"/>
              </w:rPr>
            </w:pPr>
          </w:p>
        </w:tc>
        <w:tc>
          <w:tcPr>
            <w:tcW w:w="4956" w:type="dxa"/>
            <w:shd w:val="clear" w:color="auto" w:fill="auto"/>
            <w:tcMar>
              <w:left w:w="108" w:type="dxa"/>
            </w:tcMar>
          </w:tcPr>
          <w:p w:rsidR="006E5ED6" w:rsidRPr="006E5ED6" w:rsidRDefault="006E5ED6" w:rsidP="006E5ED6">
            <w:pPr>
              <w:rPr>
                <w:lang w:val="uk-UA"/>
              </w:rPr>
            </w:pPr>
            <w:r>
              <w:rPr>
                <w:lang w:val="uk-UA"/>
              </w:rPr>
              <w:t xml:space="preserve">Коригування та проведення анкет </w:t>
            </w:r>
            <w:proofErr w:type="spellStart"/>
            <w:r>
              <w:rPr>
                <w:lang w:val="uk-UA"/>
              </w:rPr>
              <w:t>самооцінювання</w:t>
            </w:r>
            <w:proofErr w:type="spellEnd"/>
            <w:r>
              <w:rPr>
                <w:lang w:val="uk-UA"/>
              </w:rPr>
              <w:t xml:space="preserve"> для батьків, учнів та педагогів</w:t>
            </w:r>
          </w:p>
        </w:tc>
        <w:tc>
          <w:tcPr>
            <w:tcW w:w="2484" w:type="dxa"/>
            <w:shd w:val="clear" w:color="auto" w:fill="auto"/>
            <w:tcMar>
              <w:left w:w="108" w:type="dxa"/>
            </w:tcMar>
          </w:tcPr>
          <w:p w:rsidR="006E5ED6" w:rsidRDefault="006E5ED6">
            <w:pPr>
              <w:jc w:val="center"/>
              <w:rPr>
                <w:lang w:val="uk-UA"/>
              </w:rPr>
            </w:pPr>
            <w:r>
              <w:rPr>
                <w:lang w:val="uk-UA"/>
              </w:rPr>
              <w:t>Адміністрація</w:t>
            </w:r>
          </w:p>
        </w:tc>
        <w:tc>
          <w:tcPr>
            <w:tcW w:w="1906" w:type="dxa"/>
            <w:shd w:val="clear" w:color="auto" w:fill="auto"/>
            <w:tcMar>
              <w:left w:w="108" w:type="dxa"/>
            </w:tcMar>
          </w:tcPr>
          <w:p w:rsidR="006E5ED6" w:rsidRDefault="006E5ED6">
            <w:pPr>
              <w:jc w:val="center"/>
              <w:rPr>
                <w:lang w:val="uk-UA"/>
              </w:rPr>
            </w:pPr>
            <w:r>
              <w:rPr>
                <w:lang w:val="uk-UA"/>
              </w:rPr>
              <w:t>Травень, червень</w:t>
            </w:r>
          </w:p>
        </w:tc>
        <w:tc>
          <w:tcPr>
            <w:tcW w:w="2107" w:type="dxa"/>
            <w:shd w:val="clear" w:color="auto" w:fill="auto"/>
            <w:tcMar>
              <w:left w:w="108" w:type="dxa"/>
            </w:tcMar>
          </w:tcPr>
          <w:p w:rsidR="006E5ED6" w:rsidRDefault="006E5ED6">
            <w:pPr>
              <w:jc w:val="center"/>
              <w:rPr>
                <w:lang w:val="uk-UA"/>
              </w:rPr>
            </w:pPr>
            <w:r>
              <w:rPr>
                <w:lang w:val="uk-UA"/>
              </w:rPr>
              <w:t>Анкети, наказ</w:t>
            </w:r>
          </w:p>
        </w:tc>
      </w:tr>
      <w:tr w:rsidR="007B75C3" w:rsidTr="00CF56CD">
        <w:trPr>
          <w:trHeight w:val="705"/>
        </w:trPr>
        <w:tc>
          <w:tcPr>
            <w:tcW w:w="1048" w:type="dxa"/>
            <w:vMerge/>
            <w:shd w:val="clear" w:color="auto" w:fill="auto"/>
            <w:tcMar>
              <w:left w:w="108" w:type="dxa"/>
            </w:tcMar>
          </w:tcPr>
          <w:p w:rsidR="006E5ED6" w:rsidRDefault="006E5ED6">
            <w:pPr>
              <w:jc w:val="center"/>
              <w:rPr>
                <w:lang w:val="uk-UA"/>
              </w:rPr>
            </w:pPr>
          </w:p>
        </w:tc>
        <w:tc>
          <w:tcPr>
            <w:tcW w:w="3035" w:type="dxa"/>
            <w:vMerge/>
            <w:shd w:val="clear" w:color="auto" w:fill="auto"/>
            <w:tcMar>
              <w:left w:w="108" w:type="dxa"/>
            </w:tcMar>
          </w:tcPr>
          <w:p w:rsidR="006E5ED6" w:rsidRDefault="006E5ED6">
            <w:pPr>
              <w:rPr>
                <w:lang w:val="uk-UA"/>
              </w:rPr>
            </w:pPr>
          </w:p>
        </w:tc>
        <w:tc>
          <w:tcPr>
            <w:tcW w:w="4956" w:type="dxa"/>
            <w:shd w:val="clear" w:color="auto" w:fill="auto"/>
            <w:tcMar>
              <w:left w:w="108" w:type="dxa"/>
            </w:tcMar>
          </w:tcPr>
          <w:p w:rsidR="006E5ED6" w:rsidRDefault="006E5ED6" w:rsidP="006E5ED6">
            <w:pPr>
              <w:rPr>
                <w:lang w:val="uk-UA"/>
              </w:rPr>
            </w:pPr>
            <w:r>
              <w:rPr>
                <w:lang w:val="uk-UA"/>
              </w:rPr>
              <w:t>Узагальнення роботи та підготовка звітів, планування роботи предметних кафедр, учнівського самоврядування на наступний навчальний рік</w:t>
            </w:r>
          </w:p>
        </w:tc>
        <w:tc>
          <w:tcPr>
            <w:tcW w:w="2484" w:type="dxa"/>
            <w:shd w:val="clear" w:color="auto" w:fill="auto"/>
            <w:tcMar>
              <w:left w:w="108" w:type="dxa"/>
            </w:tcMar>
          </w:tcPr>
          <w:p w:rsidR="006E5ED6" w:rsidRDefault="006E5ED6">
            <w:pPr>
              <w:jc w:val="center"/>
              <w:rPr>
                <w:lang w:val="uk-UA"/>
              </w:rPr>
            </w:pPr>
            <w:r>
              <w:rPr>
                <w:lang w:val="uk-UA"/>
              </w:rPr>
              <w:t>Адміністрація, голови ПК, голова учнівської ради</w:t>
            </w:r>
          </w:p>
        </w:tc>
        <w:tc>
          <w:tcPr>
            <w:tcW w:w="1906" w:type="dxa"/>
            <w:shd w:val="clear" w:color="auto" w:fill="auto"/>
            <w:tcMar>
              <w:left w:w="108" w:type="dxa"/>
            </w:tcMar>
          </w:tcPr>
          <w:p w:rsidR="006E5ED6" w:rsidRDefault="006E5ED6">
            <w:pPr>
              <w:jc w:val="center"/>
              <w:rPr>
                <w:lang w:val="uk-UA"/>
              </w:rPr>
            </w:pPr>
            <w:r>
              <w:rPr>
                <w:lang w:val="uk-UA"/>
              </w:rPr>
              <w:t>Травень, червень, серпень</w:t>
            </w:r>
          </w:p>
        </w:tc>
        <w:tc>
          <w:tcPr>
            <w:tcW w:w="2107" w:type="dxa"/>
            <w:shd w:val="clear" w:color="auto" w:fill="auto"/>
            <w:tcMar>
              <w:left w:w="108" w:type="dxa"/>
            </w:tcMar>
          </w:tcPr>
          <w:p w:rsidR="006E5ED6" w:rsidRDefault="006E5ED6">
            <w:pPr>
              <w:jc w:val="center"/>
              <w:rPr>
                <w:lang w:val="uk-UA"/>
              </w:rPr>
            </w:pPr>
            <w:r>
              <w:rPr>
                <w:lang w:val="uk-UA"/>
              </w:rPr>
              <w:t>Плани роботи, звіти</w:t>
            </w:r>
          </w:p>
        </w:tc>
      </w:tr>
      <w:tr w:rsidR="007B75C3" w:rsidTr="00CF56CD">
        <w:tc>
          <w:tcPr>
            <w:tcW w:w="1048" w:type="dxa"/>
            <w:vMerge w:val="restart"/>
            <w:shd w:val="clear" w:color="auto" w:fill="auto"/>
            <w:tcMar>
              <w:left w:w="108" w:type="dxa"/>
            </w:tcMar>
          </w:tcPr>
          <w:p w:rsidR="00857609" w:rsidRDefault="005A6311">
            <w:pPr>
              <w:jc w:val="center"/>
              <w:rPr>
                <w:lang w:val="uk-UA"/>
              </w:rPr>
            </w:pPr>
            <w:r>
              <w:rPr>
                <w:lang w:val="uk-UA"/>
              </w:rPr>
              <w:t>4.2.</w:t>
            </w:r>
          </w:p>
        </w:tc>
        <w:tc>
          <w:tcPr>
            <w:tcW w:w="3035" w:type="dxa"/>
            <w:vMerge w:val="restart"/>
            <w:shd w:val="clear" w:color="auto" w:fill="auto"/>
            <w:tcMar>
              <w:left w:w="108" w:type="dxa"/>
            </w:tcMar>
          </w:tcPr>
          <w:p w:rsidR="00857609" w:rsidRDefault="005A6311">
            <w:pPr>
              <w:rPr>
                <w:lang w:val="uk-UA"/>
              </w:rPr>
            </w:pPr>
            <w:r>
              <w:rPr>
                <w:lang w:val="uk-UA"/>
              </w:rPr>
              <w:t>Формування відносин довіри, прозорості, дотримання етичних норм</w:t>
            </w:r>
          </w:p>
        </w:tc>
        <w:tc>
          <w:tcPr>
            <w:tcW w:w="4956" w:type="dxa"/>
            <w:shd w:val="clear" w:color="auto" w:fill="auto"/>
            <w:tcMar>
              <w:left w:w="108" w:type="dxa"/>
            </w:tcMar>
          </w:tcPr>
          <w:p w:rsidR="00857609" w:rsidRDefault="00452D16" w:rsidP="00452D16">
            <w:pPr>
              <w:rPr>
                <w:lang w:val="uk-UA"/>
              </w:rPr>
            </w:pPr>
            <w:r>
              <w:rPr>
                <w:lang w:val="uk-UA"/>
              </w:rPr>
              <w:t>Виконання статті 30 Закону України «Про освіту»</w:t>
            </w:r>
            <w:r w:rsidR="005A6311">
              <w:rPr>
                <w:lang w:val="uk-UA"/>
              </w:rPr>
              <w:t xml:space="preserve"> </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pPr>
            <w:r>
              <w:rPr>
                <w:lang w:val="uk-UA"/>
              </w:rPr>
              <w:t>Упродовж навчального року</w:t>
            </w:r>
          </w:p>
        </w:tc>
        <w:tc>
          <w:tcPr>
            <w:tcW w:w="2107" w:type="dxa"/>
            <w:shd w:val="clear" w:color="auto" w:fill="auto"/>
            <w:tcMar>
              <w:left w:w="108" w:type="dxa"/>
            </w:tcMar>
          </w:tcPr>
          <w:p w:rsidR="00857609" w:rsidRDefault="00452D16">
            <w:pPr>
              <w:jc w:val="center"/>
              <w:rPr>
                <w:lang w:val="uk-UA"/>
              </w:rPr>
            </w:pPr>
            <w:r>
              <w:rPr>
                <w:lang w:val="uk-UA"/>
              </w:rPr>
              <w:t>Сайт, закладка «Прозорість та інформаційна відкритість»</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452D16" w:rsidP="00452D16">
            <w:pPr>
              <w:rPr>
                <w:lang w:val="uk-UA"/>
              </w:rPr>
            </w:pPr>
            <w:r>
              <w:rPr>
                <w:lang w:val="uk-UA"/>
              </w:rPr>
              <w:t xml:space="preserve">Оприлюднення діяльності закладу </w:t>
            </w:r>
            <w:r w:rsidR="005A6311">
              <w:rPr>
                <w:lang w:val="uk-UA"/>
              </w:rPr>
              <w:t xml:space="preserve">у соціальних мережах </w:t>
            </w:r>
          </w:p>
        </w:tc>
        <w:tc>
          <w:tcPr>
            <w:tcW w:w="2484" w:type="dxa"/>
            <w:shd w:val="clear" w:color="auto" w:fill="auto"/>
            <w:tcMar>
              <w:left w:w="108" w:type="dxa"/>
            </w:tcMar>
          </w:tcPr>
          <w:p w:rsidR="00857609" w:rsidRDefault="005A6311">
            <w:pPr>
              <w:jc w:val="center"/>
              <w:rPr>
                <w:lang w:val="uk-UA"/>
              </w:rPr>
            </w:pPr>
            <w:r>
              <w:rPr>
                <w:lang w:val="uk-UA"/>
              </w:rPr>
              <w:t>Адміністрація</w:t>
            </w:r>
            <w:r w:rsidR="00452D16">
              <w:rPr>
                <w:lang w:val="uk-UA"/>
              </w:rPr>
              <w:t>, уповноважена особа</w:t>
            </w:r>
          </w:p>
        </w:tc>
        <w:tc>
          <w:tcPr>
            <w:tcW w:w="1906" w:type="dxa"/>
            <w:shd w:val="clear" w:color="auto" w:fill="auto"/>
            <w:tcMar>
              <w:left w:w="108" w:type="dxa"/>
            </w:tcMar>
          </w:tcPr>
          <w:p w:rsidR="00857609" w:rsidRDefault="005A6311">
            <w:pPr>
              <w:jc w:val="center"/>
            </w:pPr>
            <w:r>
              <w:rPr>
                <w:lang w:val="uk-UA"/>
              </w:rPr>
              <w:t>Упродовж навчального року</w:t>
            </w:r>
          </w:p>
        </w:tc>
        <w:tc>
          <w:tcPr>
            <w:tcW w:w="2107" w:type="dxa"/>
            <w:shd w:val="clear" w:color="auto" w:fill="auto"/>
            <w:tcMar>
              <w:left w:w="108" w:type="dxa"/>
            </w:tcMar>
          </w:tcPr>
          <w:p w:rsidR="00857609" w:rsidRDefault="00452D16">
            <w:pPr>
              <w:jc w:val="center"/>
              <w:rPr>
                <w:lang w:val="uk-UA"/>
              </w:rPr>
            </w:pPr>
            <w:r>
              <w:rPr>
                <w:lang w:val="uk-UA"/>
              </w:rPr>
              <w:t xml:space="preserve">Сторінки </w:t>
            </w:r>
            <w:proofErr w:type="spellStart"/>
            <w:r>
              <w:rPr>
                <w:lang w:val="uk-UA"/>
              </w:rPr>
              <w:t>соцмереж</w:t>
            </w:r>
            <w:proofErr w:type="spellEnd"/>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5A5FDC">
            <w:pPr>
              <w:rPr>
                <w:lang w:val="uk-UA"/>
              </w:rPr>
            </w:pPr>
            <w:r>
              <w:rPr>
                <w:lang w:val="uk-UA"/>
              </w:rPr>
              <w:t xml:space="preserve">Ведення ліцейського сайту </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pPr>
            <w:r>
              <w:rPr>
                <w:lang w:val="uk-UA"/>
              </w:rPr>
              <w:t>Упродовж навчального року</w:t>
            </w:r>
          </w:p>
        </w:tc>
        <w:tc>
          <w:tcPr>
            <w:tcW w:w="2107" w:type="dxa"/>
            <w:shd w:val="clear" w:color="auto" w:fill="auto"/>
            <w:tcMar>
              <w:left w:w="108" w:type="dxa"/>
            </w:tcMar>
          </w:tcPr>
          <w:p w:rsidR="00857609" w:rsidRDefault="00960EC6">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960EC6">
            <w:pPr>
              <w:rPr>
                <w:lang w:val="uk-UA"/>
              </w:rPr>
            </w:pPr>
            <w:r>
              <w:rPr>
                <w:lang w:val="uk-UA"/>
              </w:rPr>
              <w:t xml:space="preserve">Індивідуальні консультації </w:t>
            </w:r>
            <w:r w:rsidR="00960EC6">
              <w:rPr>
                <w:lang w:val="uk-UA"/>
              </w:rPr>
              <w:t>з</w:t>
            </w:r>
            <w:r>
              <w:rPr>
                <w:lang w:val="uk-UA"/>
              </w:rPr>
              <w:t xml:space="preserve"> </w:t>
            </w:r>
            <w:r w:rsidR="00960EC6">
              <w:rPr>
                <w:lang w:val="uk-UA"/>
              </w:rPr>
              <w:t>учасниками освітнього процесу</w:t>
            </w:r>
            <w:r w:rsidR="001338C4">
              <w:rPr>
                <w:lang w:val="uk-UA"/>
              </w:rPr>
              <w:t xml:space="preserve">, слухачами ШМЛ </w:t>
            </w:r>
            <w:r w:rsidR="00960EC6">
              <w:rPr>
                <w:lang w:val="uk-UA"/>
              </w:rPr>
              <w:t xml:space="preserve">для </w:t>
            </w:r>
            <w:r>
              <w:rPr>
                <w:lang w:val="uk-UA"/>
              </w:rPr>
              <w:t xml:space="preserve">подолання труднощів </w:t>
            </w:r>
            <w:r w:rsidR="00960EC6">
              <w:rPr>
                <w:lang w:val="uk-UA"/>
              </w:rPr>
              <w:t xml:space="preserve">у </w:t>
            </w:r>
            <w:r>
              <w:rPr>
                <w:lang w:val="uk-UA"/>
              </w:rPr>
              <w:t>навчанн</w:t>
            </w:r>
            <w:r w:rsidR="00960EC6">
              <w:rPr>
                <w:lang w:val="uk-UA"/>
              </w:rPr>
              <w:t>і та міжособистісних</w:t>
            </w:r>
            <w:r>
              <w:rPr>
                <w:lang w:val="uk-UA"/>
              </w:rPr>
              <w:t xml:space="preserve"> стосунк</w:t>
            </w:r>
            <w:r w:rsidR="00960EC6">
              <w:rPr>
                <w:lang w:val="uk-UA"/>
              </w:rPr>
              <w:t>ах</w:t>
            </w:r>
          </w:p>
        </w:tc>
        <w:tc>
          <w:tcPr>
            <w:tcW w:w="2484" w:type="dxa"/>
            <w:shd w:val="clear" w:color="auto" w:fill="auto"/>
            <w:tcMar>
              <w:left w:w="108" w:type="dxa"/>
            </w:tcMar>
          </w:tcPr>
          <w:p w:rsidR="00857609" w:rsidRDefault="00960EC6" w:rsidP="00960EC6">
            <w:pPr>
              <w:jc w:val="center"/>
              <w:rPr>
                <w:lang w:val="uk-UA"/>
              </w:rPr>
            </w:pPr>
            <w:r>
              <w:rPr>
                <w:lang w:val="uk-UA"/>
              </w:rPr>
              <w:t>Адміністрація, практичний психолог</w:t>
            </w:r>
          </w:p>
        </w:tc>
        <w:tc>
          <w:tcPr>
            <w:tcW w:w="1906" w:type="dxa"/>
            <w:shd w:val="clear" w:color="auto" w:fill="auto"/>
            <w:tcMar>
              <w:left w:w="108" w:type="dxa"/>
            </w:tcMar>
          </w:tcPr>
          <w:p w:rsidR="00857609" w:rsidRDefault="00960EC6">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960EC6">
            <w:pPr>
              <w:jc w:val="center"/>
              <w:rPr>
                <w:lang w:val="uk-UA"/>
              </w:rPr>
            </w:pPr>
            <w:r>
              <w:rPr>
                <w:lang w:val="uk-UA"/>
              </w:rPr>
              <w:t>На запит</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Своєчасне реагування на звернення учасників освітнього процесу</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726F77" w:rsidP="00726F77">
            <w:pPr>
              <w:jc w:val="center"/>
              <w:rPr>
                <w:lang w:val="uk-UA"/>
              </w:rPr>
            </w:pPr>
            <w:r>
              <w:rPr>
                <w:lang w:val="uk-UA"/>
              </w:rPr>
              <w:t>Журнал реєстрації, на запит</w:t>
            </w:r>
          </w:p>
        </w:tc>
      </w:tr>
      <w:tr w:rsidR="00B44576" w:rsidTr="00CF56CD">
        <w:tc>
          <w:tcPr>
            <w:tcW w:w="1048" w:type="dxa"/>
            <w:vMerge w:val="restart"/>
            <w:shd w:val="clear" w:color="auto" w:fill="auto"/>
            <w:tcMar>
              <w:left w:w="108" w:type="dxa"/>
            </w:tcMar>
          </w:tcPr>
          <w:p w:rsidR="00B44576" w:rsidRDefault="00B44576">
            <w:pPr>
              <w:jc w:val="center"/>
              <w:rPr>
                <w:lang w:val="uk-UA"/>
              </w:rPr>
            </w:pPr>
          </w:p>
        </w:tc>
        <w:tc>
          <w:tcPr>
            <w:tcW w:w="3035" w:type="dxa"/>
            <w:vMerge w:val="restart"/>
            <w:shd w:val="clear" w:color="auto" w:fill="auto"/>
            <w:tcMar>
              <w:left w:w="108" w:type="dxa"/>
            </w:tcMar>
          </w:tcPr>
          <w:p w:rsidR="00B44576" w:rsidRDefault="00B44576">
            <w:pPr>
              <w:rPr>
                <w:lang w:val="uk-UA"/>
              </w:rPr>
            </w:pPr>
          </w:p>
        </w:tc>
        <w:tc>
          <w:tcPr>
            <w:tcW w:w="4956" w:type="dxa"/>
            <w:shd w:val="clear" w:color="auto" w:fill="auto"/>
            <w:tcMar>
              <w:left w:w="108" w:type="dxa"/>
            </w:tcMar>
          </w:tcPr>
          <w:p w:rsidR="00B44576" w:rsidRDefault="00B44576" w:rsidP="003019F4">
            <w:pPr>
              <w:rPr>
                <w:lang w:val="uk-UA"/>
              </w:rPr>
            </w:pPr>
            <w:r>
              <w:rPr>
                <w:lang w:val="uk-UA"/>
              </w:rPr>
              <w:t xml:space="preserve">Ознайомлення учасників освітнього процесу з законодавством з питань запобігання та виявлення корупції </w:t>
            </w:r>
          </w:p>
        </w:tc>
        <w:tc>
          <w:tcPr>
            <w:tcW w:w="2484" w:type="dxa"/>
            <w:shd w:val="clear" w:color="auto" w:fill="auto"/>
            <w:tcMar>
              <w:left w:w="108" w:type="dxa"/>
            </w:tcMar>
          </w:tcPr>
          <w:p w:rsidR="00B44576" w:rsidRDefault="00B44576">
            <w:pPr>
              <w:jc w:val="center"/>
              <w:rPr>
                <w:lang w:val="uk-UA"/>
              </w:rPr>
            </w:pPr>
            <w:r>
              <w:rPr>
                <w:lang w:val="uk-UA"/>
              </w:rPr>
              <w:t>Адміністрація, УО</w:t>
            </w:r>
          </w:p>
        </w:tc>
        <w:tc>
          <w:tcPr>
            <w:tcW w:w="1906" w:type="dxa"/>
            <w:shd w:val="clear" w:color="auto" w:fill="auto"/>
            <w:tcMar>
              <w:left w:w="108" w:type="dxa"/>
            </w:tcMar>
          </w:tcPr>
          <w:p w:rsidR="00B44576" w:rsidRDefault="00B44576">
            <w:pPr>
              <w:jc w:val="center"/>
              <w:rPr>
                <w:lang w:val="uk-UA"/>
              </w:rPr>
            </w:pPr>
            <w:r>
              <w:rPr>
                <w:lang w:val="uk-UA"/>
              </w:rPr>
              <w:t>Упродовж навчального року</w:t>
            </w:r>
          </w:p>
        </w:tc>
        <w:tc>
          <w:tcPr>
            <w:tcW w:w="2107" w:type="dxa"/>
            <w:shd w:val="clear" w:color="auto" w:fill="auto"/>
            <w:tcMar>
              <w:left w:w="108" w:type="dxa"/>
            </w:tcMar>
          </w:tcPr>
          <w:p w:rsidR="00B44576" w:rsidRDefault="00B44576">
            <w:pPr>
              <w:jc w:val="center"/>
              <w:rPr>
                <w:lang w:val="uk-UA"/>
              </w:rPr>
            </w:pPr>
            <w:r>
              <w:rPr>
                <w:lang w:val="uk-UA"/>
              </w:rPr>
              <w:t>Наради, бесіди</w:t>
            </w:r>
          </w:p>
        </w:tc>
      </w:tr>
      <w:tr w:rsidR="00B44576" w:rsidTr="00CF56CD">
        <w:tc>
          <w:tcPr>
            <w:tcW w:w="1048" w:type="dxa"/>
            <w:vMerge/>
            <w:shd w:val="clear" w:color="auto" w:fill="auto"/>
            <w:tcMar>
              <w:left w:w="108" w:type="dxa"/>
            </w:tcMar>
          </w:tcPr>
          <w:p w:rsidR="00B44576" w:rsidRDefault="00B44576">
            <w:pPr>
              <w:jc w:val="center"/>
              <w:rPr>
                <w:lang w:val="uk-UA"/>
              </w:rPr>
            </w:pPr>
          </w:p>
        </w:tc>
        <w:tc>
          <w:tcPr>
            <w:tcW w:w="3035" w:type="dxa"/>
            <w:vMerge/>
            <w:shd w:val="clear" w:color="auto" w:fill="auto"/>
            <w:tcMar>
              <w:left w:w="108" w:type="dxa"/>
            </w:tcMar>
          </w:tcPr>
          <w:p w:rsidR="00B44576" w:rsidRDefault="00B44576">
            <w:pPr>
              <w:rPr>
                <w:lang w:val="uk-UA"/>
              </w:rPr>
            </w:pPr>
          </w:p>
        </w:tc>
        <w:tc>
          <w:tcPr>
            <w:tcW w:w="4956" w:type="dxa"/>
            <w:shd w:val="clear" w:color="auto" w:fill="auto"/>
            <w:tcMar>
              <w:left w:w="108" w:type="dxa"/>
            </w:tcMar>
          </w:tcPr>
          <w:p w:rsidR="00B44576" w:rsidRDefault="00B44576" w:rsidP="00B44576">
            <w:pPr>
              <w:rPr>
                <w:lang w:val="uk-UA"/>
              </w:rPr>
            </w:pPr>
            <w:r>
              <w:rPr>
                <w:lang w:val="uk-UA"/>
              </w:rPr>
              <w:t xml:space="preserve">Складання та аналіз виконання Плану заходів із питань організації запобігання та виявлення корупції </w:t>
            </w:r>
          </w:p>
        </w:tc>
        <w:tc>
          <w:tcPr>
            <w:tcW w:w="2484" w:type="dxa"/>
            <w:shd w:val="clear" w:color="auto" w:fill="auto"/>
            <w:tcMar>
              <w:left w:w="108" w:type="dxa"/>
            </w:tcMar>
          </w:tcPr>
          <w:p w:rsidR="00B44576" w:rsidRDefault="00B44576">
            <w:pPr>
              <w:jc w:val="center"/>
              <w:rPr>
                <w:lang w:val="uk-UA"/>
              </w:rPr>
            </w:pPr>
            <w:r>
              <w:rPr>
                <w:lang w:val="uk-UA"/>
              </w:rPr>
              <w:t>УО</w:t>
            </w:r>
          </w:p>
        </w:tc>
        <w:tc>
          <w:tcPr>
            <w:tcW w:w="1906" w:type="dxa"/>
            <w:shd w:val="clear" w:color="auto" w:fill="auto"/>
            <w:tcMar>
              <w:left w:w="108" w:type="dxa"/>
            </w:tcMar>
          </w:tcPr>
          <w:p w:rsidR="00B44576" w:rsidRDefault="00B44576">
            <w:pPr>
              <w:jc w:val="center"/>
              <w:rPr>
                <w:lang w:val="uk-UA"/>
              </w:rPr>
            </w:pPr>
            <w:r>
              <w:rPr>
                <w:lang w:val="uk-UA"/>
              </w:rPr>
              <w:t>Грудень, червень</w:t>
            </w:r>
          </w:p>
        </w:tc>
        <w:tc>
          <w:tcPr>
            <w:tcW w:w="2107" w:type="dxa"/>
            <w:shd w:val="clear" w:color="auto" w:fill="auto"/>
            <w:tcMar>
              <w:left w:w="108" w:type="dxa"/>
            </w:tcMar>
          </w:tcPr>
          <w:p w:rsidR="00B44576" w:rsidRDefault="00B44576">
            <w:pPr>
              <w:jc w:val="center"/>
              <w:rPr>
                <w:lang w:val="uk-UA"/>
              </w:rPr>
            </w:pPr>
            <w:r>
              <w:rPr>
                <w:lang w:val="uk-UA"/>
              </w:rPr>
              <w:t>Наказ, ПР, сайт</w:t>
            </w:r>
          </w:p>
        </w:tc>
      </w:tr>
      <w:tr w:rsidR="007B75C3" w:rsidTr="00CF56CD">
        <w:tc>
          <w:tcPr>
            <w:tcW w:w="1048" w:type="dxa"/>
            <w:vMerge w:val="restart"/>
            <w:shd w:val="clear" w:color="auto" w:fill="auto"/>
            <w:tcMar>
              <w:left w:w="108" w:type="dxa"/>
            </w:tcMar>
          </w:tcPr>
          <w:p w:rsidR="00857609" w:rsidRDefault="005A6311">
            <w:pPr>
              <w:jc w:val="center"/>
              <w:rPr>
                <w:lang w:val="uk-UA"/>
              </w:rPr>
            </w:pPr>
            <w:r>
              <w:rPr>
                <w:lang w:val="uk-UA"/>
              </w:rPr>
              <w:t>4.3.</w:t>
            </w:r>
          </w:p>
        </w:tc>
        <w:tc>
          <w:tcPr>
            <w:tcW w:w="3035" w:type="dxa"/>
            <w:vMerge w:val="restart"/>
            <w:shd w:val="clear" w:color="auto" w:fill="auto"/>
            <w:tcMar>
              <w:left w:w="108" w:type="dxa"/>
            </w:tcMar>
          </w:tcPr>
          <w:p w:rsidR="00857609" w:rsidRDefault="005A6311">
            <w:pPr>
              <w:rPr>
                <w:lang w:val="uk-UA"/>
              </w:rPr>
            </w:pPr>
            <w:r>
              <w:rPr>
                <w:lang w:val="uk-UA"/>
              </w:rPr>
              <w:t>Кадрова політика та забезпечення можливостей для професійного розвитку педагогічних працівників</w:t>
            </w:r>
          </w:p>
        </w:tc>
        <w:tc>
          <w:tcPr>
            <w:tcW w:w="4956" w:type="dxa"/>
            <w:shd w:val="clear" w:color="auto" w:fill="auto"/>
            <w:tcMar>
              <w:left w:w="108" w:type="dxa"/>
            </w:tcMar>
          </w:tcPr>
          <w:p w:rsidR="00857609" w:rsidRDefault="005A6311">
            <w:pPr>
              <w:rPr>
                <w:lang w:val="uk-UA"/>
              </w:rPr>
            </w:pPr>
            <w:r>
              <w:rPr>
                <w:lang w:val="uk-UA"/>
              </w:rPr>
              <w:t xml:space="preserve">Комплектація кадрового складу згідно з штатним розкладом закладу освіти </w:t>
            </w:r>
          </w:p>
        </w:tc>
        <w:tc>
          <w:tcPr>
            <w:tcW w:w="2484" w:type="dxa"/>
            <w:shd w:val="clear" w:color="auto" w:fill="auto"/>
            <w:tcMar>
              <w:left w:w="108" w:type="dxa"/>
            </w:tcMar>
          </w:tcPr>
          <w:p w:rsidR="00857609" w:rsidRDefault="005A6311">
            <w:pPr>
              <w:jc w:val="center"/>
              <w:rPr>
                <w:lang w:val="uk-UA"/>
              </w:rPr>
            </w:pPr>
            <w:r>
              <w:rPr>
                <w:lang w:val="uk-UA"/>
              </w:rPr>
              <w:t>Т.Шевчук, директор ліцею</w:t>
            </w:r>
          </w:p>
        </w:tc>
        <w:tc>
          <w:tcPr>
            <w:tcW w:w="1906" w:type="dxa"/>
            <w:shd w:val="clear" w:color="auto" w:fill="auto"/>
            <w:tcMar>
              <w:left w:w="108" w:type="dxa"/>
            </w:tcMar>
          </w:tcPr>
          <w:p w:rsidR="00857609" w:rsidRDefault="005A6311" w:rsidP="008A3131">
            <w:pPr>
              <w:jc w:val="center"/>
              <w:rPr>
                <w:lang w:val="uk-UA"/>
              </w:rPr>
            </w:pPr>
            <w:r>
              <w:rPr>
                <w:lang w:val="uk-UA"/>
              </w:rPr>
              <w:t>До 01.09.202</w:t>
            </w:r>
            <w:r w:rsidR="008A3131">
              <w:rPr>
                <w:lang w:val="uk-UA"/>
              </w:rPr>
              <w:t>2</w:t>
            </w:r>
            <w:r>
              <w:rPr>
                <w:lang w:val="uk-UA"/>
              </w:rPr>
              <w:t xml:space="preserve"> і далі за потреби</w:t>
            </w:r>
          </w:p>
        </w:tc>
        <w:tc>
          <w:tcPr>
            <w:tcW w:w="2107" w:type="dxa"/>
            <w:shd w:val="clear" w:color="auto" w:fill="auto"/>
            <w:tcMar>
              <w:left w:w="108" w:type="dxa"/>
            </w:tcMar>
          </w:tcPr>
          <w:p w:rsidR="00857609" w:rsidRDefault="00AE5EC5">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rPr>
                <w:lang w:val="uk-UA"/>
              </w:rPr>
            </w:pPr>
            <w:r>
              <w:rPr>
                <w:lang w:val="uk-UA"/>
              </w:rPr>
              <w:t>Визначення можливостей матеріального заохочення працівників закладу</w:t>
            </w:r>
          </w:p>
        </w:tc>
        <w:tc>
          <w:tcPr>
            <w:tcW w:w="2484" w:type="dxa"/>
            <w:shd w:val="clear" w:color="auto" w:fill="auto"/>
            <w:tcMar>
              <w:left w:w="108" w:type="dxa"/>
            </w:tcMar>
          </w:tcPr>
          <w:p w:rsidR="00857609" w:rsidRDefault="00AE5EC5">
            <w:pPr>
              <w:jc w:val="center"/>
              <w:rPr>
                <w:lang w:val="uk-UA"/>
              </w:rPr>
            </w:pPr>
            <w:r>
              <w:rPr>
                <w:lang w:val="uk-UA"/>
              </w:rPr>
              <w:t xml:space="preserve">Адміністрація, </w:t>
            </w:r>
            <w:proofErr w:type="spellStart"/>
            <w:r>
              <w:rPr>
                <w:lang w:val="uk-UA"/>
              </w:rPr>
              <w:t>гол.бухгалтер</w:t>
            </w:r>
            <w:proofErr w:type="spellEnd"/>
          </w:p>
        </w:tc>
        <w:tc>
          <w:tcPr>
            <w:tcW w:w="1906" w:type="dxa"/>
            <w:shd w:val="clear" w:color="auto" w:fill="auto"/>
            <w:tcMar>
              <w:left w:w="108" w:type="dxa"/>
            </w:tcMar>
          </w:tcPr>
          <w:p w:rsidR="00857609" w:rsidRDefault="00AE5EC5">
            <w:pPr>
              <w:jc w:val="center"/>
              <w:rPr>
                <w:lang w:val="uk-UA"/>
              </w:rPr>
            </w:pPr>
            <w:r>
              <w:rPr>
                <w:lang w:val="uk-UA"/>
              </w:rPr>
              <w:t>Вересень</w:t>
            </w:r>
          </w:p>
        </w:tc>
        <w:tc>
          <w:tcPr>
            <w:tcW w:w="2107" w:type="dxa"/>
            <w:shd w:val="clear" w:color="auto" w:fill="auto"/>
            <w:tcMar>
              <w:left w:w="108" w:type="dxa"/>
            </w:tcMar>
          </w:tcPr>
          <w:p w:rsidR="00857609" w:rsidRDefault="00AE5EC5">
            <w:pPr>
              <w:jc w:val="center"/>
              <w:rPr>
                <w:lang w:val="uk-UA"/>
              </w:rPr>
            </w:pPr>
            <w:r>
              <w:rPr>
                <w:lang w:val="uk-UA"/>
              </w:rPr>
              <w:t>Кошторис</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pPr>
            <w:r>
              <w:rPr>
                <w:lang w:val="uk-UA"/>
              </w:rPr>
              <w:t>Організ</w:t>
            </w:r>
            <w:r w:rsidR="00960EC6">
              <w:rPr>
                <w:lang w:val="uk-UA"/>
              </w:rPr>
              <w:t>ація</w:t>
            </w:r>
            <w:r>
              <w:rPr>
                <w:lang w:val="uk-UA"/>
              </w:rPr>
              <w:t xml:space="preserve"> робот</w:t>
            </w:r>
            <w:r w:rsidR="00960EC6">
              <w:rPr>
                <w:lang w:val="uk-UA"/>
              </w:rPr>
              <w:t>и</w:t>
            </w:r>
            <w:r>
              <w:rPr>
                <w:lang w:val="uk-UA"/>
              </w:rPr>
              <w:t xml:space="preserve"> щодо систематичного забезпечення звітності щодо п</w:t>
            </w:r>
            <w:proofErr w:type="spellStart"/>
            <w:r>
              <w:t>линн</w:t>
            </w:r>
            <w:proofErr w:type="spellEnd"/>
            <w:r>
              <w:rPr>
                <w:lang w:val="uk-UA"/>
              </w:rPr>
              <w:t>о</w:t>
            </w:r>
            <w:proofErr w:type="spellStart"/>
            <w:r>
              <w:t>ст</w:t>
            </w:r>
            <w:proofErr w:type="spellEnd"/>
            <w:r>
              <w:rPr>
                <w:lang w:val="uk-UA"/>
              </w:rPr>
              <w:t>і кадрів за наступними критеріями</w:t>
            </w:r>
            <w:r>
              <w:t>:</w:t>
            </w:r>
          </w:p>
          <w:p w:rsidR="00857609" w:rsidRDefault="005A6311">
            <w:pPr>
              <w:jc w:val="both"/>
              <w:rPr>
                <w:lang w:val="uk-UA"/>
              </w:rPr>
            </w:pPr>
            <w:r>
              <w:t xml:space="preserve">- </w:t>
            </w:r>
            <w:proofErr w:type="spellStart"/>
            <w:r>
              <w:t>прийнято</w:t>
            </w:r>
            <w:proofErr w:type="spellEnd"/>
            <w:r>
              <w:t xml:space="preserve"> </w:t>
            </w:r>
            <w:proofErr w:type="gramStart"/>
            <w:r>
              <w:t>на</w:t>
            </w:r>
            <w:proofErr w:type="gramEnd"/>
            <w:r>
              <w:t xml:space="preserve"> роботу</w:t>
            </w:r>
            <w:r>
              <w:rPr>
                <w:lang w:val="uk-UA"/>
              </w:rPr>
              <w:t>;</w:t>
            </w:r>
          </w:p>
          <w:p w:rsidR="00857609" w:rsidRDefault="005A6311">
            <w:pPr>
              <w:jc w:val="both"/>
              <w:rPr>
                <w:lang w:val="uk-UA"/>
              </w:rPr>
            </w:pPr>
            <w:r>
              <w:t xml:space="preserve">- </w:t>
            </w:r>
            <w:proofErr w:type="spellStart"/>
            <w:r>
              <w:t>звільнено</w:t>
            </w:r>
            <w:proofErr w:type="spellEnd"/>
            <w:r>
              <w:t xml:space="preserve"> з </w:t>
            </w:r>
            <w:proofErr w:type="spellStart"/>
            <w:r>
              <w:t>роботи</w:t>
            </w:r>
            <w:proofErr w:type="spellEnd"/>
            <w:r>
              <w:rPr>
                <w:lang w:val="uk-UA"/>
              </w:rPr>
              <w:t>;</w:t>
            </w:r>
          </w:p>
          <w:p w:rsidR="00857609" w:rsidRDefault="00AE5EC5">
            <w:pPr>
              <w:jc w:val="both"/>
              <w:rPr>
                <w:lang w:val="uk-UA"/>
              </w:rPr>
            </w:pPr>
            <w:r>
              <w:t>-</w:t>
            </w:r>
            <w:proofErr w:type="spellStart"/>
            <w:r w:rsidR="005A6311">
              <w:t>вакансії</w:t>
            </w:r>
            <w:proofErr w:type="spellEnd"/>
            <w:r w:rsidR="005A6311">
              <w:t xml:space="preserve"> </w:t>
            </w:r>
            <w:proofErr w:type="spellStart"/>
            <w:r w:rsidR="005A6311">
              <w:t>обслуговуючого</w:t>
            </w:r>
            <w:proofErr w:type="spellEnd"/>
            <w:r w:rsidR="005A6311">
              <w:t xml:space="preserve"> персоналу та </w:t>
            </w:r>
            <w:proofErr w:type="spellStart"/>
            <w:r w:rsidR="005A6311">
              <w:t>пед</w:t>
            </w:r>
            <w:r w:rsidR="005A6311">
              <w:rPr>
                <w:lang w:val="uk-UA"/>
              </w:rPr>
              <w:t>агогічних</w:t>
            </w:r>
            <w:proofErr w:type="spellEnd"/>
            <w:r w:rsidR="005A6311">
              <w:rPr>
                <w:lang w:val="uk-UA"/>
              </w:rPr>
              <w:t xml:space="preserve"> </w:t>
            </w:r>
            <w:proofErr w:type="spellStart"/>
            <w:r w:rsidR="005A6311">
              <w:t>кадрі</w:t>
            </w:r>
            <w:proofErr w:type="gramStart"/>
            <w:r w:rsidR="005A6311">
              <w:t>в</w:t>
            </w:r>
            <w:proofErr w:type="spellEnd"/>
            <w:proofErr w:type="gramEnd"/>
            <w:r w:rsidR="005A6311">
              <w:rPr>
                <w:lang w:val="uk-UA"/>
              </w:rPr>
              <w:t>;</w:t>
            </w:r>
          </w:p>
          <w:p w:rsidR="00857609" w:rsidRDefault="005A6311">
            <w:pPr>
              <w:jc w:val="both"/>
              <w:rPr>
                <w:lang w:val="uk-UA"/>
              </w:rPr>
            </w:pPr>
            <w:r>
              <w:rPr>
                <w:lang w:val="uk-UA"/>
              </w:rPr>
              <w:t xml:space="preserve">- сумісники. </w:t>
            </w:r>
          </w:p>
          <w:p w:rsidR="00857609" w:rsidRDefault="00857609">
            <w:pPr>
              <w:rPr>
                <w:lang w:val="uk-UA"/>
              </w:rPr>
            </w:pPr>
          </w:p>
        </w:tc>
        <w:tc>
          <w:tcPr>
            <w:tcW w:w="2484" w:type="dxa"/>
            <w:shd w:val="clear" w:color="auto" w:fill="auto"/>
            <w:tcMar>
              <w:left w:w="108" w:type="dxa"/>
            </w:tcMar>
          </w:tcPr>
          <w:p w:rsidR="00857609" w:rsidRDefault="00AE5EC5">
            <w:pPr>
              <w:jc w:val="center"/>
              <w:rPr>
                <w:lang w:val="uk-UA"/>
              </w:rPr>
            </w:pPr>
            <w:r>
              <w:rPr>
                <w:lang w:val="uk-UA"/>
              </w:rPr>
              <w:t xml:space="preserve">Адміністрація, </w:t>
            </w:r>
            <w:proofErr w:type="spellStart"/>
            <w:r>
              <w:rPr>
                <w:lang w:val="uk-UA"/>
              </w:rPr>
              <w:t>гол.бухгалтер</w:t>
            </w:r>
            <w:proofErr w:type="spellEnd"/>
          </w:p>
        </w:tc>
        <w:tc>
          <w:tcPr>
            <w:tcW w:w="1906" w:type="dxa"/>
            <w:shd w:val="clear" w:color="auto" w:fill="auto"/>
            <w:tcMar>
              <w:left w:w="108" w:type="dxa"/>
            </w:tcMar>
          </w:tcPr>
          <w:p w:rsidR="00857609" w:rsidRDefault="005A6311" w:rsidP="008A3131">
            <w:pPr>
              <w:jc w:val="center"/>
              <w:rPr>
                <w:lang w:val="uk-UA"/>
              </w:rPr>
            </w:pPr>
            <w:r>
              <w:rPr>
                <w:lang w:val="uk-UA"/>
              </w:rPr>
              <w:t>До 01.09.202</w:t>
            </w:r>
            <w:r w:rsidR="008A3131">
              <w:rPr>
                <w:lang w:val="uk-UA"/>
              </w:rPr>
              <w:t>2</w:t>
            </w:r>
          </w:p>
        </w:tc>
        <w:tc>
          <w:tcPr>
            <w:tcW w:w="2107" w:type="dxa"/>
            <w:shd w:val="clear" w:color="auto" w:fill="auto"/>
            <w:tcMar>
              <w:left w:w="108" w:type="dxa"/>
            </w:tcMar>
          </w:tcPr>
          <w:p w:rsidR="00857609" w:rsidRDefault="00AE5EC5">
            <w:pPr>
              <w:jc w:val="center"/>
              <w:rPr>
                <w:lang w:val="uk-UA"/>
              </w:rPr>
            </w:pPr>
            <w:r>
              <w:rPr>
                <w:lang w:val="uk-UA"/>
              </w:rPr>
              <w:t>Звіт</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jc w:val="both"/>
              <w:rPr>
                <w:lang w:val="uk-UA"/>
              </w:rPr>
            </w:pPr>
            <w:r>
              <w:rPr>
                <w:lang w:val="uk-UA"/>
              </w:rPr>
              <w:t>Забезпеч</w:t>
            </w:r>
            <w:r w:rsidR="00960EC6">
              <w:rPr>
                <w:lang w:val="uk-UA"/>
              </w:rPr>
              <w:t>ення</w:t>
            </w:r>
            <w:r>
              <w:rPr>
                <w:lang w:val="uk-UA"/>
              </w:rPr>
              <w:t xml:space="preserve"> робот</w:t>
            </w:r>
            <w:r w:rsidR="00960EC6">
              <w:rPr>
                <w:lang w:val="uk-UA"/>
              </w:rPr>
              <w:t>и</w:t>
            </w:r>
            <w:r>
              <w:rPr>
                <w:lang w:val="uk-UA"/>
              </w:rPr>
              <w:t xml:space="preserve"> щодо систематизації тарифікаційних документів про педагогічне навантаження:</w:t>
            </w:r>
          </w:p>
          <w:p w:rsidR="00857609" w:rsidRDefault="005A6311">
            <w:pPr>
              <w:ind w:right="-119"/>
              <w:jc w:val="both"/>
              <w:rPr>
                <w:lang w:val="uk-UA"/>
              </w:rPr>
            </w:pPr>
            <w:r>
              <w:rPr>
                <w:lang w:val="uk-UA"/>
              </w:rPr>
              <w:t>-</w:t>
            </w:r>
            <w:r w:rsidR="00AE5EC5">
              <w:rPr>
                <w:lang w:val="uk-UA"/>
              </w:rPr>
              <w:t xml:space="preserve"> ознайомлення педагогічних працівників</w:t>
            </w:r>
            <w:r>
              <w:rPr>
                <w:lang w:val="uk-UA"/>
              </w:rPr>
              <w:t xml:space="preserve"> про навантаження на наступний навчальний рік</w:t>
            </w:r>
            <w:r w:rsidR="00AE5EC5">
              <w:rPr>
                <w:lang w:val="uk-UA"/>
              </w:rPr>
              <w:t>;</w:t>
            </w:r>
            <w:r>
              <w:rPr>
                <w:lang w:val="uk-UA"/>
              </w:rPr>
              <w:t xml:space="preserve"> </w:t>
            </w:r>
          </w:p>
          <w:p w:rsidR="00857609" w:rsidRDefault="005A6311">
            <w:pPr>
              <w:jc w:val="both"/>
            </w:pPr>
            <w:r>
              <w:rPr>
                <w:lang w:val="uk-UA"/>
              </w:rPr>
              <w:t>-</w:t>
            </w:r>
            <w:proofErr w:type="spellStart"/>
            <w:r>
              <w:rPr>
                <w:lang w:val="uk-UA"/>
              </w:rPr>
              <w:t>пого</w:t>
            </w:r>
            <w:r>
              <w:t>дження</w:t>
            </w:r>
            <w:proofErr w:type="spellEnd"/>
            <w:r>
              <w:t xml:space="preserve"> з ППО </w:t>
            </w:r>
            <w:proofErr w:type="spellStart"/>
            <w:r>
              <w:t>ліцею</w:t>
            </w:r>
            <w:proofErr w:type="spellEnd"/>
            <w:r>
              <w:rPr>
                <w:lang w:val="uk-UA"/>
              </w:rPr>
              <w:t>;</w:t>
            </w:r>
          </w:p>
          <w:p w:rsidR="00857609" w:rsidRDefault="005A6311">
            <w:pPr>
              <w:jc w:val="both"/>
            </w:pPr>
            <w:r>
              <w:rPr>
                <w:lang w:val="uk-UA"/>
              </w:rPr>
              <w:t>-</w:t>
            </w:r>
            <w:r>
              <w:t xml:space="preserve"> </w:t>
            </w:r>
            <w:proofErr w:type="spellStart"/>
            <w:r>
              <w:t>згод</w:t>
            </w:r>
            <w:proofErr w:type="spellEnd"/>
            <w:r w:rsidR="00AE5EC5">
              <w:rPr>
                <w:lang w:val="uk-UA"/>
              </w:rPr>
              <w:t xml:space="preserve">а </w:t>
            </w:r>
            <w:r>
              <w:t xml:space="preserve">на </w:t>
            </w:r>
            <w:proofErr w:type="spellStart"/>
            <w:r>
              <w:t>неповне</w:t>
            </w:r>
            <w:proofErr w:type="spellEnd"/>
            <w:r>
              <w:t xml:space="preserve"> </w:t>
            </w:r>
            <w:proofErr w:type="spellStart"/>
            <w:r>
              <w:t>педагогічне</w:t>
            </w:r>
            <w:proofErr w:type="spellEnd"/>
            <w:r>
              <w:t xml:space="preserve"> </w:t>
            </w:r>
            <w:proofErr w:type="spellStart"/>
            <w:r>
              <w:t>навантаження</w:t>
            </w:r>
            <w:proofErr w:type="spellEnd"/>
            <w:r>
              <w:rPr>
                <w:lang w:val="uk-UA"/>
              </w:rPr>
              <w:t>;</w:t>
            </w:r>
          </w:p>
          <w:p w:rsidR="00857609" w:rsidRDefault="005A6311">
            <w:pPr>
              <w:jc w:val="both"/>
              <w:rPr>
                <w:lang w:val="uk-UA"/>
              </w:rPr>
            </w:pPr>
            <w:r>
              <w:rPr>
                <w:lang w:val="uk-UA"/>
              </w:rPr>
              <w:t xml:space="preserve">-тарифікаційні накази (рішення </w:t>
            </w:r>
            <w:r>
              <w:rPr>
                <w:lang w:val="uk-UA"/>
              </w:rPr>
              <w:lastRenderedPageBreak/>
              <w:t>тарифікаційної комісії, погодження з ППО)</w:t>
            </w:r>
          </w:p>
        </w:tc>
        <w:tc>
          <w:tcPr>
            <w:tcW w:w="2484" w:type="dxa"/>
            <w:shd w:val="clear" w:color="auto" w:fill="auto"/>
            <w:tcMar>
              <w:left w:w="108" w:type="dxa"/>
            </w:tcMar>
          </w:tcPr>
          <w:p w:rsidR="00857609" w:rsidRDefault="005A6311">
            <w:pPr>
              <w:jc w:val="center"/>
              <w:rPr>
                <w:lang w:val="uk-UA"/>
              </w:rPr>
            </w:pPr>
            <w:r>
              <w:rPr>
                <w:lang w:val="uk-UA"/>
              </w:rPr>
              <w:lastRenderedPageBreak/>
              <w:t>Адміністрація</w:t>
            </w:r>
          </w:p>
        </w:tc>
        <w:tc>
          <w:tcPr>
            <w:tcW w:w="1906" w:type="dxa"/>
            <w:shd w:val="clear" w:color="auto" w:fill="auto"/>
            <w:tcMar>
              <w:left w:w="108" w:type="dxa"/>
            </w:tcMar>
          </w:tcPr>
          <w:p w:rsidR="00857609" w:rsidRDefault="005A6311" w:rsidP="008A3131">
            <w:pPr>
              <w:jc w:val="center"/>
              <w:rPr>
                <w:lang w:val="uk-UA"/>
              </w:rPr>
            </w:pPr>
            <w:r>
              <w:rPr>
                <w:lang w:val="uk-UA"/>
              </w:rPr>
              <w:t>До 01.09.202</w:t>
            </w:r>
            <w:r w:rsidR="008A3131">
              <w:rPr>
                <w:lang w:val="uk-UA"/>
              </w:rPr>
              <w:t>2</w:t>
            </w:r>
          </w:p>
        </w:tc>
        <w:tc>
          <w:tcPr>
            <w:tcW w:w="2107" w:type="dxa"/>
            <w:shd w:val="clear" w:color="auto" w:fill="auto"/>
            <w:tcMar>
              <w:left w:w="108" w:type="dxa"/>
            </w:tcMar>
          </w:tcPr>
          <w:p w:rsidR="00857609" w:rsidRDefault="00857609">
            <w:pPr>
              <w:jc w:val="center"/>
              <w:rPr>
                <w:lang w:val="uk-UA"/>
              </w:rPr>
            </w:pP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AE5EC5">
            <w:pPr>
              <w:rPr>
                <w:lang w:val="uk-UA"/>
              </w:rPr>
            </w:pPr>
            <w:r>
              <w:rPr>
                <w:lang w:val="uk-UA"/>
              </w:rPr>
              <w:t>З</w:t>
            </w:r>
            <w:proofErr w:type="spellStart"/>
            <w:r>
              <w:t>атвердження</w:t>
            </w:r>
            <w:proofErr w:type="spellEnd"/>
            <w:r>
              <w:t xml:space="preserve">  </w:t>
            </w:r>
            <w:proofErr w:type="spellStart"/>
            <w:r>
              <w:t>педагогічного</w:t>
            </w:r>
            <w:proofErr w:type="spellEnd"/>
            <w:r>
              <w:t xml:space="preserve"> </w:t>
            </w:r>
            <w:proofErr w:type="spellStart"/>
            <w:r>
              <w:t>навантаження</w:t>
            </w:r>
            <w:proofErr w:type="spellEnd"/>
            <w:r>
              <w:t xml:space="preserve">  </w:t>
            </w:r>
            <w:proofErr w:type="spellStart"/>
            <w:r>
              <w:t>вчителів</w:t>
            </w:r>
            <w:proofErr w:type="spellEnd"/>
            <w:r>
              <w:t xml:space="preserve">  </w:t>
            </w:r>
          </w:p>
        </w:tc>
        <w:tc>
          <w:tcPr>
            <w:tcW w:w="2484" w:type="dxa"/>
            <w:shd w:val="clear" w:color="auto" w:fill="auto"/>
            <w:tcMar>
              <w:left w:w="108" w:type="dxa"/>
            </w:tcMar>
          </w:tcPr>
          <w:p w:rsidR="00857609" w:rsidRDefault="005A6311">
            <w:pPr>
              <w:ind w:right="-35"/>
              <w:jc w:val="center"/>
              <w:rPr>
                <w:lang w:val="uk-UA"/>
              </w:rPr>
            </w:pPr>
            <w:r>
              <w:rPr>
                <w:lang w:val="uk-UA"/>
              </w:rPr>
              <w:t>Адміністрація</w:t>
            </w:r>
          </w:p>
        </w:tc>
        <w:tc>
          <w:tcPr>
            <w:tcW w:w="1906" w:type="dxa"/>
            <w:shd w:val="clear" w:color="auto" w:fill="auto"/>
            <w:tcMar>
              <w:left w:w="108" w:type="dxa"/>
            </w:tcMar>
          </w:tcPr>
          <w:p w:rsidR="00857609" w:rsidRDefault="005A6311" w:rsidP="008A3131">
            <w:pPr>
              <w:jc w:val="center"/>
              <w:rPr>
                <w:lang w:val="uk-UA"/>
              </w:rPr>
            </w:pPr>
            <w:r>
              <w:rPr>
                <w:lang w:val="uk-UA"/>
              </w:rPr>
              <w:t>До 01.09.202</w:t>
            </w:r>
            <w:r w:rsidR="008A3131">
              <w:rPr>
                <w:lang w:val="uk-UA"/>
              </w:rPr>
              <w:t>2</w:t>
            </w:r>
          </w:p>
        </w:tc>
        <w:tc>
          <w:tcPr>
            <w:tcW w:w="2107" w:type="dxa"/>
            <w:shd w:val="clear" w:color="auto" w:fill="auto"/>
            <w:tcMar>
              <w:left w:w="108" w:type="dxa"/>
            </w:tcMar>
          </w:tcPr>
          <w:p w:rsidR="00857609" w:rsidRDefault="00AE5EC5">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pPr>
              <w:ind w:right="-69"/>
              <w:jc w:val="both"/>
              <w:rPr>
                <w:lang w:val="uk-UA"/>
              </w:rPr>
            </w:pPr>
            <w:proofErr w:type="spellStart"/>
            <w:r>
              <w:t>Здійсн</w:t>
            </w:r>
            <w:r w:rsidR="00960EC6">
              <w:rPr>
                <w:lang w:val="uk-UA"/>
              </w:rPr>
              <w:t>ення</w:t>
            </w:r>
            <w:proofErr w:type="spellEnd"/>
            <w:r>
              <w:t xml:space="preserve"> </w:t>
            </w:r>
            <w:proofErr w:type="spellStart"/>
            <w:r>
              <w:t>аналіз</w:t>
            </w:r>
            <w:proofErr w:type="spellEnd"/>
            <w:r w:rsidR="00960EC6">
              <w:rPr>
                <w:lang w:val="uk-UA"/>
              </w:rPr>
              <w:t>у</w:t>
            </w:r>
            <w:r>
              <w:t xml:space="preserve"> </w:t>
            </w:r>
            <w:proofErr w:type="spellStart"/>
            <w:r>
              <w:t>якісного</w:t>
            </w:r>
            <w:proofErr w:type="spellEnd"/>
            <w:r>
              <w:t xml:space="preserve"> складу </w:t>
            </w:r>
            <w:proofErr w:type="spellStart"/>
            <w:r>
              <w:t>працівникі</w:t>
            </w:r>
            <w:proofErr w:type="gramStart"/>
            <w:r>
              <w:t>в</w:t>
            </w:r>
            <w:proofErr w:type="spellEnd"/>
            <w:proofErr w:type="gramEnd"/>
            <w:r>
              <w:t xml:space="preserve"> за </w:t>
            </w:r>
            <w:proofErr w:type="spellStart"/>
            <w:r>
              <w:t>критеріями</w:t>
            </w:r>
            <w:proofErr w:type="spellEnd"/>
            <w:r>
              <w:t>:</w:t>
            </w:r>
            <w:r>
              <w:rPr>
                <w:lang w:val="uk-UA"/>
              </w:rPr>
              <w:t xml:space="preserve"> </w:t>
            </w:r>
          </w:p>
          <w:p w:rsidR="00857609" w:rsidRDefault="005A6311">
            <w:pPr>
              <w:jc w:val="both"/>
              <w:rPr>
                <w:lang w:val="uk-UA"/>
              </w:rPr>
            </w:pPr>
            <w:r>
              <w:rPr>
                <w:lang w:val="uk-UA"/>
              </w:rPr>
              <w:t>-всього педагогічних працівників;</w:t>
            </w:r>
          </w:p>
          <w:p w:rsidR="00857609" w:rsidRDefault="00AE5EC5">
            <w:pPr>
              <w:jc w:val="both"/>
            </w:pPr>
            <w:r>
              <w:rPr>
                <w:lang w:val="uk-UA"/>
              </w:rPr>
              <w:t>-за освітою;</w:t>
            </w:r>
            <w:r w:rsidR="005A6311">
              <w:rPr>
                <w:lang w:val="uk-UA"/>
              </w:rPr>
              <w:t xml:space="preserve"> </w:t>
            </w:r>
          </w:p>
          <w:p w:rsidR="00857609" w:rsidRDefault="005A6311">
            <w:pPr>
              <w:rPr>
                <w:lang w:val="uk-UA"/>
              </w:rPr>
            </w:pPr>
            <w:r>
              <w:t>-</w:t>
            </w:r>
            <w:r>
              <w:rPr>
                <w:lang w:val="uk-UA"/>
              </w:rPr>
              <w:t>за категоріями:</w:t>
            </w:r>
            <w:r w:rsidR="00AE5EC5">
              <w:rPr>
                <w:lang w:val="uk-UA"/>
              </w:rPr>
              <w:t xml:space="preserve"> вища, перша, друга;</w:t>
            </w:r>
            <w:r>
              <w:rPr>
                <w:lang w:val="uk-UA"/>
              </w:rPr>
              <w:t xml:space="preserve"> спеціалісти; </w:t>
            </w:r>
            <w:proofErr w:type="gramStart"/>
            <w:r>
              <w:rPr>
                <w:lang w:val="uk-UA"/>
              </w:rPr>
              <w:t>-з</w:t>
            </w:r>
            <w:proofErr w:type="gramEnd"/>
            <w:r>
              <w:rPr>
                <w:lang w:val="uk-UA"/>
              </w:rPr>
              <w:t>а віковим складом:  пенсіонери; молоді спеціалісти</w:t>
            </w:r>
          </w:p>
        </w:tc>
        <w:tc>
          <w:tcPr>
            <w:tcW w:w="2484" w:type="dxa"/>
            <w:shd w:val="clear" w:color="auto" w:fill="auto"/>
            <w:tcMar>
              <w:left w:w="108" w:type="dxa"/>
            </w:tcMar>
          </w:tcPr>
          <w:p w:rsidR="00857609" w:rsidRDefault="00AE5EC5">
            <w:pPr>
              <w:ind w:right="-35"/>
              <w:jc w:val="center"/>
              <w:rPr>
                <w:lang w:val="uk-UA"/>
              </w:rPr>
            </w:pPr>
            <w:r>
              <w:rPr>
                <w:lang w:val="uk-UA"/>
              </w:rPr>
              <w:t>Адміністрація</w:t>
            </w:r>
          </w:p>
        </w:tc>
        <w:tc>
          <w:tcPr>
            <w:tcW w:w="1906" w:type="dxa"/>
            <w:shd w:val="clear" w:color="auto" w:fill="auto"/>
            <w:tcMar>
              <w:left w:w="108" w:type="dxa"/>
            </w:tcMar>
          </w:tcPr>
          <w:p w:rsidR="00857609" w:rsidRDefault="00AE5EC5">
            <w:pPr>
              <w:jc w:val="center"/>
              <w:rPr>
                <w:lang w:val="uk-UA"/>
              </w:rPr>
            </w:pPr>
            <w:r>
              <w:rPr>
                <w:lang w:val="uk-UA"/>
              </w:rPr>
              <w:t>Вересень, червень</w:t>
            </w:r>
          </w:p>
        </w:tc>
        <w:tc>
          <w:tcPr>
            <w:tcW w:w="2107" w:type="dxa"/>
            <w:shd w:val="clear" w:color="auto" w:fill="auto"/>
            <w:tcMar>
              <w:left w:w="108" w:type="dxa"/>
            </w:tcMar>
          </w:tcPr>
          <w:p w:rsidR="00857609" w:rsidRDefault="00AE5EC5">
            <w:pPr>
              <w:jc w:val="center"/>
              <w:rPr>
                <w:lang w:val="uk-UA"/>
              </w:rPr>
            </w:pPr>
            <w:r>
              <w:rPr>
                <w:lang w:val="uk-UA"/>
              </w:rPr>
              <w:t>Звіт</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AE5EC5">
            <w:pPr>
              <w:ind w:right="-69"/>
              <w:jc w:val="both"/>
            </w:pPr>
            <w:proofErr w:type="spellStart"/>
            <w:r>
              <w:t>Скла</w:t>
            </w:r>
            <w:proofErr w:type="spellEnd"/>
            <w:r w:rsidR="00960EC6">
              <w:rPr>
                <w:lang w:val="uk-UA"/>
              </w:rPr>
              <w:t>дання</w:t>
            </w:r>
            <w:r>
              <w:t xml:space="preserve"> </w:t>
            </w:r>
            <w:proofErr w:type="spellStart"/>
            <w:r>
              <w:t>графік</w:t>
            </w:r>
            <w:r w:rsidR="00960EC6">
              <w:rPr>
                <w:lang w:val="uk-UA"/>
              </w:rPr>
              <w:t>ів</w:t>
            </w:r>
            <w:proofErr w:type="spellEnd"/>
            <w:r>
              <w:t xml:space="preserve"> </w:t>
            </w:r>
            <w:proofErr w:type="spellStart"/>
            <w:r>
              <w:t>роботи</w:t>
            </w:r>
            <w:proofErr w:type="spellEnd"/>
            <w:r>
              <w:t xml:space="preserve"> </w:t>
            </w:r>
            <w:r w:rsidR="00AE5EC5">
              <w:rPr>
                <w:lang w:val="uk-UA"/>
              </w:rPr>
              <w:t>працівників</w:t>
            </w:r>
            <w:r>
              <w:rPr>
                <w:lang w:val="uk-UA"/>
              </w:rPr>
              <w:t xml:space="preserve"> </w:t>
            </w:r>
            <w:proofErr w:type="spellStart"/>
            <w:proofErr w:type="gramStart"/>
            <w:r>
              <w:t>в</w:t>
            </w:r>
            <w:proofErr w:type="gramEnd"/>
            <w:r>
              <w:t>ідповідн</w:t>
            </w:r>
            <w:proofErr w:type="spellEnd"/>
            <w:r>
              <w:rPr>
                <w:lang w:val="uk-UA"/>
              </w:rPr>
              <w:t>о до</w:t>
            </w:r>
            <w:r>
              <w:t xml:space="preserve"> штатно</w:t>
            </w:r>
            <w:r w:rsidR="00AE5EC5">
              <w:rPr>
                <w:lang w:val="uk-UA"/>
              </w:rPr>
              <w:t>го</w:t>
            </w:r>
            <w:r>
              <w:t xml:space="preserve"> </w:t>
            </w:r>
            <w:proofErr w:type="spellStart"/>
            <w:r>
              <w:t>розпису</w:t>
            </w:r>
            <w:proofErr w:type="spellEnd"/>
            <w:r>
              <w:t xml:space="preserve"> </w:t>
            </w:r>
            <w:r>
              <w:rPr>
                <w:lang w:val="uk-UA"/>
              </w:rPr>
              <w:t xml:space="preserve">та </w:t>
            </w:r>
            <w:proofErr w:type="spellStart"/>
            <w:r>
              <w:t>законодавств</w:t>
            </w:r>
            <w:proofErr w:type="spellEnd"/>
            <w:r>
              <w:rPr>
                <w:lang w:val="uk-UA"/>
              </w:rPr>
              <w:t>а</w:t>
            </w:r>
            <w:r>
              <w:t xml:space="preserve"> (</w:t>
            </w:r>
            <w:proofErr w:type="spellStart"/>
            <w:r>
              <w:t>робочий</w:t>
            </w:r>
            <w:proofErr w:type="spellEnd"/>
            <w:r>
              <w:t xml:space="preserve"> час, перерви на </w:t>
            </w:r>
            <w:proofErr w:type="spellStart"/>
            <w:r>
              <w:t>обід</w:t>
            </w:r>
            <w:proofErr w:type="spellEnd"/>
            <w:r>
              <w:t>)</w:t>
            </w:r>
          </w:p>
        </w:tc>
        <w:tc>
          <w:tcPr>
            <w:tcW w:w="2484" w:type="dxa"/>
            <w:shd w:val="clear" w:color="auto" w:fill="auto"/>
            <w:tcMar>
              <w:left w:w="108" w:type="dxa"/>
            </w:tcMar>
          </w:tcPr>
          <w:p w:rsidR="00857609" w:rsidRDefault="00AE5EC5">
            <w:pPr>
              <w:ind w:right="-35"/>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rPr>
                <w:lang w:val="uk-UA"/>
              </w:rPr>
            </w:pPr>
            <w:r>
              <w:rPr>
                <w:lang w:val="uk-UA"/>
              </w:rPr>
              <w:t>Серпень</w:t>
            </w:r>
            <w:r w:rsidR="00AE5EC5">
              <w:rPr>
                <w:lang w:val="uk-UA"/>
              </w:rPr>
              <w:t xml:space="preserve">, упродовж року </w:t>
            </w:r>
          </w:p>
        </w:tc>
        <w:tc>
          <w:tcPr>
            <w:tcW w:w="2107" w:type="dxa"/>
            <w:shd w:val="clear" w:color="auto" w:fill="auto"/>
            <w:tcMar>
              <w:left w:w="108" w:type="dxa"/>
            </w:tcMar>
          </w:tcPr>
          <w:p w:rsidR="00857609" w:rsidRDefault="00AE5EC5">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262A79" w:rsidP="00262A79">
            <w:pPr>
              <w:rPr>
                <w:lang w:val="uk-UA"/>
              </w:rPr>
            </w:pPr>
            <w:r>
              <w:rPr>
                <w:lang w:val="uk-UA"/>
              </w:rPr>
              <w:t>Аналіз діяльності працівників для визначення претендентів на моральне та матеріальне заохочення</w:t>
            </w:r>
          </w:p>
        </w:tc>
        <w:tc>
          <w:tcPr>
            <w:tcW w:w="2484" w:type="dxa"/>
            <w:shd w:val="clear" w:color="auto" w:fill="auto"/>
            <w:tcMar>
              <w:left w:w="108" w:type="dxa"/>
            </w:tcMar>
          </w:tcPr>
          <w:p w:rsidR="00857609" w:rsidRDefault="00262A79">
            <w:pPr>
              <w:jc w:val="center"/>
              <w:rPr>
                <w:lang w:val="uk-UA"/>
              </w:rPr>
            </w:pPr>
            <w:r>
              <w:rPr>
                <w:lang w:val="uk-UA"/>
              </w:rPr>
              <w:t>Адміністрація</w:t>
            </w:r>
            <w:r w:rsidR="00983230">
              <w:rPr>
                <w:lang w:val="uk-UA"/>
              </w:rPr>
              <w:t>, ПК ППО</w:t>
            </w:r>
          </w:p>
        </w:tc>
        <w:tc>
          <w:tcPr>
            <w:tcW w:w="1906" w:type="dxa"/>
            <w:shd w:val="clear" w:color="auto" w:fill="auto"/>
            <w:tcMar>
              <w:left w:w="108" w:type="dxa"/>
            </w:tcMar>
          </w:tcPr>
          <w:p w:rsidR="00857609" w:rsidRDefault="00E86F2F">
            <w:pPr>
              <w:jc w:val="center"/>
              <w:rPr>
                <w:lang w:val="uk-UA"/>
              </w:rPr>
            </w:pPr>
            <w:r>
              <w:rPr>
                <w:lang w:val="uk-UA"/>
              </w:rPr>
              <w:t>До 01.06</w:t>
            </w:r>
            <w:r w:rsidR="00983230">
              <w:rPr>
                <w:lang w:val="uk-UA"/>
              </w:rPr>
              <w:t>, вересень, грудень</w:t>
            </w:r>
          </w:p>
        </w:tc>
        <w:tc>
          <w:tcPr>
            <w:tcW w:w="2107" w:type="dxa"/>
            <w:shd w:val="clear" w:color="auto" w:fill="auto"/>
            <w:tcMar>
              <w:left w:w="108" w:type="dxa"/>
            </w:tcMar>
          </w:tcPr>
          <w:p w:rsidR="00857609" w:rsidRDefault="00262A79" w:rsidP="00E86F2F">
            <w:pPr>
              <w:jc w:val="center"/>
              <w:rPr>
                <w:lang w:val="uk-UA"/>
              </w:rPr>
            </w:pPr>
            <w:r>
              <w:rPr>
                <w:lang w:val="uk-UA"/>
              </w:rPr>
              <w:t>Пакет документів</w:t>
            </w:r>
            <w:r w:rsidR="00E86F2F">
              <w:rPr>
                <w:lang w:val="uk-UA"/>
              </w:rPr>
              <w:t>, спільне засідання, Загальні збори</w:t>
            </w:r>
          </w:p>
        </w:tc>
      </w:tr>
      <w:tr w:rsidR="007B75C3" w:rsidTr="00CF56CD">
        <w:tc>
          <w:tcPr>
            <w:tcW w:w="1048" w:type="dxa"/>
            <w:vMerge w:val="restart"/>
            <w:shd w:val="clear" w:color="auto" w:fill="auto"/>
            <w:tcMar>
              <w:left w:w="108" w:type="dxa"/>
            </w:tcMar>
          </w:tcPr>
          <w:p w:rsidR="00857609" w:rsidRDefault="005A6311">
            <w:pPr>
              <w:jc w:val="center"/>
              <w:rPr>
                <w:lang w:val="uk-UA"/>
              </w:rPr>
            </w:pPr>
            <w:r>
              <w:rPr>
                <w:lang w:val="uk-UA"/>
              </w:rPr>
              <w:t>4.4.</w:t>
            </w:r>
          </w:p>
        </w:tc>
        <w:tc>
          <w:tcPr>
            <w:tcW w:w="3035" w:type="dxa"/>
            <w:vMerge w:val="restart"/>
            <w:shd w:val="clear" w:color="auto" w:fill="auto"/>
            <w:tcMar>
              <w:left w:w="108" w:type="dxa"/>
            </w:tcMar>
          </w:tcPr>
          <w:p w:rsidR="00857609" w:rsidRDefault="005A6311">
            <w:pPr>
              <w:rPr>
                <w:lang w:val="uk-UA"/>
              </w:rPr>
            </w:pPr>
            <w:r>
              <w:rPr>
                <w:lang w:val="uk-UA"/>
              </w:rPr>
              <w:t>Організація освітнього процесу на засадах людино центризму, прийняття управлінських рішень на основі конкурентної співпраці учасників освітнього процесу, взаємодія закладу освіти з місцевою громадою</w:t>
            </w:r>
          </w:p>
        </w:tc>
        <w:tc>
          <w:tcPr>
            <w:tcW w:w="4956" w:type="dxa"/>
            <w:shd w:val="clear" w:color="auto" w:fill="auto"/>
            <w:tcMar>
              <w:left w:w="108" w:type="dxa"/>
            </w:tcMar>
          </w:tcPr>
          <w:p w:rsidR="00857609" w:rsidRDefault="005A6311" w:rsidP="005B1F14">
            <w:pPr>
              <w:rPr>
                <w:lang w:val="uk-UA"/>
              </w:rPr>
            </w:pPr>
            <w:r>
              <w:rPr>
                <w:lang w:val="uk-UA"/>
              </w:rPr>
              <w:t xml:space="preserve">Залучення учасників освітнього процесу до </w:t>
            </w:r>
            <w:r w:rsidR="005B1F14">
              <w:rPr>
                <w:lang w:val="uk-UA"/>
              </w:rPr>
              <w:t xml:space="preserve">планування </w:t>
            </w:r>
            <w:r>
              <w:rPr>
                <w:lang w:val="uk-UA"/>
              </w:rPr>
              <w:t>річного плану роботи</w:t>
            </w:r>
          </w:p>
        </w:tc>
        <w:tc>
          <w:tcPr>
            <w:tcW w:w="2484" w:type="dxa"/>
            <w:shd w:val="clear" w:color="auto" w:fill="auto"/>
            <w:tcMar>
              <w:left w:w="108" w:type="dxa"/>
            </w:tcMar>
          </w:tcPr>
          <w:p w:rsidR="00857609" w:rsidRDefault="005A6311">
            <w:pPr>
              <w:jc w:val="center"/>
              <w:rPr>
                <w:lang w:val="uk-UA"/>
              </w:rPr>
            </w:pPr>
            <w:r>
              <w:rPr>
                <w:lang w:val="uk-UA"/>
              </w:rPr>
              <w:t>Адміністрація</w:t>
            </w:r>
          </w:p>
        </w:tc>
        <w:tc>
          <w:tcPr>
            <w:tcW w:w="1906" w:type="dxa"/>
            <w:shd w:val="clear" w:color="auto" w:fill="auto"/>
            <w:tcMar>
              <w:left w:w="108" w:type="dxa"/>
            </w:tcMar>
          </w:tcPr>
          <w:p w:rsidR="00857609" w:rsidRDefault="005A6311" w:rsidP="00E86F2F">
            <w:pPr>
              <w:jc w:val="center"/>
              <w:rPr>
                <w:lang w:val="uk-UA"/>
              </w:rPr>
            </w:pPr>
            <w:r>
              <w:rPr>
                <w:lang w:val="uk-UA"/>
              </w:rPr>
              <w:t xml:space="preserve">Травень </w:t>
            </w:r>
          </w:p>
        </w:tc>
        <w:tc>
          <w:tcPr>
            <w:tcW w:w="2107" w:type="dxa"/>
            <w:shd w:val="clear" w:color="auto" w:fill="auto"/>
            <w:tcMar>
              <w:left w:w="108" w:type="dxa"/>
            </w:tcMar>
          </w:tcPr>
          <w:p w:rsidR="00857609" w:rsidRDefault="005B1F14">
            <w:pPr>
              <w:jc w:val="center"/>
              <w:rPr>
                <w:lang w:val="uk-UA"/>
              </w:rPr>
            </w:pPr>
            <w:r>
              <w:rPr>
                <w:lang w:val="uk-UA"/>
              </w:rPr>
              <w:t>Нарада при директорові</w:t>
            </w:r>
          </w:p>
        </w:tc>
      </w:tr>
      <w:tr w:rsidR="007B75C3" w:rsidTr="00CF56CD">
        <w:trPr>
          <w:trHeight w:val="593"/>
        </w:trPr>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A6311" w:rsidP="001068E0">
            <w:pPr>
              <w:rPr>
                <w:lang w:val="uk-UA"/>
              </w:rPr>
            </w:pPr>
            <w:r>
              <w:rPr>
                <w:lang w:val="uk-UA"/>
              </w:rPr>
              <w:t>Складання плану роботи учнівськ</w:t>
            </w:r>
            <w:r w:rsidR="001338C4">
              <w:rPr>
                <w:lang w:val="uk-UA"/>
              </w:rPr>
              <w:t>ого самоврядування на 202</w:t>
            </w:r>
            <w:r w:rsidR="001068E0">
              <w:rPr>
                <w:lang w:val="uk-UA"/>
              </w:rPr>
              <w:t>2</w:t>
            </w:r>
            <w:r w:rsidR="001338C4">
              <w:rPr>
                <w:lang w:val="uk-UA"/>
              </w:rPr>
              <w:t>/202</w:t>
            </w:r>
            <w:r w:rsidR="001068E0">
              <w:rPr>
                <w:lang w:val="uk-UA"/>
              </w:rPr>
              <w:t>3</w:t>
            </w:r>
            <w:r>
              <w:rPr>
                <w:lang w:val="uk-UA"/>
              </w:rPr>
              <w:t xml:space="preserve"> навчальний рік</w:t>
            </w:r>
            <w:r w:rsidR="001338C4">
              <w:rPr>
                <w:lang w:val="uk-UA"/>
              </w:rPr>
              <w:t xml:space="preserve"> та спільних заходів із слухачами ШМЛ</w:t>
            </w:r>
          </w:p>
        </w:tc>
        <w:tc>
          <w:tcPr>
            <w:tcW w:w="2484" w:type="dxa"/>
            <w:shd w:val="clear" w:color="auto" w:fill="auto"/>
            <w:tcMar>
              <w:left w:w="108" w:type="dxa"/>
            </w:tcMar>
          </w:tcPr>
          <w:p w:rsidR="00857609" w:rsidRDefault="005A6311">
            <w:pPr>
              <w:jc w:val="center"/>
              <w:rPr>
                <w:lang w:val="uk-UA"/>
              </w:rPr>
            </w:pPr>
            <w:proofErr w:type="spellStart"/>
            <w:r>
              <w:rPr>
                <w:lang w:val="uk-UA"/>
              </w:rPr>
              <w:t>Т.Вантух</w:t>
            </w:r>
            <w:proofErr w:type="spellEnd"/>
            <w:r>
              <w:rPr>
                <w:lang w:val="uk-UA"/>
              </w:rPr>
              <w:t>, заступник з ВР</w:t>
            </w:r>
          </w:p>
        </w:tc>
        <w:tc>
          <w:tcPr>
            <w:tcW w:w="1906" w:type="dxa"/>
            <w:shd w:val="clear" w:color="auto" w:fill="auto"/>
            <w:tcMar>
              <w:left w:w="108" w:type="dxa"/>
            </w:tcMar>
          </w:tcPr>
          <w:p w:rsidR="00857609" w:rsidRDefault="005B1F14" w:rsidP="005B1F14">
            <w:pPr>
              <w:jc w:val="center"/>
              <w:rPr>
                <w:lang w:val="uk-UA"/>
              </w:rPr>
            </w:pPr>
            <w:r>
              <w:rPr>
                <w:lang w:val="uk-UA"/>
              </w:rPr>
              <w:t>Травень, в</w:t>
            </w:r>
            <w:r w:rsidR="005A6311">
              <w:rPr>
                <w:lang w:val="uk-UA"/>
              </w:rPr>
              <w:t>ересень</w:t>
            </w:r>
          </w:p>
        </w:tc>
        <w:tc>
          <w:tcPr>
            <w:tcW w:w="2107" w:type="dxa"/>
            <w:shd w:val="clear" w:color="auto" w:fill="auto"/>
            <w:tcMar>
              <w:left w:w="108" w:type="dxa"/>
            </w:tcMar>
          </w:tcPr>
          <w:p w:rsidR="00857609" w:rsidRDefault="005B1F14">
            <w:pPr>
              <w:jc w:val="center"/>
              <w:rPr>
                <w:lang w:val="uk-UA"/>
              </w:rPr>
            </w:pPr>
            <w:r>
              <w:rPr>
                <w:lang w:val="uk-UA"/>
              </w:rPr>
              <w:t>План та звіт про роботу</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Pr="005B1F14" w:rsidRDefault="005B1F14" w:rsidP="005B1F14">
            <w:pPr>
              <w:rPr>
                <w:lang w:val="uk-UA"/>
              </w:rPr>
            </w:pPr>
            <w:r>
              <w:rPr>
                <w:lang w:val="uk-UA"/>
              </w:rPr>
              <w:t>В</w:t>
            </w:r>
            <w:proofErr w:type="spellStart"/>
            <w:r w:rsidR="005A6311">
              <w:t>ибор</w:t>
            </w:r>
            <w:proofErr w:type="spellEnd"/>
            <w:r>
              <w:rPr>
                <w:lang w:val="uk-UA"/>
              </w:rPr>
              <w:t>и</w:t>
            </w:r>
            <w:r w:rsidR="005A6311">
              <w:t xml:space="preserve"> </w:t>
            </w:r>
            <w:r>
              <w:rPr>
                <w:lang w:val="uk-UA"/>
              </w:rPr>
              <w:t>учнівського самоврядування</w:t>
            </w:r>
          </w:p>
        </w:tc>
        <w:tc>
          <w:tcPr>
            <w:tcW w:w="2484" w:type="dxa"/>
            <w:shd w:val="clear" w:color="auto" w:fill="auto"/>
            <w:tcMar>
              <w:left w:w="108" w:type="dxa"/>
            </w:tcMar>
          </w:tcPr>
          <w:p w:rsidR="00857609" w:rsidRDefault="005A6311">
            <w:pPr>
              <w:jc w:val="center"/>
              <w:rPr>
                <w:lang w:val="uk-UA"/>
              </w:rPr>
            </w:pPr>
            <w:proofErr w:type="spellStart"/>
            <w:r>
              <w:rPr>
                <w:lang w:val="uk-UA"/>
              </w:rPr>
              <w:t>Т.Вантух</w:t>
            </w:r>
            <w:proofErr w:type="spellEnd"/>
            <w:r>
              <w:rPr>
                <w:lang w:val="uk-UA"/>
              </w:rPr>
              <w:t>, заступник з ВР</w:t>
            </w:r>
          </w:p>
        </w:tc>
        <w:tc>
          <w:tcPr>
            <w:tcW w:w="1906" w:type="dxa"/>
            <w:shd w:val="clear" w:color="auto" w:fill="auto"/>
            <w:tcMar>
              <w:left w:w="108" w:type="dxa"/>
            </w:tcMar>
          </w:tcPr>
          <w:p w:rsidR="00857609" w:rsidRDefault="005A6311">
            <w:pPr>
              <w:jc w:val="center"/>
              <w:rPr>
                <w:lang w:val="uk-UA"/>
              </w:rPr>
            </w:pPr>
            <w:r>
              <w:rPr>
                <w:lang w:val="uk-UA"/>
              </w:rPr>
              <w:t xml:space="preserve">Жовтень </w:t>
            </w:r>
          </w:p>
        </w:tc>
        <w:tc>
          <w:tcPr>
            <w:tcW w:w="2107" w:type="dxa"/>
            <w:shd w:val="clear" w:color="auto" w:fill="auto"/>
            <w:tcMar>
              <w:left w:w="108" w:type="dxa"/>
            </w:tcMar>
          </w:tcPr>
          <w:p w:rsidR="00857609" w:rsidRPr="005B1F14" w:rsidRDefault="005B1F14">
            <w:pPr>
              <w:jc w:val="center"/>
              <w:rPr>
                <w:lang w:val="uk-UA"/>
              </w:rPr>
            </w:pPr>
            <w:r>
              <w:rPr>
                <w:lang w:val="en-US"/>
              </w:rPr>
              <w:t>Google</w:t>
            </w:r>
            <w:r>
              <w:rPr>
                <w:lang w:val="uk-UA"/>
              </w:rPr>
              <w:t>-форми для голосування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A6683E" w:rsidP="00A6683E">
            <w:pPr>
              <w:rPr>
                <w:lang w:val="uk-UA"/>
              </w:rPr>
            </w:pPr>
            <w:r>
              <w:rPr>
                <w:lang w:val="uk-UA"/>
              </w:rPr>
              <w:t>О</w:t>
            </w:r>
            <w:proofErr w:type="spellStart"/>
            <w:r w:rsidR="005A6311">
              <w:t>рганізац</w:t>
            </w:r>
            <w:r>
              <w:rPr>
                <w:lang w:val="uk-UA"/>
              </w:rPr>
              <w:t>ія</w:t>
            </w:r>
            <w:proofErr w:type="spellEnd"/>
            <w:r w:rsidR="005A6311">
              <w:t xml:space="preserve"> </w:t>
            </w:r>
            <w:proofErr w:type="spellStart"/>
            <w:r w:rsidR="005A6311">
              <w:t>участі</w:t>
            </w:r>
            <w:proofErr w:type="spellEnd"/>
            <w:r w:rsidR="005A6311">
              <w:t xml:space="preserve"> </w:t>
            </w:r>
            <w:proofErr w:type="spellStart"/>
            <w:r w:rsidR="005A6311">
              <w:t>учнів</w:t>
            </w:r>
            <w:proofErr w:type="spellEnd"/>
            <w:r w:rsidR="005A6311">
              <w:t xml:space="preserve"> у </w:t>
            </w:r>
            <w:r w:rsidR="005A6311">
              <w:rPr>
                <w:lang w:val="uk-UA"/>
              </w:rPr>
              <w:t>спортивних турнірах</w:t>
            </w:r>
            <w:r>
              <w:rPr>
                <w:lang w:val="uk-UA"/>
              </w:rPr>
              <w:t>, інтелектуальних конкурсах та олімпіадах</w:t>
            </w:r>
            <w:r w:rsidR="005A6311">
              <w:rPr>
                <w:lang w:val="uk-UA"/>
              </w:rPr>
              <w:t xml:space="preserve"> </w:t>
            </w:r>
          </w:p>
        </w:tc>
        <w:tc>
          <w:tcPr>
            <w:tcW w:w="2484" w:type="dxa"/>
            <w:shd w:val="clear" w:color="auto" w:fill="auto"/>
            <w:tcMar>
              <w:left w:w="108" w:type="dxa"/>
            </w:tcMar>
          </w:tcPr>
          <w:p w:rsidR="00857609" w:rsidRDefault="005A6311">
            <w:pPr>
              <w:jc w:val="center"/>
              <w:rPr>
                <w:lang w:val="uk-UA"/>
              </w:rPr>
            </w:pPr>
            <w:proofErr w:type="spellStart"/>
            <w:r>
              <w:rPr>
                <w:lang w:val="uk-UA"/>
              </w:rPr>
              <w:t>Т.Вантух</w:t>
            </w:r>
            <w:proofErr w:type="spellEnd"/>
            <w:r>
              <w:rPr>
                <w:lang w:val="uk-UA"/>
              </w:rPr>
              <w:t>, заступник з ВР</w:t>
            </w:r>
            <w:r w:rsidR="00A6683E">
              <w:rPr>
                <w:lang w:val="uk-UA"/>
              </w:rPr>
              <w:t>,  С.Карпенко, заступник з НВР</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5B1F14">
            <w:pPr>
              <w:jc w:val="center"/>
              <w:rPr>
                <w:lang w:val="uk-UA"/>
              </w:rPr>
            </w:pPr>
            <w:r>
              <w:rPr>
                <w:lang w:val="uk-UA"/>
              </w:rPr>
              <w:t>Наказ</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Pr="005B1F14" w:rsidRDefault="00A6683E" w:rsidP="005B1F14">
            <w:pPr>
              <w:rPr>
                <w:lang w:val="uk-UA"/>
              </w:rPr>
            </w:pPr>
            <w:r>
              <w:rPr>
                <w:lang w:val="uk-UA"/>
              </w:rPr>
              <w:t>Залучення батьківської ради до заохочення учасників учнівських конкурсів</w:t>
            </w:r>
          </w:p>
        </w:tc>
        <w:tc>
          <w:tcPr>
            <w:tcW w:w="2484" w:type="dxa"/>
            <w:shd w:val="clear" w:color="auto" w:fill="auto"/>
            <w:tcMar>
              <w:left w:w="108" w:type="dxa"/>
            </w:tcMar>
          </w:tcPr>
          <w:p w:rsidR="00857609" w:rsidRDefault="00A6683E">
            <w:pPr>
              <w:jc w:val="center"/>
              <w:rPr>
                <w:lang w:val="uk-UA"/>
              </w:rPr>
            </w:pPr>
            <w:proofErr w:type="spellStart"/>
            <w:r>
              <w:rPr>
                <w:lang w:val="uk-UA"/>
              </w:rPr>
              <w:t>Т.Вантух</w:t>
            </w:r>
            <w:proofErr w:type="spellEnd"/>
            <w:r>
              <w:rPr>
                <w:lang w:val="uk-UA"/>
              </w:rPr>
              <w:t xml:space="preserve">, заступник з ВР </w:t>
            </w:r>
          </w:p>
        </w:tc>
        <w:tc>
          <w:tcPr>
            <w:tcW w:w="1906" w:type="dxa"/>
            <w:shd w:val="clear" w:color="auto" w:fill="auto"/>
            <w:tcMar>
              <w:left w:w="108" w:type="dxa"/>
            </w:tcMar>
          </w:tcPr>
          <w:p w:rsidR="00857609" w:rsidRDefault="00A6683E">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B52658">
            <w:pPr>
              <w:jc w:val="center"/>
              <w:rPr>
                <w:lang w:val="uk-UA"/>
              </w:rPr>
            </w:pPr>
            <w:r>
              <w:rPr>
                <w:lang w:val="uk-UA"/>
              </w:rPr>
              <w:t>Засідання батьківських комітетів, спільні засідання</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vAlign w:val="center"/>
          </w:tcPr>
          <w:p w:rsidR="00857609" w:rsidRDefault="005B1F14">
            <w:pPr>
              <w:rPr>
                <w:lang w:val="uk-UA"/>
              </w:rPr>
            </w:pPr>
            <w:r>
              <w:rPr>
                <w:lang w:val="uk-UA"/>
              </w:rPr>
              <w:t>Співпраця з громадськими організаціями, в тому числі Благодійним фондом «</w:t>
            </w:r>
            <w:proofErr w:type="spellStart"/>
            <w:r>
              <w:rPr>
                <w:lang w:val="uk-UA"/>
              </w:rPr>
              <w:t>Ніжен</w:t>
            </w:r>
            <w:proofErr w:type="spellEnd"/>
            <w:r>
              <w:rPr>
                <w:lang w:val="uk-UA"/>
              </w:rPr>
              <w:t>»</w:t>
            </w:r>
          </w:p>
        </w:tc>
        <w:tc>
          <w:tcPr>
            <w:tcW w:w="2484" w:type="dxa"/>
            <w:shd w:val="clear" w:color="auto" w:fill="auto"/>
            <w:tcMar>
              <w:left w:w="108" w:type="dxa"/>
            </w:tcMar>
          </w:tcPr>
          <w:p w:rsidR="00857609" w:rsidRDefault="00A6683E">
            <w:pPr>
              <w:jc w:val="center"/>
              <w:rPr>
                <w:lang w:val="uk-UA"/>
              </w:rPr>
            </w:pPr>
            <w:r>
              <w:rPr>
                <w:lang w:val="uk-UA"/>
              </w:rPr>
              <w:t>Адміністрація</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685C62">
            <w:pPr>
              <w:jc w:val="center"/>
              <w:rPr>
                <w:lang w:val="uk-UA"/>
              </w:rPr>
            </w:pPr>
            <w:r>
              <w:rPr>
                <w:lang w:val="uk-UA"/>
              </w:rPr>
              <w:t>Звіт</w:t>
            </w:r>
          </w:p>
        </w:tc>
      </w:tr>
      <w:tr w:rsidR="007B75C3" w:rsidTr="00CF56CD">
        <w:tc>
          <w:tcPr>
            <w:tcW w:w="1048" w:type="dxa"/>
            <w:vMerge w:val="restart"/>
            <w:shd w:val="clear" w:color="auto" w:fill="auto"/>
            <w:tcMar>
              <w:left w:w="108" w:type="dxa"/>
            </w:tcMar>
          </w:tcPr>
          <w:p w:rsidR="00857609" w:rsidRDefault="005A6311">
            <w:pPr>
              <w:jc w:val="center"/>
              <w:rPr>
                <w:lang w:val="uk-UA"/>
              </w:rPr>
            </w:pPr>
            <w:r>
              <w:rPr>
                <w:lang w:val="uk-UA"/>
              </w:rPr>
              <w:t>4.5.</w:t>
            </w:r>
          </w:p>
        </w:tc>
        <w:tc>
          <w:tcPr>
            <w:tcW w:w="3035" w:type="dxa"/>
            <w:vMerge w:val="restart"/>
            <w:shd w:val="clear" w:color="auto" w:fill="auto"/>
            <w:tcMar>
              <w:left w:w="108" w:type="dxa"/>
            </w:tcMar>
          </w:tcPr>
          <w:p w:rsidR="00857609" w:rsidRDefault="005A6311">
            <w:pPr>
              <w:rPr>
                <w:lang w:val="uk-UA"/>
              </w:rPr>
            </w:pPr>
            <w:r>
              <w:rPr>
                <w:lang w:val="uk-UA"/>
              </w:rPr>
              <w:t xml:space="preserve">Формування та </w:t>
            </w:r>
            <w:r>
              <w:rPr>
                <w:lang w:val="uk-UA"/>
              </w:rPr>
              <w:lastRenderedPageBreak/>
              <w:t xml:space="preserve">забезпечення реалізації політики академічної доброчесності </w:t>
            </w:r>
          </w:p>
        </w:tc>
        <w:tc>
          <w:tcPr>
            <w:tcW w:w="4956" w:type="dxa"/>
            <w:shd w:val="clear" w:color="auto" w:fill="auto"/>
            <w:tcMar>
              <w:left w:w="108" w:type="dxa"/>
            </w:tcMar>
          </w:tcPr>
          <w:p w:rsidR="00857609" w:rsidRDefault="007B75C3" w:rsidP="007B75C3">
            <w:pPr>
              <w:rPr>
                <w:lang w:val="uk-UA"/>
              </w:rPr>
            </w:pPr>
            <w:r>
              <w:rPr>
                <w:lang w:val="uk-UA"/>
              </w:rPr>
              <w:lastRenderedPageBreak/>
              <w:t xml:space="preserve">Планування роботи закладу на основі аналізу </w:t>
            </w:r>
            <w:r>
              <w:rPr>
                <w:lang w:val="uk-UA"/>
              </w:rPr>
              <w:lastRenderedPageBreak/>
              <w:t>виконання попереднього та Перспективного плану роботи, пропозицій та запитів, сучасних викликів</w:t>
            </w:r>
          </w:p>
        </w:tc>
        <w:tc>
          <w:tcPr>
            <w:tcW w:w="2484" w:type="dxa"/>
            <w:shd w:val="clear" w:color="auto" w:fill="auto"/>
            <w:tcMar>
              <w:left w:w="108" w:type="dxa"/>
            </w:tcMar>
          </w:tcPr>
          <w:p w:rsidR="00857609" w:rsidRDefault="005A6311">
            <w:pPr>
              <w:jc w:val="center"/>
              <w:rPr>
                <w:lang w:val="uk-UA"/>
              </w:rPr>
            </w:pPr>
            <w:r>
              <w:rPr>
                <w:lang w:val="uk-UA"/>
              </w:rPr>
              <w:lastRenderedPageBreak/>
              <w:t>Адміністрація</w:t>
            </w:r>
          </w:p>
        </w:tc>
        <w:tc>
          <w:tcPr>
            <w:tcW w:w="1906" w:type="dxa"/>
            <w:shd w:val="clear" w:color="auto" w:fill="auto"/>
            <w:tcMar>
              <w:left w:w="108" w:type="dxa"/>
            </w:tcMar>
          </w:tcPr>
          <w:p w:rsidR="00857609" w:rsidRDefault="005A6311">
            <w:pPr>
              <w:jc w:val="center"/>
              <w:rPr>
                <w:lang w:val="uk-UA"/>
              </w:rPr>
            </w:pPr>
            <w:r>
              <w:rPr>
                <w:lang w:val="uk-UA"/>
              </w:rPr>
              <w:t xml:space="preserve">Упродовж </w:t>
            </w:r>
            <w:r>
              <w:rPr>
                <w:lang w:val="uk-UA"/>
              </w:rPr>
              <w:lastRenderedPageBreak/>
              <w:t>навчального року</w:t>
            </w:r>
          </w:p>
        </w:tc>
        <w:tc>
          <w:tcPr>
            <w:tcW w:w="2107" w:type="dxa"/>
            <w:shd w:val="clear" w:color="auto" w:fill="auto"/>
            <w:tcMar>
              <w:left w:w="108" w:type="dxa"/>
            </w:tcMar>
          </w:tcPr>
          <w:p w:rsidR="00857609" w:rsidRDefault="007B75C3">
            <w:pPr>
              <w:jc w:val="center"/>
              <w:rPr>
                <w:lang w:val="uk-UA"/>
              </w:rPr>
            </w:pPr>
            <w:r>
              <w:rPr>
                <w:lang w:val="uk-UA"/>
              </w:rPr>
              <w:lastRenderedPageBreak/>
              <w:t xml:space="preserve">Анкетування, </w:t>
            </w:r>
            <w:r>
              <w:rPr>
                <w:lang w:val="uk-UA"/>
              </w:rPr>
              <w:lastRenderedPageBreak/>
              <w:t>звіти, план роботи</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7B75C3" w:rsidP="007B75C3">
            <w:pPr>
              <w:rPr>
                <w:lang w:val="uk-UA"/>
              </w:rPr>
            </w:pPr>
            <w:r>
              <w:rPr>
                <w:lang w:val="uk-UA"/>
              </w:rPr>
              <w:t xml:space="preserve">Робота зі </w:t>
            </w:r>
            <w:r w:rsidR="005A6311">
              <w:rPr>
                <w:lang w:val="uk-UA"/>
              </w:rPr>
              <w:t>здобувач</w:t>
            </w:r>
            <w:r>
              <w:rPr>
                <w:lang w:val="uk-UA"/>
              </w:rPr>
              <w:t>ами</w:t>
            </w:r>
            <w:r w:rsidR="005A6311">
              <w:rPr>
                <w:lang w:val="uk-UA"/>
              </w:rPr>
              <w:t xml:space="preserve"> освіти </w:t>
            </w:r>
            <w:r w:rsidR="001338C4">
              <w:rPr>
                <w:lang w:val="uk-UA"/>
              </w:rPr>
              <w:t xml:space="preserve">та слухачами ШМЛ </w:t>
            </w:r>
            <w:r>
              <w:rPr>
                <w:lang w:val="uk-UA"/>
              </w:rPr>
              <w:t xml:space="preserve">щодо </w:t>
            </w:r>
            <w:r w:rsidR="005A6311">
              <w:rPr>
                <w:lang w:val="uk-UA"/>
              </w:rPr>
              <w:t xml:space="preserve"> </w:t>
            </w:r>
            <w:r>
              <w:rPr>
                <w:lang w:val="uk-UA"/>
              </w:rPr>
              <w:t>формування принципів</w:t>
            </w:r>
            <w:r w:rsidR="005A6311">
              <w:rPr>
                <w:lang w:val="uk-UA"/>
              </w:rPr>
              <w:t xml:space="preserve"> академічної доброчесності та в</w:t>
            </w:r>
            <w:r>
              <w:rPr>
                <w:lang w:val="uk-UA"/>
              </w:rPr>
              <w:t>ідповідальності за їх недотримання</w:t>
            </w:r>
            <w:r w:rsidR="00545EE3">
              <w:rPr>
                <w:lang w:val="uk-UA"/>
              </w:rPr>
              <w:t xml:space="preserve"> в освітньому процесі</w:t>
            </w:r>
          </w:p>
        </w:tc>
        <w:tc>
          <w:tcPr>
            <w:tcW w:w="2484" w:type="dxa"/>
            <w:shd w:val="clear" w:color="auto" w:fill="auto"/>
            <w:tcMar>
              <w:left w:w="108" w:type="dxa"/>
            </w:tcMar>
          </w:tcPr>
          <w:p w:rsidR="00857609" w:rsidRDefault="007B75C3" w:rsidP="007B75C3">
            <w:pPr>
              <w:jc w:val="center"/>
              <w:rPr>
                <w:lang w:val="uk-UA"/>
              </w:rPr>
            </w:pPr>
            <w:r>
              <w:rPr>
                <w:lang w:val="uk-UA"/>
              </w:rPr>
              <w:t>Адміністрація, п</w:t>
            </w:r>
            <w:r w:rsidR="005A6311">
              <w:rPr>
                <w:lang w:val="uk-UA"/>
              </w:rPr>
              <w:t>едагог</w:t>
            </w:r>
            <w:r>
              <w:rPr>
                <w:lang w:val="uk-UA"/>
              </w:rPr>
              <w:t>и</w:t>
            </w:r>
          </w:p>
        </w:tc>
        <w:tc>
          <w:tcPr>
            <w:tcW w:w="1906" w:type="dxa"/>
            <w:shd w:val="clear" w:color="auto" w:fill="auto"/>
            <w:tcMar>
              <w:left w:w="108" w:type="dxa"/>
            </w:tcMar>
          </w:tcPr>
          <w:p w:rsidR="00857609" w:rsidRDefault="005A6311">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7B75C3">
            <w:pPr>
              <w:jc w:val="center"/>
              <w:rPr>
                <w:lang w:val="uk-UA"/>
              </w:rPr>
            </w:pPr>
            <w:r>
              <w:rPr>
                <w:lang w:val="uk-UA"/>
              </w:rPr>
              <w:t>Плани роботи</w:t>
            </w:r>
          </w:p>
        </w:tc>
      </w:tr>
      <w:tr w:rsidR="007B75C3" w:rsidTr="00CF56CD">
        <w:tc>
          <w:tcPr>
            <w:tcW w:w="1048" w:type="dxa"/>
            <w:vMerge/>
            <w:shd w:val="clear" w:color="auto" w:fill="auto"/>
            <w:tcMar>
              <w:left w:w="108" w:type="dxa"/>
            </w:tcMar>
          </w:tcPr>
          <w:p w:rsidR="00857609" w:rsidRDefault="00857609">
            <w:pPr>
              <w:jc w:val="center"/>
              <w:rPr>
                <w:lang w:val="uk-UA"/>
              </w:rPr>
            </w:pPr>
          </w:p>
        </w:tc>
        <w:tc>
          <w:tcPr>
            <w:tcW w:w="3035" w:type="dxa"/>
            <w:vMerge/>
            <w:shd w:val="clear" w:color="auto" w:fill="auto"/>
            <w:tcMar>
              <w:left w:w="108" w:type="dxa"/>
            </w:tcMar>
          </w:tcPr>
          <w:p w:rsidR="00857609" w:rsidRDefault="00857609">
            <w:pPr>
              <w:rPr>
                <w:lang w:val="uk-UA"/>
              </w:rPr>
            </w:pPr>
          </w:p>
        </w:tc>
        <w:tc>
          <w:tcPr>
            <w:tcW w:w="4956" w:type="dxa"/>
            <w:shd w:val="clear" w:color="auto" w:fill="auto"/>
            <w:tcMar>
              <w:left w:w="108" w:type="dxa"/>
            </w:tcMar>
          </w:tcPr>
          <w:p w:rsidR="00857609" w:rsidRDefault="005A6311" w:rsidP="00545EE3">
            <w:pPr>
              <w:rPr>
                <w:lang w:val="uk-UA"/>
              </w:rPr>
            </w:pPr>
            <w:r>
              <w:rPr>
                <w:lang w:val="uk-UA"/>
              </w:rPr>
              <w:t xml:space="preserve"> </w:t>
            </w:r>
            <w:r w:rsidR="00545EE3">
              <w:rPr>
                <w:lang w:val="uk-UA"/>
              </w:rPr>
              <w:t>Забезпечення принципів академічної доброчесності під час написання наукових робіт учнями-членами МАНУ</w:t>
            </w:r>
          </w:p>
        </w:tc>
        <w:tc>
          <w:tcPr>
            <w:tcW w:w="2484" w:type="dxa"/>
            <w:shd w:val="clear" w:color="auto" w:fill="auto"/>
            <w:tcMar>
              <w:left w:w="108" w:type="dxa"/>
            </w:tcMar>
          </w:tcPr>
          <w:p w:rsidR="00857609" w:rsidRDefault="00545EE3">
            <w:pPr>
              <w:jc w:val="center"/>
              <w:rPr>
                <w:lang w:val="uk-UA"/>
              </w:rPr>
            </w:pPr>
            <w:r>
              <w:rPr>
                <w:lang w:val="uk-UA"/>
              </w:rPr>
              <w:t>Наукові керівники ЛНТ</w:t>
            </w:r>
            <w:r w:rsidR="005A6311">
              <w:rPr>
                <w:lang w:val="uk-UA"/>
              </w:rPr>
              <w:t xml:space="preserve"> </w:t>
            </w:r>
          </w:p>
        </w:tc>
        <w:tc>
          <w:tcPr>
            <w:tcW w:w="1906" w:type="dxa"/>
            <w:shd w:val="clear" w:color="auto" w:fill="auto"/>
            <w:tcMar>
              <w:left w:w="108" w:type="dxa"/>
            </w:tcMar>
          </w:tcPr>
          <w:p w:rsidR="00857609" w:rsidRDefault="00545EE3">
            <w:pPr>
              <w:jc w:val="center"/>
              <w:rPr>
                <w:lang w:val="uk-UA"/>
              </w:rPr>
            </w:pPr>
            <w:r>
              <w:rPr>
                <w:lang w:val="uk-UA"/>
              </w:rPr>
              <w:t>Упродовж навчального року</w:t>
            </w:r>
          </w:p>
        </w:tc>
        <w:tc>
          <w:tcPr>
            <w:tcW w:w="2107" w:type="dxa"/>
            <w:shd w:val="clear" w:color="auto" w:fill="auto"/>
            <w:tcMar>
              <w:left w:w="108" w:type="dxa"/>
            </w:tcMar>
          </w:tcPr>
          <w:p w:rsidR="00857609" w:rsidRDefault="00376144">
            <w:pPr>
              <w:jc w:val="center"/>
              <w:rPr>
                <w:lang w:val="uk-UA"/>
              </w:rPr>
            </w:pPr>
            <w:r>
              <w:rPr>
                <w:lang w:val="uk-UA"/>
              </w:rPr>
              <w:t>Плани робіт наукових керівників</w:t>
            </w:r>
          </w:p>
        </w:tc>
      </w:tr>
    </w:tbl>
    <w:p w:rsidR="00857609" w:rsidRDefault="00857609" w:rsidP="00FC2DBE">
      <w:pPr>
        <w:ind w:left="4536"/>
      </w:pPr>
    </w:p>
    <w:sectPr w:rsidR="00857609" w:rsidSect="00FC2DBE">
      <w:headerReference w:type="default" r:id="rId12"/>
      <w:footerReference w:type="default" r:id="rId13"/>
      <w:headerReference w:type="first" r:id="rId14"/>
      <w:pgSz w:w="16838" w:h="11906" w:orient="landscape"/>
      <w:pgMar w:top="567" w:right="395" w:bottom="851" w:left="766" w:header="709"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E6" w:rsidRDefault="00FB22E6">
      <w:r>
        <w:separator/>
      </w:r>
    </w:p>
  </w:endnote>
  <w:endnote w:type="continuationSeparator" w:id="0">
    <w:p w:rsidR="00FB22E6" w:rsidRDefault="00FB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ntiqu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BE" w:rsidRDefault="00FC2DBE">
    <w:pPr>
      <w:pStyle w:val="aff7"/>
      <w:tabs>
        <w:tab w:val="left" w:pos="4956"/>
        <w:tab w:val="left" w:pos="5664"/>
        <w:tab w:val="left" w:pos="6372"/>
        <w:tab w:val="left" w:pos="7080"/>
        <w:tab w:val="left" w:pos="778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E6" w:rsidRDefault="00FB22E6">
      <w:r>
        <w:separator/>
      </w:r>
    </w:p>
  </w:footnote>
  <w:footnote w:type="continuationSeparator" w:id="0">
    <w:p w:rsidR="00FB22E6" w:rsidRDefault="00FB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BE" w:rsidRDefault="00FC2DBE">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BE" w:rsidRDefault="00FC2DBE">
    <w:pPr>
      <w:pStyle w:val="affa"/>
    </w:pPr>
  </w:p>
  <w:p w:rsidR="00FC2DBE" w:rsidRDefault="00FC2DBE">
    <w:pPr>
      <w:pStyle w:val="af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06060"/>
      <w:docPartObj>
        <w:docPartGallery w:val="Page Numbers (Top of Page)"/>
        <w:docPartUnique/>
      </w:docPartObj>
    </w:sdtPr>
    <w:sdtContent>
      <w:p w:rsidR="00FC2DBE" w:rsidRDefault="00FC2DBE">
        <w:pPr>
          <w:pStyle w:val="affa"/>
          <w:jc w:val="right"/>
        </w:pPr>
        <w:r>
          <w:fldChar w:fldCharType="begin"/>
        </w:r>
        <w:r>
          <w:instrText>PAGE</w:instrText>
        </w:r>
        <w:r>
          <w:fldChar w:fldCharType="separate"/>
        </w:r>
        <w:r w:rsidR="00794CC3">
          <w:rPr>
            <w:noProof/>
          </w:rPr>
          <w:t>19</w:t>
        </w:r>
        <w:r>
          <w:fldChar w:fldCharType="end"/>
        </w:r>
      </w:p>
    </w:sdtContent>
  </w:sdt>
  <w:p w:rsidR="00FC2DBE" w:rsidRDefault="00FC2DBE">
    <w:pPr>
      <w:pStyle w:val="af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BE" w:rsidRDefault="00FC2DBE">
    <w:pPr>
      <w:pStyle w:val="affa"/>
    </w:pPr>
  </w:p>
  <w:p w:rsidR="00FC2DBE" w:rsidRDefault="00FC2DBE">
    <w:pPr>
      <w:pStyle w:val="a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0AF"/>
    <w:multiLevelType w:val="multilevel"/>
    <w:tmpl w:val="0BE0F744"/>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385F5F5E"/>
    <w:multiLevelType w:val="multilevel"/>
    <w:tmpl w:val="ABEE681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09"/>
    <w:rsid w:val="000F3C26"/>
    <w:rsid w:val="001068E0"/>
    <w:rsid w:val="0011647F"/>
    <w:rsid w:val="00131040"/>
    <w:rsid w:val="001338C4"/>
    <w:rsid w:val="001F565F"/>
    <w:rsid w:val="00262A79"/>
    <w:rsid w:val="002C0DF1"/>
    <w:rsid w:val="003019F4"/>
    <w:rsid w:val="00332271"/>
    <w:rsid w:val="00376144"/>
    <w:rsid w:val="003A04C9"/>
    <w:rsid w:val="003C223B"/>
    <w:rsid w:val="00452D16"/>
    <w:rsid w:val="00492CB1"/>
    <w:rsid w:val="004A6DAD"/>
    <w:rsid w:val="004B1800"/>
    <w:rsid w:val="004C576D"/>
    <w:rsid w:val="004C6BA1"/>
    <w:rsid w:val="004E3FC8"/>
    <w:rsid w:val="00541C2F"/>
    <w:rsid w:val="00545EE3"/>
    <w:rsid w:val="005A5FDC"/>
    <w:rsid w:val="005A6311"/>
    <w:rsid w:val="005B1F14"/>
    <w:rsid w:val="0060385B"/>
    <w:rsid w:val="006203A2"/>
    <w:rsid w:val="00633CFE"/>
    <w:rsid w:val="00670DC9"/>
    <w:rsid w:val="00685C62"/>
    <w:rsid w:val="006D25E3"/>
    <w:rsid w:val="006D2DA3"/>
    <w:rsid w:val="006D41FC"/>
    <w:rsid w:val="006D5639"/>
    <w:rsid w:val="006E5ED6"/>
    <w:rsid w:val="0070399F"/>
    <w:rsid w:val="00726F77"/>
    <w:rsid w:val="00794CC3"/>
    <w:rsid w:val="007A006A"/>
    <w:rsid w:val="007B75C3"/>
    <w:rsid w:val="007E59C5"/>
    <w:rsid w:val="00841697"/>
    <w:rsid w:val="0084253F"/>
    <w:rsid w:val="0085279D"/>
    <w:rsid w:val="00857609"/>
    <w:rsid w:val="008755FD"/>
    <w:rsid w:val="008A3131"/>
    <w:rsid w:val="008B6078"/>
    <w:rsid w:val="008B6A7F"/>
    <w:rsid w:val="008C6CEC"/>
    <w:rsid w:val="008D5753"/>
    <w:rsid w:val="0091300C"/>
    <w:rsid w:val="00960EC6"/>
    <w:rsid w:val="00983230"/>
    <w:rsid w:val="009856EA"/>
    <w:rsid w:val="00A34193"/>
    <w:rsid w:val="00A6683E"/>
    <w:rsid w:val="00AD68C7"/>
    <w:rsid w:val="00AE5EC5"/>
    <w:rsid w:val="00AF66D6"/>
    <w:rsid w:val="00B303B0"/>
    <w:rsid w:val="00B34515"/>
    <w:rsid w:val="00B44576"/>
    <w:rsid w:val="00B52658"/>
    <w:rsid w:val="00BD0875"/>
    <w:rsid w:val="00BE5A78"/>
    <w:rsid w:val="00C100B0"/>
    <w:rsid w:val="00C729A0"/>
    <w:rsid w:val="00C7466D"/>
    <w:rsid w:val="00CC43D4"/>
    <w:rsid w:val="00CF51FF"/>
    <w:rsid w:val="00CF56CD"/>
    <w:rsid w:val="00D06237"/>
    <w:rsid w:val="00DB22CE"/>
    <w:rsid w:val="00E86F2F"/>
    <w:rsid w:val="00ED3498"/>
    <w:rsid w:val="00F25D42"/>
    <w:rsid w:val="00F438F3"/>
    <w:rsid w:val="00F8227C"/>
    <w:rsid w:val="00FB1A2E"/>
    <w:rsid w:val="00FB22E6"/>
    <w:rsid w:val="00FC2DB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1F"/>
  </w:style>
  <w:style w:type="paragraph" w:styleId="1">
    <w:name w:val="heading 1"/>
    <w:basedOn w:val="a"/>
    <w:link w:val="10"/>
    <w:uiPriority w:val="99"/>
    <w:qFormat/>
    <w:rsid w:val="00A7515B"/>
    <w:pPr>
      <w:keepNext/>
      <w:numPr>
        <w:numId w:val="1"/>
      </w:numPr>
      <w:ind w:right="-426" w:firstLine="0"/>
      <w:jc w:val="both"/>
      <w:outlineLvl w:val="0"/>
    </w:pPr>
    <w:rPr>
      <w:sz w:val="28"/>
    </w:rPr>
  </w:style>
  <w:style w:type="paragraph" w:styleId="2">
    <w:name w:val="heading 2"/>
    <w:basedOn w:val="a"/>
    <w:uiPriority w:val="99"/>
    <w:qFormat/>
    <w:rsid w:val="00A7515B"/>
    <w:pPr>
      <w:keepNext/>
      <w:numPr>
        <w:ilvl w:val="1"/>
        <w:numId w:val="1"/>
      </w:numPr>
      <w:ind w:right="-567" w:firstLine="0"/>
      <w:jc w:val="both"/>
      <w:outlineLvl w:val="1"/>
    </w:pPr>
    <w:rPr>
      <w:lang w:val="uk-UA"/>
    </w:rPr>
  </w:style>
  <w:style w:type="paragraph" w:styleId="3">
    <w:name w:val="heading 3"/>
    <w:basedOn w:val="a"/>
    <w:uiPriority w:val="99"/>
    <w:qFormat/>
    <w:rsid w:val="00A7515B"/>
    <w:pPr>
      <w:keepNext/>
      <w:numPr>
        <w:ilvl w:val="2"/>
        <w:numId w:val="1"/>
      </w:numPr>
      <w:jc w:val="both"/>
      <w:outlineLvl w:val="2"/>
    </w:pPr>
    <w:rPr>
      <w:b/>
      <w:i/>
      <w:sz w:val="40"/>
      <w:lang w:val="uk-UA"/>
    </w:rPr>
  </w:style>
  <w:style w:type="paragraph" w:styleId="4">
    <w:name w:val="heading 4"/>
    <w:basedOn w:val="a"/>
    <w:link w:val="40"/>
    <w:uiPriority w:val="99"/>
    <w:qFormat/>
    <w:rsid w:val="00A7515B"/>
    <w:pPr>
      <w:keepNext/>
      <w:numPr>
        <w:ilvl w:val="3"/>
        <w:numId w:val="1"/>
      </w:numPr>
      <w:ind w:right="-567" w:firstLine="0"/>
      <w:jc w:val="both"/>
      <w:outlineLvl w:val="3"/>
    </w:pPr>
    <w:rPr>
      <w:sz w:val="32"/>
      <w:lang w:val="uk-UA"/>
    </w:rPr>
  </w:style>
  <w:style w:type="paragraph" w:styleId="5">
    <w:name w:val="heading 5"/>
    <w:basedOn w:val="a"/>
    <w:link w:val="50"/>
    <w:qFormat/>
    <w:rsid w:val="00A7515B"/>
    <w:pPr>
      <w:keepNext/>
      <w:numPr>
        <w:ilvl w:val="4"/>
        <w:numId w:val="1"/>
      </w:numPr>
      <w:ind w:right="-567" w:firstLine="0"/>
      <w:jc w:val="center"/>
      <w:outlineLvl w:val="4"/>
    </w:pPr>
    <w:rPr>
      <w:sz w:val="32"/>
      <w:lang w:val="uk-UA"/>
    </w:rPr>
  </w:style>
  <w:style w:type="paragraph" w:styleId="6">
    <w:name w:val="heading 6"/>
    <w:basedOn w:val="a"/>
    <w:link w:val="60"/>
    <w:qFormat/>
    <w:rsid w:val="00A7515B"/>
    <w:pPr>
      <w:keepNext/>
      <w:numPr>
        <w:ilvl w:val="5"/>
        <w:numId w:val="1"/>
      </w:numPr>
      <w:jc w:val="center"/>
      <w:outlineLvl w:val="5"/>
    </w:pPr>
    <w:rPr>
      <w:sz w:val="28"/>
      <w:lang w:val="uk-UA"/>
    </w:rPr>
  </w:style>
  <w:style w:type="paragraph" w:styleId="7">
    <w:name w:val="heading 7"/>
    <w:basedOn w:val="a"/>
    <w:uiPriority w:val="99"/>
    <w:qFormat/>
    <w:rsid w:val="00A7515B"/>
    <w:pPr>
      <w:keepNext/>
      <w:numPr>
        <w:ilvl w:val="6"/>
        <w:numId w:val="1"/>
      </w:numPr>
      <w:jc w:val="center"/>
      <w:outlineLvl w:val="6"/>
    </w:pPr>
    <w:rPr>
      <w:sz w:val="32"/>
      <w:lang w:val="uk-UA"/>
    </w:rPr>
  </w:style>
  <w:style w:type="paragraph" w:styleId="8">
    <w:name w:val="heading 8"/>
    <w:basedOn w:val="a"/>
    <w:link w:val="80"/>
    <w:uiPriority w:val="99"/>
    <w:qFormat/>
    <w:rsid w:val="00A7515B"/>
    <w:pPr>
      <w:keepNext/>
      <w:numPr>
        <w:ilvl w:val="7"/>
        <w:numId w:val="1"/>
      </w:numPr>
      <w:jc w:val="both"/>
      <w:outlineLvl w:val="7"/>
    </w:pPr>
    <w:rPr>
      <w:sz w:val="28"/>
      <w:lang w:val="uk-UA"/>
    </w:rPr>
  </w:style>
  <w:style w:type="paragraph" w:styleId="9">
    <w:name w:val="heading 9"/>
    <w:basedOn w:val="a"/>
    <w:uiPriority w:val="99"/>
    <w:qFormat/>
    <w:rsid w:val="00A7515B"/>
    <w:pPr>
      <w:keepNext/>
      <w:numPr>
        <w:ilvl w:val="8"/>
        <w:numId w:val="1"/>
      </w:numPr>
      <w:jc w:val="center"/>
      <w:outlineLvl w:val="8"/>
    </w:pPr>
    <w:rPr>
      <w:b/>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uiPriority w:val="99"/>
    <w:qFormat/>
    <w:rsid w:val="00CA731B"/>
    <w:rPr>
      <w:lang w:val="ru-RU" w:eastAsia="ru-RU"/>
    </w:rPr>
  </w:style>
  <w:style w:type="character" w:customStyle="1" w:styleId="30">
    <w:name w:val="Основний текст з відступом 3 Знак"/>
    <w:link w:val="30"/>
    <w:uiPriority w:val="99"/>
    <w:qFormat/>
    <w:rsid w:val="00CA731B"/>
    <w:rPr>
      <w:sz w:val="16"/>
      <w:szCs w:val="16"/>
      <w:lang w:val="ru-RU" w:eastAsia="ru-RU"/>
    </w:rPr>
  </w:style>
  <w:style w:type="character" w:customStyle="1" w:styleId="a4">
    <w:name w:val="Нижній колонтитул Знак"/>
    <w:uiPriority w:val="99"/>
    <w:qFormat/>
    <w:rsid w:val="00CA731B"/>
    <w:rPr>
      <w:lang w:val="ru-RU" w:eastAsia="ru-RU"/>
    </w:rPr>
  </w:style>
  <w:style w:type="character" w:styleId="a5">
    <w:name w:val="page number"/>
    <w:basedOn w:val="a0"/>
    <w:uiPriority w:val="99"/>
    <w:qFormat/>
    <w:rsid w:val="0008375B"/>
  </w:style>
  <w:style w:type="character" w:customStyle="1" w:styleId="20">
    <w:name w:val="Основний текст 2 Знак"/>
    <w:link w:val="21"/>
    <w:uiPriority w:val="99"/>
    <w:qFormat/>
    <w:rsid w:val="00CA731B"/>
    <w:rPr>
      <w:sz w:val="24"/>
      <w:szCs w:val="24"/>
      <w:lang w:val="ru-RU" w:eastAsia="ru-RU"/>
    </w:rPr>
  </w:style>
  <w:style w:type="character" w:customStyle="1" w:styleId="a6">
    <w:name w:val="Выделение"/>
    <w:qFormat/>
    <w:rsid w:val="002E2411"/>
    <w:rPr>
      <w:b/>
      <w:bCs/>
      <w:i w:val="0"/>
      <w:iCs w:val="0"/>
    </w:rPr>
  </w:style>
  <w:style w:type="character" w:customStyle="1" w:styleId="ft">
    <w:name w:val="ft"/>
    <w:basedOn w:val="a0"/>
    <w:uiPriority w:val="99"/>
    <w:qFormat/>
    <w:rsid w:val="002E2411"/>
  </w:style>
  <w:style w:type="character" w:customStyle="1" w:styleId="210">
    <w:name w:val="Основний текст з відступом 2 Знак1"/>
    <w:link w:val="22"/>
    <w:uiPriority w:val="99"/>
    <w:qFormat/>
    <w:rsid w:val="00B2014E"/>
    <w:rPr>
      <w:lang w:val="uk-UA"/>
    </w:rPr>
  </w:style>
  <w:style w:type="character" w:customStyle="1" w:styleId="a7">
    <w:name w:val="Основний текст з відступом Знак"/>
    <w:uiPriority w:val="99"/>
    <w:qFormat/>
    <w:rsid w:val="00B2014E"/>
    <w:rPr>
      <w:sz w:val="24"/>
      <w:szCs w:val="24"/>
      <w:lang w:val="uk-UA"/>
    </w:rPr>
  </w:style>
  <w:style w:type="character" w:customStyle="1" w:styleId="10">
    <w:name w:val="Заголовок 1 Знак"/>
    <w:link w:val="1"/>
    <w:uiPriority w:val="99"/>
    <w:qFormat/>
    <w:rsid w:val="00062C1E"/>
    <w:rPr>
      <w:sz w:val="28"/>
    </w:rPr>
  </w:style>
  <w:style w:type="character" w:customStyle="1" w:styleId="31">
    <w:name w:val="Основний текст з відступом 3 Знак1"/>
    <w:link w:val="32"/>
    <w:uiPriority w:val="99"/>
    <w:qFormat/>
    <w:rsid w:val="00062C1E"/>
    <w:rPr>
      <w:b/>
      <w:i/>
      <w:sz w:val="40"/>
      <w:lang w:val="uk-UA"/>
    </w:rPr>
  </w:style>
  <w:style w:type="character" w:customStyle="1" w:styleId="40">
    <w:name w:val="Заголовок 4 Знак"/>
    <w:link w:val="4"/>
    <w:uiPriority w:val="99"/>
    <w:qFormat/>
    <w:rsid w:val="00062C1E"/>
    <w:rPr>
      <w:sz w:val="32"/>
      <w:lang w:val="uk-UA"/>
    </w:rPr>
  </w:style>
  <w:style w:type="character" w:customStyle="1" w:styleId="50">
    <w:name w:val="Заголовок 5 Знак"/>
    <w:link w:val="5"/>
    <w:qFormat/>
    <w:rsid w:val="00062C1E"/>
    <w:rPr>
      <w:sz w:val="32"/>
      <w:lang w:val="uk-UA"/>
    </w:rPr>
  </w:style>
  <w:style w:type="character" w:customStyle="1" w:styleId="60">
    <w:name w:val="Заголовок 6 Знак"/>
    <w:link w:val="6"/>
    <w:qFormat/>
    <w:rsid w:val="00062C1E"/>
    <w:rPr>
      <w:sz w:val="28"/>
      <w:lang w:val="uk-UA"/>
    </w:rPr>
  </w:style>
  <w:style w:type="character" w:customStyle="1" w:styleId="70">
    <w:name w:val="Заголовок 7 Знак"/>
    <w:link w:val="71"/>
    <w:uiPriority w:val="99"/>
    <w:qFormat/>
    <w:rsid w:val="00062C1E"/>
    <w:rPr>
      <w:sz w:val="32"/>
      <w:lang w:val="uk-UA"/>
    </w:rPr>
  </w:style>
  <w:style w:type="character" w:customStyle="1" w:styleId="80">
    <w:name w:val="Заголовок 8 Знак"/>
    <w:link w:val="8"/>
    <w:uiPriority w:val="99"/>
    <w:qFormat/>
    <w:rsid w:val="00062C1E"/>
    <w:rPr>
      <w:sz w:val="28"/>
      <w:lang w:val="uk-UA"/>
    </w:rPr>
  </w:style>
  <w:style w:type="character" w:customStyle="1" w:styleId="90">
    <w:name w:val="Заголовок 9 Знак"/>
    <w:link w:val="a8"/>
    <w:uiPriority w:val="99"/>
    <w:qFormat/>
    <w:rsid w:val="00062C1E"/>
    <w:rPr>
      <w:b/>
      <w:sz w:val="40"/>
      <w:lang w:val="uk-UA"/>
    </w:rPr>
  </w:style>
  <w:style w:type="character" w:customStyle="1" w:styleId="21">
    <w:name w:val="Основний текст з відступом 2 Знак"/>
    <w:basedOn w:val="a0"/>
    <w:link w:val="20"/>
    <w:uiPriority w:val="99"/>
    <w:qFormat/>
    <w:rsid w:val="00062C1E"/>
  </w:style>
  <w:style w:type="character" w:customStyle="1" w:styleId="a9">
    <w:name w:val="Назва Знак"/>
    <w:uiPriority w:val="99"/>
    <w:qFormat/>
    <w:rsid w:val="00062C1E"/>
    <w:rPr>
      <w:color w:val="000000"/>
      <w:sz w:val="28"/>
      <w:lang w:val="uk-UA"/>
    </w:rPr>
  </w:style>
  <w:style w:type="character" w:customStyle="1" w:styleId="aa">
    <w:name w:val="Верхній колонтитул Знак"/>
    <w:basedOn w:val="a0"/>
    <w:uiPriority w:val="99"/>
    <w:qFormat/>
    <w:rsid w:val="00062C1E"/>
  </w:style>
  <w:style w:type="character" w:customStyle="1" w:styleId="ab">
    <w:name w:val="Текст у виносці Знак"/>
    <w:uiPriority w:val="99"/>
    <w:qFormat/>
    <w:rsid w:val="00062C1E"/>
    <w:rPr>
      <w:rFonts w:ascii="Tahoma" w:hAnsi="Tahoma" w:cs="Tahoma"/>
      <w:sz w:val="16"/>
      <w:szCs w:val="16"/>
    </w:rPr>
  </w:style>
  <w:style w:type="character" w:styleId="ac">
    <w:name w:val="Strong"/>
    <w:uiPriority w:val="99"/>
    <w:qFormat/>
    <w:rsid w:val="0004532D"/>
    <w:rPr>
      <w:rFonts w:cs="Times New Roman"/>
      <w:b/>
      <w:bCs/>
    </w:rPr>
  </w:style>
  <w:style w:type="character" w:customStyle="1" w:styleId="HTML">
    <w:name w:val="Стандартний HTML Знак"/>
    <w:link w:val="HTML"/>
    <w:uiPriority w:val="99"/>
    <w:qFormat/>
    <w:rsid w:val="007816D8"/>
    <w:rPr>
      <w:rFonts w:ascii="Courier New" w:hAnsi="Courier New" w:cs="Courier New"/>
    </w:rPr>
  </w:style>
  <w:style w:type="character" w:customStyle="1" w:styleId="apple-style-span">
    <w:name w:val="apple-style-span"/>
    <w:basedOn w:val="a0"/>
    <w:qFormat/>
    <w:rsid w:val="00115F5E"/>
  </w:style>
  <w:style w:type="character" w:customStyle="1" w:styleId="apple-converted-space">
    <w:name w:val="apple-converted-space"/>
    <w:basedOn w:val="a0"/>
    <w:qFormat/>
    <w:rsid w:val="00AA0FCA"/>
  </w:style>
  <w:style w:type="character" w:customStyle="1" w:styleId="s1">
    <w:name w:val="s1"/>
    <w:basedOn w:val="a0"/>
    <w:qFormat/>
    <w:rsid w:val="00AA0FCA"/>
  </w:style>
  <w:style w:type="character" w:customStyle="1" w:styleId="s3">
    <w:name w:val="s3"/>
    <w:uiPriority w:val="99"/>
    <w:qFormat/>
    <w:rsid w:val="00E736B7"/>
    <w:rPr>
      <w:rFonts w:cs="Times New Roman"/>
    </w:rPr>
  </w:style>
  <w:style w:type="character" w:customStyle="1" w:styleId="xfm02959389">
    <w:name w:val="xfm_02959389"/>
    <w:basedOn w:val="a0"/>
    <w:qFormat/>
    <w:rsid w:val="00851BF7"/>
  </w:style>
  <w:style w:type="character" w:customStyle="1" w:styleId="-">
    <w:name w:val="Интернет-ссылка"/>
    <w:uiPriority w:val="99"/>
    <w:rsid w:val="00784B02"/>
    <w:rPr>
      <w:color w:val="000080"/>
      <w:u w:val="single"/>
    </w:rPr>
  </w:style>
  <w:style w:type="character" w:customStyle="1" w:styleId="33">
    <w:name w:val="Основний текст 3 Знак"/>
    <w:link w:val="34"/>
    <w:uiPriority w:val="99"/>
    <w:qFormat/>
    <w:rsid w:val="0020223F"/>
    <w:rPr>
      <w:sz w:val="16"/>
      <w:szCs w:val="16"/>
      <w:lang w:val="ru-RU" w:eastAsia="ru-RU"/>
    </w:rPr>
  </w:style>
  <w:style w:type="character" w:customStyle="1" w:styleId="rvts9">
    <w:name w:val="rvts9"/>
    <w:uiPriority w:val="99"/>
    <w:qFormat/>
    <w:rsid w:val="005F55EC"/>
  </w:style>
  <w:style w:type="character" w:customStyle="1" w:styleId="rvts23">
    <w:name w:val="rvts23"/>
    <w:uiPriority w:val="99"/>
    <w:qFormat/>
    <w:rsid w:val="005F55EC"/>
  </w:style>
  <w:style w:type="character" w:styleId="ad">
    <w:name w:val="Subtle Emphasis"/>
    <w:basedOn w:val="a0"/>
    <w:uiPriority w:val="19"/>
    <w:qFormat/>
    <w:rsid w:val="00D6529B"/>
    <w:rPr>
      <w:i/>
      <w:iCs/>
      <w:color w:val="808080" w:themeColor="text1" w:themeTint="7F"/>
    </w:rPr>
  </w:style>
  <w:style w:type="character" w:customStyle="1" w:styleId="23">
    <w:name w:val="Основной текст (2)_"/>
    <w:link w:val="24"/>
    <w:uiPriority w:val="99"/>
    <w:qFormat/>
    <w:rsid w:val="004B6E78"/>
    <w:rPr>
      <w:sz w:val="26"/>
      <w:szCs w:val="26"/>
      <w:shd w:val="clear" w:color="auto" w:fill="FFFFFF"/>
    </w:rPr>
  </w:style>
  <w:style w:type="character" w:customStyle="1" w:styleId="25">
    <w:name w:val="Основной текст (2) + Не полужирный"/>
    <w:uiPriority w:val="99"/>
    <w:qFormat/>
    <w:rsid w:val="003231D5"/>
    <w:rPr>
      <w:rFonts w:ascii="Times New Roman" w:hAnsi="Times New Roman" w:cs="Times New Roman"/>
      <w:spacing w:val="0"/>
      <w:sz w:val="24"/>
      <w:szCs w:val="24"/>
    </w:rPr>
  </w:style>
  <w:style w:type="character" w:customStyle="1" w:styleId="ae">
    <w:name w:val="Основной текст + Полужирный"/>
    <w:uiPriority w:val="99"/>
    <w:qFormat/>
    <w:rsid w:val="003231D5"/>
    <w:rPr>
      <w:rFonts w:ascii="Times New Roman" w:hAnsi="Times New Roman"/>
      <w:b/>
      <w:color w:val="000000"/>
      <w:spacing w:val="-30"/>
      <w:w w:val="100"/>
      <w:sz w:val="28"/>
      <w:u w:val="none"/>
      <w:lang w:val="uk-UA"/>
    </w:rPr>
  </w:style>
  <w:style w:type="character" w:customStyle="1" w:styleId="af">
    <w:name w:val="Основной текст + Курсив"/>
    <w:uiPriority w:val="99"/>
    <w:qFormat/>
    <w:rsid w:val="003231D5"/>
    <w:rPr>
      <w:rFonts w:ascii="Times New Roman" w:hAnsi="Times New Roman" w:cs="Times New Roman"/>
      <w:i/>
      <w:iCs/>
      <w:spacing w:val="0"/>
      <w:sz w:val="24"/>
      <w:szCs w:val="24"/>
    </w:rPr>
  </w:style>
  <w:style w:type="character" w:customStyle="1" w:styleId="FontStyle321">
    <w:name w:val="Font Style321"/>
    <w:uiPriority w:val="99"/>
    <w:qFormat/>
    <w:rsid w:val="00784B02"/>
    <w:rPr>
      <w:rFonts w:ascii="Times New Roman" w:hAnsi="Times New Roman"/>
      <w:sz w:val="24"/>
    </w:rPr>
  </w:style>
  <w:style w:type="character" w:customStyle="1" w:styleId="51">
    <w:name w:val="Знак Знак Знак5"/>
    <w:uiPriority w:val="99"/>
    <w:qFormat/>
    <w:rsid w:val="00784B02"/>
    <w:rPr>
      <w:sz w:val="16"/>
      <w:szCs w:val="16"/>
      <w:lang w:val="ru-RU" w:eastAsia="ru-RU" w:bidi="ar-SA"/>
    </w:rPr>
  </w:style>
  <w:style w:type="character" w:customStyle="1" w:styleId="34">
    <w:name w:val="Знак Знак Знак3"/>
    <w:link w:val="33"/>
    <w:uiPriority w:val="99"/>
    <w:qFormat/>
    <w:rsid w:val="00784B02"/>
    <w:rPr>
      <w:sz w:val="24"/>
      <w:szCs w:val="24"/>
      <w:lang w:val="ru-RU" w:eastAsia="ru-RU" w:bidi="ar-SA"/>
    </w:rPr>
  </w:style>
  <w:style w:type="character" w:customStyle="1" w:styleId="af0">
    <w:name w:val="Текст Знак"/>
    <w:basedOn w:val="a0"/>
    <w:qFormat/>
    <w:rsid w:val="00784B02"/>
    <w:rPr>
      <w:rFonts w:ascii="Courier New" w:hAnsi="Courier New"/>
      <w:sz w:val="20"/>
      <w:szCs w:val="20"/>
      <w:lang w:eastAsia="uk-UA"/>
    </w:rPr>
  </w:style>
  <w:style w:type="character" w:customStyle="1" w:styleId="af1">
    <w:name w:val="Без інтервалів Знак"/>
    <w:qFormat/>
    <w:rsid w:val="00784B02"/>
    <w:rPr>
      <w:rFonts w:asciiTheme="minorHAnsi" w:eastAsiaTheme="minorHAnsi" w:hAnsiTheme="minorHAnsi" w:cstheme="minorBidi"/>
      <w:sz w:val="22"/>
      <w:szCs w:val="22"/>
      <w:lang w:eastAsia="en-US"/>
    </w:rPr>
  </w:style>
  <w:style w:type="character" w:customStyle="1" w:styleId="a8">
    <w:name w:val="Основной текст_"/>
    <w:link w:val="90"/>
    <w:qFormat/>
    <w:rsid w:val="00784B02"/>
    <w:rPr>
      <w:sz w:val="23"/>
      <w:szCs w:val="23"/>
      <w:shd w:val="clear" w:color="auto" w:fill="FFFFFF"/>
    </w:rPr>
  </w:style>
  <w:style w:type="character" w:customStyle="1" w:styleId="61">
    <w:name w:val="Основной текст6"/>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rPr>
  </w:style>
  <w:style w:type="character" w:customStyle="1" w:styleId="11pt">
    <w:name w:val="Основной текст + 11 pt"/>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customStyle="1" w:styleId="11pt0">
    <w:name w:val="Основной текст + 11 pt;Полужирный"/>
    <w:qFormat/>
    <w:rsid w:val="00784B02"/>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rPr>
  </w:style>
  <w:style w:type="character" w:customStyle="1" w:styleId="17">
    <w:name w:val="Подпись к таблице (17)"/>
    <w:qFormat/>
    <w:rsid w:val="00784B02"/>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uk-UA"/>
    </w:rPr>
  </w:style>
  <w:style w:type="character" w:customStyle="1" w:styleId="81">
    <w:name w:val="Основной текст8"/>
    <w:link w:val="82"/>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rPr>
  </w:style>
  <w:style w:type="character" w:customStyle="1" w:styleId="41">
    <w:name w:val="Основной текст (4)"/>
    <w:qFormat/>
    <w:rsid w:val="00784B02"/>
    <w:rPr>
      <w:rFonts w:ascii="Times New Roman" w:eastAsia="Times New Roman" w:hAnsi="Times New Roman" w:cs="Times New Roman"/>
      <w:b/>
      <w:bCs/>
      <w:i/>
      <w:iCs/>
      <w:caps w:val="0"/>
      <w:smallCaps w:val="0"/>
      <w:strike w:val="0"/>
      <w:dstrike w:val="0"/>
      <w:color w:val="000000"/>
      <w:spacing w:val="0"/>
      <w:w w:val="100"/>
      <w:sz w:val="23"/>
      <w:szCs w:val="23"/>
      <w:u w:val="none"/>
      <w:lang w:val="uk-UA"/>
    </w:rPr>
  </w:style>
  <w:style w:type="character" w:customStyle="1" w:styleId="af2">
    <w:name w:val="Основной текст + Малые прописные"/>
    <w:qFormat/>
    <w:rsid w:val="00784B02"/>
    <w:rPr>
      <w:rFonts w:ascii="Times New Roman" w:eastAsia="Times New Roman" w:hAnsi="Times New Roman" w:cs="Times New Roman"/>
      <w:b w:val="0"/>
      <w:bCs w:val="0"/>
      <w:i w:val="0"/>
      <w:iCs w:val="0"/>
      <w:smallCaps/>
      <w:strike w:val="0"/>
      <w:dstrike w:val="0"/>
      <w:color w:val="000000"/>
      <w:spacing w:val="0"/>
      <w:w w:val="100"/>
      <w:sz w:val="23"/>
      <w:szCs w:val="23"/>
      <w:u w:val="none"/>
      <w:lang w:val="uk-UA"/>
    </w:rPr>
  </w:style>
  <w:style w:type="character" w:customStyle="1" w:styleId="115pt">
    <w:name w:val="Основной текст + 11;5 pt"/>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rPr>
  </w:style>
  <w:style w:type="character" w:customStyle="1" w:styleId="9pt">
    <w:name w:val="Основной текст + 9 pt;Полужирный"/>
    <w:qFormat/>
    <w:rsid w:val="00784B02"/>
    <w:rPr>
      <w:rFonts w:ascii="Times New Roman" w:eastAsia="Times New Roman" w:hAnsi="Times New Roman" w:cs="Times New Roman"/>
      <w:b/>
      <w:bCs/>
      <w:i w:val="0"/>
      <w:iCs w:val="0"/>
      <w:caps w:val="0"/>
      <w:smallCaps w:val="0"/>
      <w:strike w:val="0"/>
      <w:dstrike w:val="0"/>
      <w:color w:val="000000"/>
      <w:spacing w:val="0"/>
      <w:w w:val="100"/>
      <w:sz w:val="18"/>
      <w:szCs w:val="18"/>
      <w:u w:val="none"/>
      <w:lang w:val="uk-UA"/>
    </w:rPr>
  </w:style>
  <w:style w:type="character" w:customStyle="1" w:styleId="95pt">
    <w:name w:val="Основной текст + 9;5 pt;Полужирный"/>
    <w:qFormat/>
    <w:rsid w:val="00784B02"/>
    <w:rPr>
      <w:rFonts w:ascii="Times New Roman" w:eastAsia="Times New Roman" w:hAnsi="Times New Roman" w:cs="Times New Roman"/>
      <w:b/>
      <w:bCs/>
      <w:i w:val="0"/>
      <w:iCs w:val="0"/>
      <w:caps w:val="0"/>
      <w:smallCaps w:val="0"/>
      <w:strike w:val="0"/>
      <w:dstrike w:val="0"/>
      <w:color w:val="000000"/>
      <w:spacing w:val="0"/>
      <w:w w:val="100"/>
      <w:sz w:val="19"/>
      <w:szCs w:val="19"/>
      <w:u w:val="none"/>
      <w:lang w:val="uk-UA"/>
    </w:rPr>
  </w:style>
  <w:style w:type="character" w:customStyle="1" w:styleId="75pt">
    <w:name w:val="Основной текст + 7;5 pt;Полужирный"/>
    <w:qFormat/>
    <w:rsid w:val="00784B02"/>
    <w:rPr>
      <w:rFonts w:ascii="Times New Roman" w:eastAsia="Times New Roman" w:hAnsi="Times New Roman" w:cs="Times New Roman"/>
      <w:b/>
      <w:bCs/>
      <w:i w:val="0"/>
      <w:iCs w:val="0"/>
      <w:caps w:val="0"/>
      <w:smallCaps w:val="0"/>
      <w:strike w:val="0"/>
      <w:dstrike w:val="0"/>
      <w:color w:val="000000"/>
      <w:spacing w:val="0"/>
      <w:w w:val="100"/>
      <w:sz w:val="15"/>
      <w:szCs w:val="15"/>
      <w:u w:val="none"/>
      <w:lang w:val="uk-UA"/>
    </w:rPr>
  </w:style>
  <w:style w:type="character" w:customStyle="1" w:styleId="75pt0">
    <w:name w:val="Основной текст + 7;5 pt;Курсив"/>
    <w:qFormat/>
    <w:rsid w:val="00784B02"/>
    <w:rPr>
      <w:rFonts w:ascii="Times New Roman" w:eastAsia="Times New Roman" w:hAnsi="Times New Roman" w:cs="Times New Roman"/>
      <w:b w:val="0"/>
      <w:bCs w:val="0"/>
      <w:i/>
      <w:iCs/>
      <w:caps w:val="0"/>
      <w:smallCaps w:val="0"/>
      <w:strike w:val="0"/>
      <w:dstrike w:val="0"/>
      <w:color w:val="000000"/>
      <w:spacing w:val="0"/>
      <w:w w:val="100"/>
      <w:sz w:val="15"/>
      <w:szCs w:val="15"/>
      <w:u w:val="none"/>
    </w:rPr>
  </w:style>
  <w:style w:type="character" w:customStyle="1" w:styleId="WW8Num53z0">
    <w:name w:val="WW8Num53z0"/>
    <w:uiPriority w:val="99"/>
    <w:qFormat/>
    <w:rsid w:val="00784B02"/>
    <w:rPr>
      <w:rFonts w:ascii="Symbol" w:hAnsi="Symbol"/>
    </w:rPr>
  </w:style>
  <w:style w:type="character" w:customStyle="1" w:styleId="WW8Num89z0">
    <w:name w:val="WW8Num89z0"/>
    <w:uiPriority w:val="99"/>
    <w:qFormat/>
    <w:rsid w:val="00784B02"/>
    <w:rPr>
      <w:rFonts w:ascii="Symbol" w:hAnsi="Symbol"/>
    </w:rPr>
  </w:style>
  <w:style w:type="character" w:customStyle="1" w:styleId="WW8Num77z0">
    <w:name w:val="WW8Num77z0"/>
    <w:uiPriority w:val="99"/>
    <w:qFormat/>
    <w:rsid w:val="00784B02"/>
    <w:rPr>
      <w:rFonts w:ascii="Symbol" w:hAnsi="Symbol"/>
    </w:rPr>
  </w:style>
  <w:style w:type="character" w:customStyle="1" w:styleId="WW8Num67z0">
    <w:name w:val="WW8Num67z0"/>
    <w:uiPriority w:val="99"/>
    <w:qFormat/>
    <w:rsid w:val="00784B02"/>
    <w:rPr>
      <w:rFonts w:ascii="Symbol" w:hAnsi="Symbol"/>
    </w:rPr>
  </w:style>
  <w:style w:type="character" w:customStyle="1" w:styleId="WW8Num36z0">
    <w:name w:val="WW8Num36z0"/>
    <w:uiPriority w:val="99"/>
    <w:qFormat/>
    <w:rsid w:val="00784B02"/>
    <w:rPr>
      <w:rFonts w:ascii="Symbol" w:hAnsi="Symbol"/>
    </w:rPr>
  </w:style>
  <w:style w:type="character" w:customStyle="1" w:styleId="WW8Num16z0">
    <w:name w:val="WW8Num16z0"/>
    <w:uiPriority w:val="99"/>
    <w:qFormat/>
    <w:rsid w:val="00784B02"/>
    <w:rPr>
      <w:rFonts w:ascii="Symbol" w:hAnsi="Symbol"/>
    </w:rPr>
  </w:style>
  <w:style w:type="character" w:customStyle="1" w:styleId="WW8Num45z0">
    <w:name w:val="WW8Num45z0"/>
    <w:uiPriority w:val="99"/>
    <w:qFormat/>
    <w:rsid w:val="00784B02"/>
    <w:rPr>
      <w:rFonts w:ascii="Symbol" w:hAnsi="Symbol"/>
    </w:rPr>
  </w:style>
  <w:style w:type="character" w:customStyle="1" w:styleId="WW8Num18z0">
    <w:name w:val="WW8Num18z0"/>
    <w:uiPriority w:val="99"/>
    <w:qFormat/>
    <w:rsid w:val="00784B02"/>
    <w:rPr>
      <w:rFonts w:ascii="Symbol" w:hAnsi="Symbol"/>
    </w:rPr>
  </w:style>
  <w:style w:type="character" w:customStyle="1" w:styleId="WW8Num46z0">
    <w:name w:val="WW8Num46z0"/>
    <w:uiPriority w:val="99"/>
    <w:qFormat/>
    <w:rsid w:val="00784B02"/>
    <w:rPr>
      <w:rFonts w:ascii="Symbol" w:hAnsi="Symbol"/>
    </w:rPr>
  </w:style>
  <w:style w:type="character" w:customStyle="1" w:styleId="WW8Num40z0">
    <w:name w:val="WW8Num40z0"/>
    <w:uiPriority w:val="99"/>
    <w:qFormat/>
    <w:rsid w:val="00784B02"/>
    <w:rPr>
      <w:rFonts w:ascii="Symbol" w:hAnsi="Symbol"/>
    </w:rPr>
  </w:style>
  <w:style w:type="character" w:customStyle="1" w:styleId="WW8Num34z0">
    <w:name w:val="WW8Num34z0"/>
    <w:uiPriority w:val="99"/>
    <w:qFormat/>
    <w:rsid w:val="00784B02"/>
    <w:rPr>
      <w:rFonts w:ascii="Symbol" w:hAnsi="Symbol"/>
    </w:rPr>
  </w:style>
  <w:style w:type="character" w:customStyle="1" w:styleId="WW8Num78z0">
    <w:name w:val="WW8Num78z0"/>
    <w:uiPriority w:val="99"/>
    <w:qFormat/>
    <w:rsid w:val="00784B02"/>
    <w:rPr>
      <w:rFonts w:ascii="Symbol" w:hAnsi="Symbol"/>
    </w:rPr>
  </w:style>
  <w:style w:type="character" w:customStyle="1" w:styleId="WW8Num23z0">
    <w:name w:val="WW8Num23z0"/>
    <w:uiPriority w:val="99"/>
    <w:qFormat/>
    <w:rsid w:val="00784B02"/>
    <w:rPr>
      <w:rFonts w:ascii="Symbol" w:hAnsi="Symbol"/>
    </w:rPr>
  </w:style>
  <w:style w:type="character" w:customStyle="1" w:styleId="WW8Num4z0">
    <w:name w:val="WW8Num4z0"/>
    <w:qFormat/>
    <w:rsid w:val="00784B02"/>
    <w:rPr>
      <w:rFonts w:ascii="Symbol" w:hAnsi="Symbol"/>
    </w:rPr>
  </w:style>
  <w:style w:type="character" w:customStyle="1" w:styleId="WW8Num84z0">
    <w:name w:val="WW8Num84z0"/>
    <w:uiPriority w:val="99"/>
    <w:qFormat/>
    <w:rsid w:val="00784B02"/>
    <w:rPr>
      <w:rFonts w:ascii="Symbol" w:hAnsi="Symbol"/>
    </w:rPr>
  </w:style>
  <w:style w:type="character" w:customStyle="1" w:styleId="WW8Num52z0">
    <w:name w:val="WW8Num52z0"/>
    <w:uiPriority w:val="99"/>
    <w:qFormat/>
    <w:rsid w:val="00784B02"/>
    <w:rPr>
      <w:rFonts w:ascii="Symbol" w:hAnsi="Symbol"/>
    </w:rPr>
  </w:style>
  <w:style w:type="character" w:customStyle="1" w:styleId="WW8Num61z0">
    <w:name w:val="WW8Num61z0"/>
    <w:uiPriority w:val="99"/>
    <w:qFormat/>
    <w:rsid w:val="00784B02"/>
    <w:rPr>
      <w:rFonts w:ascii="Symbol" w:hAnsi="Symbol"/>
    </w:rPr>
  </w:style>
  <w:style w:type="character" w:customStyle="1" w:styleId="WW8Num41z0">
    <w:name w:val="WW8Num41z0"/>
    <w:uiPriority w:val="99"/>
    <w:qFormat/>
    <w:rsid w:val="00784B02"/>
    <w:rPr>
      <w:rFonts w:ascii="Symbol" w:hAnsi="Symbol"/>
    </w:rPr>
  </w:style>
  <w:style w:type="character" w:customStyle="1" w:styleId="WW8Num50z0">
    <w:name w:val="WW8Num50z0"/>
    <w:uiPriority w:val="99"/>
    <w:qFormat/>
    <w:rsid w:val="00784B02"/>
    <w:rPr>
      <w:rFonts w:ascii="Symbol" w:hAnsi="Symbol"/>
    </w:rPr>
  </w:style>
  <w:style w:type="character" w:customStyle="1" w:styleId="WW8Num88z0">
    <w:name w:val="WW8Num88z0"/>
    <w:uiPriority w:val="99"/>
    <w:qFormat/>
    <w:rsid w:val="00784B02"/>
    <w:rPr>
      <w:rFonts w:ascii="Symbol" w:hAnsi="Symbol"/>
    </w:rPr>
  </w:style>
  <w:style w:type="character" w:customStyle="1" w:styleId="WW8Num57z0">
    <w:name w:val="WW8Num57z0"/>
    <w:uiPriority w:val="99"/>
    <w:qFormat/>
    <w:rsid w:val="00784B02"/>
    <w:rPr>
      <w:rFonts w:ascii="Symbol" w:hAnsi="Symbol"/>
    </w:rPr>
  </w:style>
  <w:style w:type="character" w:customStyle="1" w:styleId="WW8Num80z0">
    <w:name w:val="WW8Num80z0"/>
    <w:uiPriority w:val="99"/>
    <w:qFormat/>
    <w:rsid w:val="00784B02"/>
    <w:rPr>
      <w:rFonts w:ascii="Symbol" w:hAnsi="Symbol"/>
    </w:rPr>
  </w:style>
  <w:style w:type="character" w:customStyle="1" w:styleId="WW8Num15z0">
    <w:name w:val="WW8Num15z0"/>
    <w:uiPriority w:val="99"/>
    <w:qFormat/>
    <w:rsid w:val="00784B02"/>
    <w:rPr>
      <w:rFonts w:ascii="Symbol" w:hAnsi="Symbol"/>
    </w:rPr>
  </w:style>
  <w:style w:type="character" w:customStyle="1" w:styleId="WW8Num6z0">
    <w:name w:val="WW8Num6z0"/>
    <w:qFormat/>
    <w:rsid w:val="00784B02"/>
    <w:rPr>
      <w:rFonts w:ascii="Symbol" w:hAnsi="Symbol"/>
    </w:rPr>
  </w:style>
  <w:style w:type="character" w:customStyle="1" w:styleId="WW8Num28z0">
    <w:name w:val="WW8Num28z0"/>
    <w:uiPriority w:val="99"/>
    <w:qFormat/>
    <w:rsid w:val="00784B02"/>
    <w:rPr>
      <w:rFonts w:ascii="Symbol" w:hAnsi="Symbol"/>
    </w:rPr>
  </w:style>
  <w:style w:type="character" w:customStyle="1" w:styleId="WW8Num79z0">
    <w:name w:val="WW8Num79z0"/>
    <w:uiPriority w:val="99"/>
    <w:qFormat/>
    <w:rsid w:val="00784B02"/>
    <w:rPr>
      <w:rFonts w:ascii="Symbol" w:hAnsi="Symbol"/>
    </w:rPr>
  </w:style>
  <w:style w:type="character" w:customStyle="1" w:styleId="WW8Num8z0">
    <w:name w:val="WW8Num8z0"/>
    <w:qFormat/>
    <w:rsid w:val="00784B02"/>
    <w:rPr>
      <w:rFonts w:ascii="Symbol" w:hAnsi="Symbol"/>
    </w:rPr>
  </w:style>
  <w:style w:type="character" w:customStyle="1" w:styleId="WW8Num35z0">
    <w:name w:val="WW8Num35z0"/>
    <w:uiPriority w:val="99"/>
    <w:qFormat/>
    <w:rsid w:val="00784B02"/>
    <w:rPr>
      <w:rFonts w:ascii="Symbol" w:hAnsi="Symbol"/>
    </w:rPr>
  </w:style>
  <w:style w:type="character" w:customStyle="1" w:styleId="WW8Num71z0">
    <w:name w:val="WW8Num71z0"/>
    <w:uiPriority w:val="99"/>
    <w:qFormat/>
    <w:rsid w:val="00784B02"/>
    <w:rPr>
      <w:rFonts w:ascii="Symbol" w:hAnsi="Symbol"/>
    </w:rPr>
  </w:style>
  <w:style w:type="character" w:customStyle="1" w:styleId="WW8Num47z0">
    <w:name w:val="WW8Num47z0"/>
    <w:uiPriority w:val="99"/>
    <w:qFormat/>
    <w:rsid w:val="00784B02"/>
    <w:rPr>
      <w:rFonts w:ascii="Symbol" w:hAnsi="Symbol"/>
    </w:rPr>
  </w:style>
  <w:style w:type="character" w:customStyle="1" w:styleId="WW8Num49z0">
    <w:name w:val="WW8Num49z0"/>
    <w:uiPriority w:val="99"/>
    <w:qFormat/>
    <w:rsid w:val="00784B02"/>
    <w:rPr>
      <w:rFonts w:ascii="Symbol" w:hAnsi="Symbol"/>
    </w:rPr>
  </w:style>
  <w:style w:type="character" w:customStyle="1" w:styleId="WW8Num63z0">
    <w:name w:val="WW8Num63z0"/>
    <w:uiPriority w:val="99"/>
    <w:qFormat/>
    <w:rsid w:val="00784B02"/>
    <w:rPr>
      <w:rFonts w:ascii="Symbol" w:hAnsi="Symbol"/>
    </w:rPr>
  </w:style>
  <w:style w:type="character" w:customStyle="1" w:styleId="WW8Num90z0">
    <w:name w:val="WW8Num90z0"/>
    <w:uiPriority w:val="99"/>
    <w:qFormat/>
    <w:rsid w:val="00784B02"/>
    <w:rPr>
      <w:rFonts w:ascii="Symbol" w:hAnsi="Symbol"/>
    </w:rPr>
  </w:style>
  <w:style w:type="character" w:customStyle="1" w:styleId="WW8Num64z0">
    <w:name w:val="WW8Num64z0"/>
    <w:uiPriority w:val="99"/>
    <w:qFormat/>
    <w:rsid w:val="00784B02"/>
    <w:rPr>
      <w:rFonts w:ascii="Symbol" w:hAnsi="Symbol"/>
    </w:rPr>
  </w:style>
  <w:style w:type="character" w:customStyle="1" w:styleId="WW8Num48z0">
    <w:name w:val="WW8Num48z0"/>
    <w:uiPriority w:val="99"/>
    <w:qFormat/>
    <w:rsid w:val="00784B02"/>
    <w:rPr>
      <w:rFonts w:ascii="Symbol" w:hAnsi="Symbol"/>
    </w:rPr>
  </w:style>
  <w:style w:type="character" w:customStyle="1" w:styleId="WW8Num83z0">
    <w:name w:val="WW8Num83z0"/>
    <w:uiPriority w:val="99"/>
    <w:qFormat/>
    <w:rsid w:val="00784B02"/>
    <w:rPr>
      <w:rFonts w:ascii="Symbol" w:hAnsi="Symbol"/>
    </w:rPr>
  </w:style>
  <w:style w:type="character" w:customStyle="1" w:styleId="WW8Num30z0">
    <w:name w:val="WW8Num30z0"/>
    <w:uiPriority w:val="99"/>
    <w:qFormat/>
    <w:rsid w:val="00784B02"/>
    <w:rPr>
      <w:rFonts w:ascii="Symbol" w:hAnsi="Symbol"/>
    </w:rPr>
  </w:style>
  <w:style w:type="character" w:customStyle="1" w:styleId="WW8Num76z0">
    <w:name w:val="WW8Num76z0"/>
    <w:uiPriority w:val="99"/>
    <w:qFormat/>
    <w:rsid w:val="00784B02"/>
    <w:rPr>
      <w:rFonts w:ascii="Symbol" w:hAnsi="Symbol"/>
    </w:rPr>
  </w:style>
  <w:style w:type="character" w:customStyle="1" w:styleId="WW8Num58z0">
    <w:name w:val="WW8Num58z0"/>
    <w:uiPriority w:val="99"/>
    <w:qFormat/>
    <w:rsid w:val="00784B02"/>
    <w:rPr>
      <w:rFonts w:ascii="Symbol" w:hAnsi="Symbol"/>
    </w:rPr>
  </w:style>
  <w:style w:type="character" w:customStyle="1" w:styleId="WW8Num44z0">
    <w:name w:val="WW8Num44z0"/>
    <w:uiPriority w:val="99"/>
    <w:qFormat/>
    <w:rsid w:val="00784B02"/>
    <w:rPr>
      <w:rFonts w:ascii="Symbol" w:hAnsi="Symbol"/>
    </w:rPr>
  </w:style>
  <w:style w:type="character" w:customStyle="1" w:styleId="WW8Num25z0">
    <w:name w:val="WW8Num25z0"/>
    <w:uiPriority w:val="99"/>
    <w:qFormat/>
    <w:rsid w:val="00784B02"/>
    <w:rPr>
      <w:rFonts w:ascii="Symbol" w:hAnsi="Symbol"/>
    </w:rPr>
  </w:style>
  <w:style w:type="character" w:customStyle="1" w:styleId="WW8Num59z0">
    <w:name w:val="WW8Num59z0"/>
    <w:uiPriority w:val="99"/>
    <w:qFormat/>
    <w:rsid w:val="00784B02"/>
    <w:rPr>
      <w:rFonts w:ascii="Symbol" w:hAnsi="Symbol"/>
    </w:rPr>
  </w:style>
  <w:style w:type="character" w:customStyle="1" w:styleId="WW8Num82z0">
    <w:name w:val="WW8Num82z0"/>
    <w:uiPriority w:val="99"/>
    <w:qFormat/>
    <w:rsid w:val="00784B02"/>
    <w:rPr>
      <w:rFonts w:ascii="Symbol" w:hAnsi="Symbol"/>
    </w:rPr>
  </w:style>
  <w:style w:type="character" w:customStyle="1" w:styleId="WW8Num33z0">
    <w:name w:val="WW8Num33z0"/>
    <w:uiPriority w:val="99"/>
    <w:qFormat/>
    <w:rsid w:val="00784B02"/>
    <w:rPr>
      <w:rFonts w:ascii="Symbol" w:hAnsi="Symbol"/>
    </w:rPr>
  </w:style>
  <w:style w:type="character" w:customStyle="1" w:styleId="WW8Num24z0">
    <w:name w:val="WW8Num24z0"/>
    <w:uiPriority w:val="99"/>
    <w:qFormat/>
    <w:rsid w:val="00784B02"/>
    <w:rPr>
      <w:rFonts w:ascii="Symbol" w:hAnsi="Symbol"/>
    </w:rPr>
  </w:style>
  <w:style w:type="character" w:customStyle="1" w:styleId="WW8Num75z0">
    <w:name w:val="WW8Num75z0"/>
    <w:uiPriority w:val="99"/>
    <w:qFormat/>
    <w:rsid w:val="00784B02"/>
    <w:rPr>
      <w:rFonts w:ascii="Symbol" w:hAnsi="Symbol"/>
    </w:rPr>
  </w:style>
  <w:style w:type="character" w:customStyle="1" w:styleId="WW8Num5z0">
    <w:name w:val="WW8Num5z0"/>
    <w:qFormat/>
    <w:rsid w:val="00784B02"/>
    <w:rPr>
      <w:rFonts w:ascii="Symbol" w:hAnsi="Symbol"/>
    </w:rPr>
  </w:style>
  <w:style w:type="character" w:customStyle="1" w:styleId="WW8Num37z0">
    <w:name w:val="WW8Num37z0"/>
    <w:uiPriority w:val="99"/>
    <w:qFormat/>
    <w:rsid w:val="00784B02"/>
    <w:rPr>
      <w:rFonts w:ascii="Symbol" w:hAnsi="Symbol"/>
    </w:rPr>
  </w:style>
  <w:style w:type="character" w:customStyle="1" w:styleId="WW8Num85z0">
    <w:name w:val="WW8Num85z0"/>
    <w:uiPriority w:val="99"/>
    <w:qFormat/>
    <w:rsid w:val="00784B02"/>
    <w:rPr>
      <w:rFonts w:ascii="Symbol" w:hAnsi="Symbol"/>
    </w:rPr>
  </w:style>
  <w:style w:type="character" w:customStyle="1" w:styleId="WW8Num2z0">
    <w:name w:val="WW8Num2z0"/>
    <w:qFormat/>
    <w:rsid w:val="00784B02"/>
    <w:rPr>
      <w:rFonts w:ascii="Symbol" w:hAnsi="Symbol"/>
    </w:rPr>
  </w:style>
  <w:style w:type="character" w:customStyle="1" w:styleId="WW8Num1z0">
    <w:name w:val="WW8Num1z0"/>
    <w:qFormat/>
    <w:rsid w:val="00784B02"/>
    <w:rPr>
      <w:rFonts w:ascii="Symbol" w:hAnsi="Symbol"/>
    </w:rPr>
  </w:style>
  <w:style w:type="character" w:customStyle="1" w:styleId="af3">
    <w:name w:val="Підзаголовок Знак"/>
    <w:basedOn w:val="a0"/>
    <w:uiPriority w:val="99"/>
    <w:qFormat/>
    <w:rsid w:val="00784B02"/>
    <w:rPr>
      <w:rFonts w:ascii="Arial" w:eastAsia="Calibri" w:hAnsi="Arial"/>
      <w:i/>
      <w:iCs/>
      <w:color w:val="000000"/>
      <w:sz w:val="28"/>
      <w:szCs w:val="28"/>
      <w:lang w:val="en-US" w:eastAsia="en-US"/>
    </w:rPr>
  </w:style>
  <w:style w:type="character" w:customStyle="1" w:styleId="FontStyle17">
    <w:name w:val="Font Style17"/>
    <w:uiPriority w:val="99"/>
    <w:qFormat/>
    <w:rsid w:val="00784B02"/>
    <w:rPr>
      <w:rFonts w:ascii="Times New Roman" w:hAnsi="Times New Roman"/>
      <w:sz w:val="34"/>
    </w:rPr>
  </w:style>
  <w:style w:type="character" w:customStyle="1" w:styleId="FontStyle15">
    <w:name w:val="Font Style15"/>
    <w:uiPriority w:val="99"/>
    <w:qFormat/>
    <w:rsid w:val="00784B02"/>
    <w:rPr>
      <w:rFonts w:ascii="Times New Roman" w:hAnsi="Times New Roman"/>
      <w:b/>
      <w:sz w:val="22"/>
    </w:rPr>
  </w:style>
  <w:style w:type="character" w:customStyle="1" w:styleId="FontStyle16">
    <w:name w:val="Font Style16"/>
    <w:uiPriority w:val="99"/>
    <w:qFormat/>
    <w:rsid w:val="00784B02"/>
    <w:rPr>
      <w:rFonts w:ascii="Times New Roman" w:hAnsi="Times New Roman"/>
      <w:spacing w:val="20"/>
      <w:sz w:val="24"/>
    </w:rPr>
  </w:style>
  <w:style w:type="character" w:customStyle="1" w:styleId="11">
    <w:name w:val="Основной текст Знак1"/>
    <w:uiPriority w:val="99"/>
    <w:qFormat/>
    <w:rsid w:val="00784B02"/>
    <w:rPr>
      <w:rFonts w:ascii="Times New Roman" w:hAnsi="Times New Roman"/>
      <w:sz w:val="20"/>
      <w:lang w:eastAsia="ru-RU"/>
    </w:rPr>
  </w:style>
  <w:style w:type="character" w:customStyle="1" w:styleId="211">
    <w:name w:val="Основной текст 2 Знак1"/>
    <w:uiPriority w:val="99"/>
    <w:qFormat/>
    <w:rsid w:val="00784B02"/>
    <w:rPr>
      <w:rFonts w:ascii="Times New Roman" w:hAnsi="Times New Roman"/>
      <w:sz w:val="24"/>
      <w:lang w:eastAsia="ru-RU"/>
    </w:rPr>
  </w:style>
  <w:style w:type="character" w:customStyle="1" w:styleId="12">
    <w:name w:val="Основной текст с отступом Знак1"/>
    <w:uiPriority w:val="99"/>
    <w:qFormat/>
    <w:rsid w:val="00784B02"/>
    <w:rPr>
      <w:rFonts w:ascii="Times New Roman" w:hAnsi="Times New Roman"/>
      <w:sz w:val="24"/>
      <w:lang w:val="uk-UA" w:eastAsia="ru-RU"/>
    </w:rPr>
  </w:style>
  <w:style w:type="character" w:customStyle="1" w:styleId="212">
    <w:name w:val="Основной текст с отступом 2 Знак1"/>
    <w:uiPriority w:val="99"/>
    <w:qFormat/>
    <w:rsid w:val="00784B02"/>
    <w:rPr>
      <w:rFonts w:ascii="Times New Roman" w:hAnsi="Times New Roman"/>
      <w:sz w:val="20"/>
      <w:lang w:eastAsia="ru-RU"/>
    </w:rPr>
  </w:style>
  <w:style w:type="character" w:customStyle="1" w:styleId="310">
    <w:name w:val="Основной текст с отступом 3 Знак1"/>
    <w:qFormat/>
    <w:rsid w:val="00784B02"/>
    <w:rPr>
      <w:rFonts w:ascii="Times New Roman" w:hAnsi="Times New Roman"/>
      <w:sz w:val="16"/>
      <w:lang w:eastAsia="ru-RU"/>
    </w:rPr>
  </w:style>
  <w:style w:type="character" w:customStyle="1" w:styleId="13">
    <w:name w:val="Нижний колонтитул Знак1"/>
    <w:uiPriority w:val="99"/>
    <w:qFormat/>
    <w:rsid w:val="00784B02"/>
    <w:rPr>
      <w:rFonts w:ascii="Times New Roman" w:hAnsi="Times New Roman"/>
      <w:sz w:val="20"/>
      <w:lang w:eastAsia="ru-RU"/>
    </w:rPr>
  </w:style>
  <w:style w:type="character" w:customStyle="1" w:styleId="14">
    <w:name w:val="Название Знак1"/>
    <w:uiPriority w:val="99"/>
    <w:qFormat/>
    <w:rsid w:val="00784B02"/>
    <w:rPr>
      <w:rFonts w:ascii="Times New Roman" w:hAnsi="Times New Roman"/>
      <w:color w:val="000000"/>
      <w:sz w:val="20"/>
      <w:lang w:val="uk-UA" w:eastAsia="ru-RU"/>
    </w:rPr>
  </w:style>
  <w:style w:type="character" w:customStyle="1" w:styleId="15">
    <w:name w:val="Верхний колонтитул Знак1"/>
    <w:uiPriority w:val="99"/>
    <w:qFormat/>
    <w:rsid w:val="00784B02"/>
    <w:rPr>
      <w:rFonts w:ascii="Times New Roman" w:hAnsi="Times New Roman"/>
      <w:sz w:val="20"/>
      <w:lang w:eastAsia="ru-RU"/>
    </w:rPr>
  </w:style>
  <w:style w:type="character" w:customStyle="1" w:styleId="16">
    <w:name w:val="Текст выноски Знак1"/>
    <w:uiPriority w:val="99"/>
    <w:qFormat/>
    <w:rsid w:val="00784B02"/>
    <w:rPr>
      <w:rFonts w:ascii="Tahoma" w:hAnsi="Tahoma"/>
      <w:sz w:val="16"/>
      <w:lang w:eastAsia="ru-RU"/>
    </w:rPr>
  </w:style>
  <w:style w:type="character" w:customStyle="1" w:styleId="FontStyle30">
    <w:name w:val="Font Style30"/>
    <w:uiPriority w:val="99"/>
    <w:qFormat/>
    <w:rsid w:val="00784B02"/>
    <w:rPr>
      <w:rFonts w:ascii="Times New Roman" w:hAnsi="Times New Roman"/>
      <w:sz w:val="24"/>
    </w:rPr>
  </w:style>
  <w:style w:type="character" w:customStyle="1" w:styleId="18">
    <w:name w:val="Основной шрифт абзаца1"/>
    <w:qFormat/>
    <w:rsid w:val="00784B02"/>
  </w:style>
  <w:style w:type="character" w:customStyle="1" w:styleId="135pt">
    <w:name w:val="Основной текст + 13.5 pt"/>
    <w:uiPriority w:val="99"/>
    <w:qFormat/>
    <w:rsid w:val="00784B02"/>
    <w:rPr>
      <w:rFonts w:ascii="Times New Roman" w:hAnsi="Times New Roman"/>
      <w:color w:val="000000"/>
      <w:spacing w:val="0"/>
      <w:w w:val="100"/>
      <w:sz w:val="27"/>
      <w:u w:val="none"/>
      <w:lang w:val="uk-UA"/>
    </w:rPr>
  </w:style>
  <w:style w:type="character" w:customStyle="1" w:styleId="-1pt">
    <w:name w:val="Основной текст + Полужирный.Интервал -1 pt"/>
    <w:uiPriority w:val="99"/>
    <w:qFormat/>
    <w:rsid w:val="00784B02"/>
    <w:rPr>
      <w:rFonts w:ascii="Times New Roman" w:hAnsi="Times New Roman"/>
      <w:b/>
      <w:color w:val="000000"/>
      <w:spacing w:val="-30"/>
      <w:w w:val="100"/>
      <w:sz w:val="28"/>
      <w:u w:val="none"/>
      <w:lang w:val="uk-UA"/>
    </w:rPr>
  </w:style>
  <w:style w:type="character" w:customStyle="1" w:styleId="42">
    <w:name w:val="Основной текст (4)_"/>
    <w:uiPriority w:val="99"/>
    <w:qFormat/>
    <w:locked/>
    <w:rsid w:val="00784B02"/>
    <w:rPr>
      <w:sz w:val="19"/>
      <w:shd w:val="clear" w:color="auto" w:fill="FFFFFF"/>
    </w:rPr>
  </w:style>
  <w:style w:type="character" w:customStyle="1" w:styleId="35">
    <w:name w:val="Заголовок №3_"/>
    <w:uiPriority w:val="99"/>
    <w:qFormat/>
    <w:locked/>
    <w:rsid w:val="00784B02"/>
    <w:rPr>
      <w:sz w:val="27"/>
      <w:shd w:val="clear" w:color="auto" w:fill="FFFFFF"/>
    </w:rPr>
  </w:style>
  <w:style w:type="character" w:customStyle="1" w:styleId="91">
    <w:name w:val="Основной текст (9)_"/>
    <w:uiPriority w:val="99"/>
    <w:qFormat/>
    <w:locked/>
    <w:rsid w:val="00784B02"/>
    <w:rPr>
      <w:sz w:val="19"/>
      <w:shd w:val="clear" w:color="auto" w:fill="FFFFFF"/>
    </w:rPr>
  </w:style>
  <w:style w:type="character" w:customStyle="1" w:styleId="83">
    <w:name w:val="Основной текст (8)_"/>
    <w:link w:val="83"/>
    <w:uiPriority w:val="99"/>
    <w:qFormat/>
    <w:locked/>
    <w:rsid w:val="00784B02"/>
    <w:rPr>
      <w:sz w:val="17"/>
      <w:shd w:val="clear" w:color="auto" w:fill="FFFFFF"/>
    </w:rPr>
  </w:style>
  <w:style w:type="character" w:customStyle="1" w:styleId="af4">
    <w:name w:val="Подпись к таблице_"/>
    <w:uiPriority w:val="99"/>
    <w:qFormat/>
    <w:locked/>
    <w:rsid w:val="00784B02"/>
    <w:rPr>
      <w:sz w:val="17"/>
      <w:shd w:val="clear" w:color="auto" w:fill="FFFFFF"/>
    </w:rPr>
  </w:style>
  <w:style w:type="character" w:customStyle="1" w:styleId="84">
    <w:name w:val="Основной текст (8) + Не полужирный"/>
    <w:uiPriority w:val="99"/>
    <w:qFormat/>
    <w:rsid w:val="00784B02"/>
    <w:rPr>
      <w:rFonts w:ascii="Times New Roman" w:hAnsi="Times New Roman"/>
      <w:spacing w:val="0"/>
      <w:sz w:val="17"/>
      <w:shd w:val="clear" w:color="auto" w:fill="FFFFFF"/>
    </w:rPr>
  </w:style>
  <w:style w:type="character" w:customStyle="1" w:styleId="48">
    <w:name w:val="Основной текст (4) + 8"/>
    <w:uiPriority w:val="99"/>
    <w:qFormat/>
    <w:rsid w:val="00784B02"/>
    <w:rPr>
      <w:rFonts w:ascii="Times New Roman" w:hAnsi="Times New Roman"/>
      <w:b/>
      <w:spacing w:val="0"/>
      <w:sz w:val="17"/>
    </w:rPr>
  </w:style>
  <w:style w:type="character" w:customStyle="1" w:styleId="89">
    <w:name w:val="Основной текст (8) + 9"/>
    <w:uiPriority w:val="99"/>
    <w:qFormat/>
    <w:rsid w:val="00784B02"/>
    <w:rPr>
      <w:rFonts w:ascii="Times New Roman" w:hAnsi="Times New Roman"/>
      <w:spacing w:val="0"/>
      <w:sz w:val="19"/>
      <w:shd w:val="clear" w:color="auto" w:fill="FFFFFF"/>
    </w:rPr>
  </w:style>
  <w:style w:type="character" w:customStyle="1" w:styleId="340">
    <w:name w:val="Основной текст (34)_"/>
    <w:link w:val="340"/>
    <w:uiPriority w:val="99"/>
    <w:qFormat/>
    <w:locked/>
    <w:rsid w:val="00784B02"/>
    <w:rPr>
      <w:rFonts w:ascii="Bookman Old Style" w:hAnsi="Bookman Old Style"/>
      <w:sz w:val="17"/>
      <w:shd w:val="clear" w:color="auto" w:fill="FFFFFF"/>
    </w:rPr>
  </w:style>
  <w:style w:type="character" w:customStyle="1" w:styleId="26">
    <w:name w:val="Основной текст (2) + Полужирный"/>
    <w:link w:val="27"/>
    <w:uiPriority w:val="99"/>
    <w:qFormat/>
    <w:rsid w:val="00784B02"/>
    <w:rPr>
      <w:rFonts w:ascii="Times New Roman" w:hAnsi="Times New Roman"/>
      <w:b/>
      <w:spacing w:val="0"/>
      <w:sz w:val="17"/>
    </w:rPr>
  </w:style>
  <w:style w:type="character" w:customStyle="1" w:styleId="36">
    <w:name w:val="Основной текст (36)_"/>
    <w:link w:val="360"/>
    <w:uiPriority w:val="99"/>
    <w:qFormat/>
    <w:locked/>
    <w:rsid w:val="00784B02"/>
    <w:rPr>
      <w:sz w:val="18"/>
      <w:shd w:val="clear" w:color="auto" w:fill="FFFFFF"/>
    </w:rPr>
  </w:style>
  <w:style w:type="character" w:customStyle="1" w:styleId="39">
    <w:name w:val="Основной текст (39)_"/>
    <w:link w:val="390"/>
    <w:uiPriority w:val="99"/>
    <w:qFormat/>
    <w:locked/>
    <w:rsid w:val="00784B02"/>
    <w:rPr>
      <w:sz w:val="18"/>
      <w:shd w:val="clear" w:color="auto" w:fill="FFFFFF"/>
    </w:rPr>
  </w:style>
  <w:style w:type="character" w:customStyle="1" w:styleId="38">
    <w:name w:val="Основной текст (38)_"/>
    <w:link w:val="380"/>
    <w:uiPriority w:val="99"/>
    <w:qFormat/>
    <w:locked/>
    <w:rsid w:val="00784B02"/>
    <w:rPr>
      <w:sz w:val="16"/>
      <w:shd w:val="clear" w:color="auto" w:fill="FFFFFF"/>
    </w:rPr>
  </w:style>
  <w:style w:type="character" w:customStyle="1" w:styleId="410">
    <w:name w:val="Основной текст (41)_"/>
    <w:link w:val="411"/>
    <w:uiPriority w:val="99"/>
    <w:qFormat/>
    <w:locked/>
    <w:rsid w:val="00784B02"/>
    <w:rPr>
      <w:sz w:val="18"/>
      <w:shd w:val="clear" w:color="auto" w:fill="FFFFFF"/>
    </w:rPr>
  </w:style>
  <w:style w:type="character" w:customStyle="1" w:styleId="24">
    <w:name w:val="Основной текст (2) + Малые прописные"/>
    <w:link w:val="23"/>
    <w:uiPriority w:val="99"/>
    <w:qFormat/>
    <w:rsid w:val="00784B02"/>
    <w:rPr>
      <w:rFonts w:ascii="Times New Roman" w:hAnsi="Times New Roman"/>
      <w:smallCaps/>
      <w:color w:val="000000"/>
      <w:spacing w:val="0"/>
      <w:w w:val="100"/>
      <w:sz w:val="24"/>
      <w:shd w:val="clear" w:color="auto" w:fill="FFFFFF"/>
      <w:lang w:val="uk-UA" w:eastAsia="uk-UA"/>
    </w:rPr>
  </w:style>
  <w:style w:type="character" w:customStyle="1" w:styleId="72">
    <w:name w:val="Основной текст (7)_"/>
    <w:link w:val="72"/>
    <w:uiPriority w:val="99"/>
    <w:qFormat/>
    <w:locked/>
    <w:rsid w:val="00784B02"/>
    <w:rPr>
      <w:spacing w:val="-10"/>
      <w:sz w:val="28"/>
      <w:shd w:val="clear" w:color="auto" w:fill="FFFFFF"/>
    </w:rPr>
  </w:style>
  <w:style w:type="character" w:customStyle="1" w:styleId="180">
    <w:name w:val="Основной текст (18)_"/>
    <w:link w:val="180"/>
    <w:uiPriority w:val="99"/>
    <w:qFormat/>
    <w:locked/>
    <w:rsid w:val="00784B02"/>
    <w:rPr>
      <w:sz w:val="64"/>
      <w:shd w:val="clear" w:color="auto" w:fill="FFFFFF"/>
    </w:rPr>
  </w:style>
  <w:style w:type="character" w:customStyle="1" w:styleId="230">
    <w:name w:val="Основной текст (23)_"/>
    <w:link w:val="230"/>
    <w:uiPriority w:val="99"/>
    <w:qFormat/>
    <w:locked/>
    <w:rsid w:val="00784B02"/>
    <w:rPr>
      <w:sz w:val="39"/>
      <w:shd w:val="clear" w:color="auto" w:fill="FFFFFF"/>
    </w:rPr>
  </w:style>
  <w:style w:type="character" w:customStyle="1" w:styleId="232">
    <w:name w:val="Основной текст (23)2"/>
    <w:uiPriority w:val="99"/>
    <w:qFormat/>
    <w:rsid w:val="00784B02"/>
    <w:rPr>
      <w:rFonts w:ascii="Times New Roman" w:hAnsi="Times New Roman"/>
      <w:sz w:val="39"/>
      <w:shd w:val="clear" w:color="auto" w:fill="FFFFFF"/>
    </w:rPr>
  </w:style>
  <w:style w:type="character" w:customStyle="1" w:styleId="37">
    <w:name w:val="Основной текст (3)_"/>
    <w:link w:val="311"/>
    <w:uiPriority w:val="99"/>
    <w:qFormat/>
    <w:locked/>
    <w:rsid w:val="00784B02"/>
    <w:rPr>
      <w:sz w:val="55"/>
      <w:shd w:val="clear" w:color="auto" w:fill="FFFFFF"/>
    </w:rPr>
  </w:style>
  <w:style w:type="character" w:customStyle="1" w:styleId="212pt">
    <w:name w:val="Основной текст (2) + 12 pt"/>
    <w:uiPriority w:val="99"/>
    <w:qFormat/>
    <w:rsid w:val="00784B02"/>
    <w:rPr>
      <w:rFonts w:ascii="Times New Roman" w:hAnsi="Times New Roman"/>
      <w:smallCaps/>
      <w:sz w:val="24"/>
      <w:shd w:val="clear" w:color="auto" w:fill="FFFFFF"/>
    </w:rPr>
  </w:style>
  <w:style w:type="character" w:styleId="af5">
    <w:name w:val="annotation reference"/>
    <w:uiPriority w:val="99"/>
    <w:qFormat/>
    <w:rsid w:val="00784B02"/>
    <w:rPr>
      <w:rFonts w:cs="Times New Roman"/>
      <w:sz w:val="16"/>
    </w:rPr>
  </w:style>
  <w:style w:type="character" w:customStyle="1" w:styleId="af6">
    <w:name w:val="Текст примітки Знак"/>
    <w:basedOn w:val="a0"/>
    <w:uiPriority w:val="99"/>
    <w:qFormat/>
    <w:rsid w:val="00784B02"/>
    <w:rPr>
      <w:sz w:val="20"/>
      <w:szCs w:val="20"/>
    </w:rPr>
  </w:style>
  <w:style w:type="character" w:customStyle="1" w:styleId="af7">
    <w:name w:val="Тема примітки Знак"/>
    <w:basedOn w:val="af6"/>
    <w:uiPriority w:val="99"/>
    <w:qFormat/>
    <w:rsid w:val="00784B02"/>
    <w:rPr>
      <w:b/>
      <w:bCs/>
      <w:sz w:val="20"/>
      <w:szCs w:val="20"/>
    </w:rPr>
  </w:style>
  <w:style w:type="character" w:customStyle="1" w:styleId="af8">
    <w:name w:val="Текст виноски Знак"/>
    <w:basedOn w:val="a0"/>
    <w:uiPriority w:val="99"/>
    <w:qFormat/>
    <w:rsid w:val="00784B02"/>
    <w:rPr>
      <w:sz w:val="20"/>
      <w:szCs w:val="20"/>
    </w:rPr>
  </w:style>
  <w:style w:type="character" w:styleId="af9">
    <w:name w:val="footnote reference"/>
    <w:uiPriority w:val="99"/>
    <w:qFormat/>
    <w:rsid w:val="00784B02"/>
    <w:rPr>
      <w:rFonts w:cs="Times New Roman"/>
      <w:vertAlign w:val="superscript"/>
    </w:rPr>
  </w:style>
  <w:style w:type="character" w:customStyle="1" w:styleId="FontStyle317">
    <w:name w:val="Font Style317"/>
    <w:uiPriority w:val="99"/>
    <w:qFormat/>
    <w:rsid w:val="00784B02"/>
    <w:rPr>
      <w:rFonts w:ascii="Times New Roman" w:hAnsi="Times New Roman"/>
      <w:b/>
      <w:sz w:val="24"/>
    </w:rPr>
  </w:style>
  <w:style w:type="character" w:customStyle="1" w:styleId="FontStyle343">
    <w:name w:val="Font Style343"/>
    <w:uiPriority w:val="99"/>
    <w:qFormat/>
    <w:rsid w:val="00784B02"/>
    <w:rPr>
      <w:rFonts w:ascii="Arial" w:hAnsi="Arial"/>
      <w:i/>
      <w:sz w:val="22"/>
    </w:rPr>
  </w:style>
  <w:style w:type="character" w:customStyle="1" w:styleId="213">
    <w:name w:val="Основной текст (21)_"/>
    <w:uiPriority w:val="99"/>
    <w:qFormat/>
    <w:locked/>
    <w:rsid w:val="00784B02"/>
    <w:rPr>
      <w:sz w:val="48"/>
      <w:shd w:val="clear" w:color="auto" w:fill="FFFFFF"/>
    </w:rPr>
  </w:style>
  <w:style w:type="character" w:customStyle="1" w:styleId="rvts15">
    <w:name w:val="rvts15"/>
    <w:uiPriority w:val="99"/>
    <w:qFormat/>
    <w:rsid w:val="00784B02"/>
    <w:rPr>
      <w:rFonts w:cs="Times New Roman"/>
    </w:rPr>
  </w:style>
  <w:style w:type="character" w:customStyle="1" w:styleId="rvts82">
    <w:name w:val="rvts82"/>
    <w:uiPriority w:val="99"/>
    <w:qFormat/>
    <w:rsid w:val="00784B02"/>
    <w:rPr>
      <w:rFonts w:cs="Times New Roman"/>
    </w:rPr>
  </w:style>
  <w:style w:type="character" w:customStyle="1" w:styleId="afa">
    <w:name w:val="Подпись к картинке_"/>
    <w:uiPriority w:val="99"/>
    <w:qFormat/>
    <w:locked/>
    <w:rsid w:val="00784B02"/>
    <w:rPr>
      <w:sz w:val="28"/>
      <w:shd w:val="clear" w:color="auto" w:fill="FFFFFF"/>
    </w:rPr>
  </w:style>
  <w:style w:type="character" w:customStyle="1" w:styleId="19">
    <w:name w:val="Заголовок №1_"/>
    <w:link w:val="1a"/>
    <w:uiPriority w:val="99"/>
    <w:qFormat/>
    <w:locked/>
    <w:rsid w:val="00784B02"/>
    <w:rPr>
      <w:sz w:val="34"/>
      <w:shd w:val="clear" w:color="auto" w:fill="FFFFFF"/>
    </w:rPr>
  </w:style>
  <w:style w:type="character" w:customStyle="1" w:styleId="1b">
    <w:name w:val="Заголовок №1"/>
    <w:uiPriority w:val="99"/>
    <w:qFormat/>
    <w:rsid w:val="00784B02"/>
    <w:rPr>
      <w:rFonts w:ascii="Times New Roman" w:hAnsi="Times New Roman"/>
      <w:sz w:val="34"/>
      <w:shd w:val="clear" w:color="auto" w:fill="FFFFFF"/>
    </w:rPr>
  </w:style>
  <w:style w:type="character" w:customStyle="1" w:styleId="213pt1">
    <w:name w:val="Основной текст (2) + 13 pt1"/>
    <w:uiPriority w:val="99"/>
    <w:qFormat/>
    <w:rsid w:val="00784B02"/>
    <w:rPr>
      <w:rFonts w:ascii="Times New Roman" w:hAnsi="Times New Roman"/>
      <w:i/>
      <w:spacing w:val="30"/>
      <w:sz w:val="26"/>
      <w:shd w:val="clear" w:color="auto" w:fill="FFFFFF"/>
    </w:rPr>
  </w:style>
  <w:style w:type="character" w:customStyle="1" w:styleId="130">
    <w:name w:val="Основной текст + 13"/>
    <w:uiPriority w:val="99"/>
    <w:qFormat/>
    <w:rsid w:val="00784B02"/>
    <w:rPr>
      <w:rFonts w:ascii="Times New Roman" w:hAnsi="Times New Roman"/>
      <w:color w:val="000000"/>
      <w:spacing w:val="0"/>
      <w:w w:val="100"/>
      <w:sz w:val="27"/>
      <w:u w:val="none"/>
      <w:lang w:val="uk-UA"/>
    </w:rPr>
  </w:style>
  <w:style w:type="character" w:styleId="afb">
    <w:name w:val="line number"/>
    <w:uiPriority w:val="99"/>
    <w:qFormat/>
    <w:rsid w:val="00784B02"/>
    <w:rPr>
      <w:rFonts w:cs="Times New Roman"/>
    </w:rPr>
  </w:style>
  <w:style w:type="character" w:customStyle="1" w:styleId="135pt0">
    <w:name w:val="Основной текст + 13;5 pt"/>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1pt0">
    <w:name w:val="Основной текст + Полужирный;Интервал -1 pt"/>
    <w:qFormat/>
    <w:rsid w:val="00784B02"/>
    <w:rPr>
      <w:rFonts w:ascii="Times New Roman" w:eastAsia="Times New Roman" w:hAnsi="Times New Roman" w:cs="Times New Roman"/>
      <w:b/>
      <w:bCs/>
      <w:i w:val="0"/>
      <w:iCs w:val="0"/>
      <w:caps w:val="0"/>
      <w:smallCaps w:val="0"/>
      <w:strike w:val="0"/>
      <w:dstrike w:val="0"/>
      <w:color w:val="000000"/>
      <w:spacing w:val="-30"/>
      <w:w w:val="100"/>
      <w:sz w:val="28"/>
      <w:szCs w:val="28"/>
      <w:u w:val="none"/>
      <w:lang w:val="uk-UA"/>
    </w:rPr>
  </w:style>
  <w:style w:type="character" w:customStyle="1" w:styleId="afc">
    <w:name w:val="Насичена цитата Знак"/>
    <w:basedOn w:val="a0"/>
    <w:uiPriority w:val="30"/>
    <w:qFormat/>
    <w:rsid w:val="00784B02"/>
    <w:rPr>
      <w:b/>
      <w:bCs/>
      <w:i/>
      <w:iCs/>
      <w:color w:val="4F81BD"/>
      <w:sz w:val="20"/>
      <w:szCs w:val="20"/>
    </w:rPr>
  </w:style>
  <w:style w:type="character" w:customStyle="1" w:styleId="WW8Num1z1">
    <w:name w:val="WW8Num1z1"/>
    <w:qFormat/>
    <w:rsid w:val="00784B02"/>
  </w:style>
  <w:style w:type="character" w:customStyle="1" w:styleId="WW8Num1z2">
    <w:name w:val="WW8Num1z2"/>
    <w:qFormat/>
    <w:rsid w:val="00784B02"/>
  </w:style>
  <w:style w:type="character" w:customStyle="1" w:styleId="WW8Num1z3">
    <w:name w:val="WW8Num1z3"/>
    <w:qFormat/>
    <w:rsid w:val="00784B02"/>
  </w:style>
  <w:style w:type="character" w:customStyle="1" w:styleId="WW8Num1z4">
    <w:name w:val="WW8Num1z4"/>
    <w:qFormat/>
    <w:rsid w:val="00784B02"/>
  </w:style>
  <w:style w:type="character" w:customStyle="1" w:styleId="WW8Num1z5">
    <w:name w:val="WW8Num1z5"/>
    <w:qFormat/>
    <w:rsid w:val="00784B02"/>
  </w:style>
  <w:style w:type="character" w:customStyle="1" w:styleId="WW8Num1z6">
    <w:name w:val="WW8Num1z6"/>
    <w:qFormat/>
    <w:rsid w:val="00784B02"/>
  </w:style>
  <w:style w:type="character" w:customStyle="1" w:styleId="WW8Num1z7">
    <w:name w:val="WW8Num1z7"/>
    <w:qFormat/>
    <w:rsid w:val="00784B02"/>
  </w:style>
  <w:style w:type="character" w:customStyle="1" w:styleId="WW8Num1z8">
    <w:name w:val="WW8Num1z8"/>
    <w:qFormat/>
    <w:rsid w:val="00784B02"/>
  </w:style>
  <w:style w:type="character" w:customStyle="1" w:styleId="WW8Num3z0">
    <w:name w:val="WW8Num3z0"/>
    <w:qFormat/>
    <w:rsid w:val="00784B02"/>
    <w:rPr>
      <w:rFonts w:ascii="Symbol" w:hAnsi="Symbol" w:cs="Symbol"/>
    </w:rPr>
  </w:style>
  <w:style w:type="character" w:customStyle="1" w:styleId="WW8Num3z1">
    <w:name w:val="WW8Num3z1"/>
    <w:qFormat/>
    <w:rsid w:val="00784B02"/>
    <w:rPr>
      <w:rFonts w:ascii="Courier New" w:hAnsi="Courier New" w:cs="Courier New"/>
    </w:rPr>
  </w:style>
  <w:style w:type="character" w:customStyle="1" w:styleId="WW8Num3z2">
    <w:name w:val="WW8Num3z2"/>
    <w:qFormat/>
    <w:rsid w:val="00784B02"/>
    <w:rPr>
      <w:rFonts w:ascii="Wingdings" w:hAnsi="Wingdings" w:cs="Wingdings"/>
    </w:rPr>
  </w:style>
  <w:style w:type="character" w:customStyle="1" w:styleId="WW8Num5z1">
    <w:name w:val="WW8Num5z1"/>
    <w:qFormat/>
    <w:rsid w:val="00784B02"/>
    <w:rPr>
      <w:rFonts w:ascii="Courier New" w:hAnsi="Courier New" w:cs="Courier New"/>
    </w:rPr>
  </w:style>
  <w:style w:type="character" w:customStyle="1" w:styleId="WW8Num5z2">
    <w:name w:val="WW8Num5z2"/>
    <w:qFormat/>
    <w:rsid w:val="00784B02"/>
    <w:rPr>
      <w:rFonts w:ascii="Wingdings" w:hAnsi="Wingdings" w:cs="Wingdings"/>
    </w:rPr>
  </w:style>
  <w:style w:type="character" w:customStyle="1" w:styleId="WW8Num5z3">
    <w:name w:val="WW8Num5z3"/>
    <w:qFormat/>
    <w:rsid w:val="00784B02"/>
    <w:rPr>
      <w:rFonts w:ascii="Symbol" w:hAnsi="Symbol" w:cs="Symbol"/>
    </w:rPr>
  </w:style>
  <w:style w:type="character" w:customStyle="1" w:styleId="WW8Num5z4">
    <w:name w:val="WW8Num5z4"/>
    <w:qFormat/>
    <w:rsid w:val="00784B02"/>
  </w:style>
  <w:style w:type="character" w:customStyle="1" w:styleId="WW8Num5z5">
    <w:name w:val="WW8Num5z5"/>
    <w:qFormat/>
    <w:rsid w:val="00784B02"/>
  </w:style>
  <w:style w:type="character" w:customStyle="1" w:styleId="WW8Num5z6">
    <w:name w:val="WW8Num5z6"/>
    <w:qFormat/>
    <w:rsid w:val="00784B02"/>
  </w:style>
  <w:style w:type="character" w:customStyle="1" w:styleId="WW8Num5z7">
    <w:name w:val="WW8Num5z7"/>
    <w:qFormat/>
    <w:rsid w:val="00784B02"/>
  </w:style>
  <w:style w:type="character" w:customStyle="1" w:styleId="WW8Num5z8">
    <w:name w:val="WW8Num5z8"/>
    <w:qFormat/>
    <w:rsid w:val="00784B02"/>
  </w:style>
  <w:style w:type="character" w:customStyle="1" w:styleId="WW8Num6z1">
    <w:name w:val="WW8Num6z1"/>
    <w:qFormat/>
    <w:rsid w:val="00784B02"/>
  </w:style>
  <w:style w:type="character" w:customStyle="1" w:styleId="WW8Num6z2">
    <w:name w:val="WW8Num6z2"/>
    <w:qFormat/>
    <w:rsid w:val="00784B02"/>
  </w:style>
  <w:style w:type="character" w:customStyle="1" w:styleId="WW8Num6z3">
    <w:name w:val="WW8Num6z3"/>
    <w:qFormat/>
    <w:rsid w:val="00784B02"/>
  </w:style>
  <w:style w:type="character" w:customStyle="1" w:styleId="WW8Num6z4">
    <w:name w:val="WW8Num6z4"/>
    <w:qFormat/>
    <w:rsid w:val="00784B02"/>
  </w:style>
  <w:style w:type="character" w:customStyle="1" w:styleId="WW8Num6z5">
    <w:name w:val="WW8Num6z5"/>
    <w:qFormat/>
    <w:rsid w:val="00784B02"/>
  </w:style>
  <w:style w:type="character" w:customStyle="1" w:styleId="WW8Num6z6">
    <w:name w:val="WW8Num6z6"/>
    <w:qFormat/>
    <w:rsid w:val="00784B02"/>
  </w:style>
  <w:style w:type="character" w:customStyle="1" w:styleId="WW8Num6z7">
    <w:name w:val="WW8Num6z7"/>
    <w:qFormat/>
    <w:rsid w:val="00784B02"/>
  </w:style>
  <w:style w:type="character" w:customStyle="1" w:styleId="WW8Num6z8">
    <w:name w:val="WW8Num6z8"/>
    <w:qFormat/>
    <w:rsid w:val="00784B02"/>
  </w:style>
  <w:style w:type="character" w:customStyle="1" w:styleId="WW8Num7z0">
    <w:name w:val="WW8Num7z0"/>
    <w:qFormat/>
    <w:rsid w:val="00784B02"/>
    <w:rPr>
      <w:rFonts w:ascii="Symbol" w:hAnsi="Symbol" w:cs="OpenSymbol"/>
    </w:rPr>
  </w:style>
  <w:style w:type="character" w:customStyle="1" w:styleId="Absatz-Standardschriftart">
    <w:name w:val="Absatz-Standardschriftart"/>
    <w:qFormat/>
    <w:rsid w:val="00784B02"/>
  </w:style>
  <w:style w:type="character" w:customStyle="1" w:styleId="WW-Absatz-Standardschriftart">
    <w:name w:val="WW-Absatz-Standardschriftart"/>
    <w:qFormat/>
    <w:rsid w:val="00784B02"/>
  </w:style>
  <w:style w:type="character" w:customStyle="1" w:styleId="WW-Absatz-Standardschriftart1">
    <w:name w:val="WW-Absatz-Standardschriftart1"/>
    <w:qFormat/>
    <w:rsid w:val="00784B02"/>
  </w:style>
  <w:style w:type="character" w:customStyle="1" w:styleId="WW-Absatz-Standardschriftart11">
    <w:name w:val="WW-Absatz-Standardschriftart11"/>
    <w:qFormat/>
    <w:rsid w:val="00784B02"/>
  </w:style>
  <w:style w:type="character" w:customStyle="1" w:styleId="WW-Absatz-Standardschriftart111">
    <w:name w:val="WW-Absatz-Standardschriftart111"/>
    <w:qFormat/>
    <w:rsid w:val="00784B02"/>
  </w:style>
  <w:style w:type="character" w:customStyle="1" w:styleId="WW-Absatz-Standardschriftart1111">
    <w:name w:val="WW-Absatz-Standardschriftart1111"/>
    <w:qFormat/>
    <w:rsid w:val="00784B02"/>
  </w:style>
  <w:style w:type="character" w:customStyle="1" w:styleId="WW-Absatz-Standardschriftart11111">
    <w:name w:val="WW-Absatz-Standardschriftart11111"/>
    <w:qFormat/>
    <w:rsid w:val="00784B02"/>
  </w:style>
  <w:style w:type="character" w:customStyle="1" w:styleId="WW8Num4z1">
    <w:name w:val="WW8Num4z1"/>
    <w:qFormat/>
    <w:rsid w:val="00784B02"/>
    <w:rPr>
      <w:rFonts w:ascii="Courier New" w:hAnsi="Courier New" w:cs="Courier New"/>
    </w:rPr>
  </w:style>
  <w:style w:type="character" w:customStyle="1" w:styleId="WW8Num4z2">
    <w:name w:val="WW8Num4z2"/>
    <w:qFormat/>
    <w:rsid w:val="00784B02"/>
    <w:rPr>
      <w:rFonts w:ascii="Wingdings" w:hAnsi="Wingdings" w:cs="Wingdings"/>
    </w:rPr>
  </w:style>
  <w:style w:type="character" w:customStyle="1" w:styleId="WW-Absatz-Standardschriftart111111">
    <w:name w:val="WW-Absatz-Standardschriftart111111"/>
    <w:qFormat/>
    <w:rsid w:val="00784B02"/>
  </w:style>
  <w:style w:type="character" w:customStyle="1" w:styleId="WW-Absatz-Standardschriftart1111111">
    <w:name w:val="WW-Absatz-Standardschriftart1111111"/>
    <w:qFormat/>
    <w:rsid w:val="00784B02"/>
  </w:style>
  <w:style w:type="character" w:customStyle="1" w:styleId="WW8Num2z1">
    <w:name w:val="WW8Num2z1"/>
    <w:qFormat/>
    <w:rsid w:val="00784B02"/>
    <w:rPr>
      <w:rFonts w:ascii="Courier New" w:hAnsi="Courier New" w:cs="Courier New"/>
    </w:rPr>
  </w:style>
  <w:style w:type="character" w:customStyle="1" w:styleId="WW8Num2z2">
    <w:name w:val="WW8Num2z2"/>
    <w:qFormat/>
    <w:rsid w:val="00784B02"/>
    <w:rPr>
      <w:rFonts w:ascii="Wingdings" w:hAnsi="Wingdings" w:cs="Wingdings"/>
    </w:rPr>
  </w:style>
  <w:style w:type="character" w:customStyle="1" w:styleId="WW8Num2z3">
    <w:name w:val="WW8Num2z3"/>
    <w:qFormat/>
    <w:rsid w:val="00784B02"/>
    <w:rPr>
      <w:rFonts w:ascii="Symbol" w:hAnsi="Symbol" w:cs="Symbol"/>
    </w:rPr>
  </w:style>
  <w:style w:type="character" w:customStyle="1" w:styleId="afd">
    <w:name w:val="Символ нумерации"/>
    <w:qFormat/>
    <w:rsid w:val="00784B02"/>
  </w:style>
  <w:style w:type="character" w:customStyle="1" w:styleId="afe">
    <w:name w:val="Маркеры списка"/>
    <w:qFormat/>
    <w:rsid w:val="00784B02"/>
    <w:rPr>
      <w:rFonts w:ascii="OpenSymbol" w:eastAsia="OpenSymbol" w:hAnsi="OpenSymbol" w:cs="OpenSymbol"/>
    </w:rPr>
  </w:style>
  <w:style w:type="character" w:customStyle="1" w:styleId="translation">
    <w:name w:val="translation"/>
    <w:qFormat/>
    <w:rsid w:val="00784B02"/>
  </w:style>
  <w:style w:type="character" w:customStyle="1" w:styleId="92">
    <w:name w:val="Заголовок №9_"/>
    <w:link w:val="93"/>
    <w:qFormat/>
    <w:rsid w:val="00784B02"/>
    <w:rPr>
      <w:sz w:val="27"/>
      <w:szCs w:val="27"/>
      <w:shd w:val="clear" w:color="auto" w:fill="FFFFFF"/>
    </w:rPr>
  </w:style>
  <w:style w:type="character" w:customStyle="1" w:styleId="9115pt">
    <w:name w:val="Заголовок №9 + 11;5 pt"/>
    <w:qFormat/>
    <w:rsid w:val="00784B0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rPr>
  </w:style>
  <w:style w:type="character" w:customStyle="1" w:styleId="120">
    <w:name w:val="Подпись к таблице (12)_"/>
    <w:link w:val="1c"/>
    <w:qFormat/>
    <w:rsid w:val="00784B02"/>
    <w:rPr>
      <w:sz w:val="19"/>
      <w:szCs w:val="19"/>
      <w:shd w:val="clear" w:color="auto" w:fill="FFFFFF"/>
    </w:rPr>
  </w:style>
  <w:style w:type="character" w:customStyle="1" w:styleId="75pt1">
    <w:name w:val="Основной текст + 7;5 pt"/>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uk-UA"/>
    </w:rPr>
  </w:style>
  <w:style w:type="character" w:styleId="aff">
    <w:name w:val="FollowedHyperlink"/>
    <w:uiPriority w:val="99"/>
    <w:unhideWhenUsed/>
    <w:qFormat/>
    <w:rsid w:val="00784B02"/>
    <w:rPr>
      <w:color w:val="800080"/>
      <w:u w:val="single"/>
    </w:rPr>
  </w:style>
  <w:style w:type="character" w:customStyle="1" w:styleId="28">
    <w:name w:val="Название Знак2"/>
    <w:basedOn w:val="a0"/>
    <w:uiPriority w:val="10"/>
    <w:qFormat/>
    <w:rsid w:val="00784B02"/>
    <w:rPr>
      <w:rFonts w:asciiTheme="majorHAnsi" w:eastAsiaTheme="majorEastAsia" w:hAnsiTheme="majorHAnsi" w:cstheme="majorBidi"/>
      <w:spacing w:val="-10"/>
      <w:sz w:val="56"/>
      <w:szCs w:val="56"/>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rPr>
  </w:style>
  <w:style w:type="character" w:customStyle="1" w:styleId="ListLabel16">
    <w:name w:val="ListLabel 16"/>
    <w:qFormat/>
    <w:rPr>
      <w:rFonts w:cs="Times New Roman"/>
      <w:color w:val="000000"/>
      <w:sz w:val="28"/>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alibri"/>
      <w:b/>
      <w:sz w:val="24"/>
      <w:szCs w:val="24"/>
      <w:lang w:val="uk-U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lang w:val="uk-UA"/>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val="0"/>
    </w:rPr>
  </w:style>
  <w:style w:type="character" w:customStyle="1" w:styleId="ListLabel54">
    <w:name w:val="ListLabel 54"/>
    <w:qFormat/>
    <w:rPr>
      <w:b/>
      <w:sz w:val="28"/>
      <w:szCs w:val="28"/>
    </w:rPr>
  </w:style>
  <w:style w:type="character" w:customStyle="1" w:styleId="ListLabel55">
    <w:name w:val="ListLabel 55"/>
    <w:qFormat/>
    <w:rPr>
      <w:b/>
      <w:sz w:val="28"/>
      <w:szCs w:val="28"/>
    </w:rPr>
  </w:style>
  <w:style w:type="character" w:customStyle="1" w:styleId="ListLabel56">
    <w:name w:val="ListLabel 56"/>
    <w:qFormat/>
    <w:rPr>
      <w:b/>
      <w:sz w:val="28"/>
      <w:szCs w:val="28"/>
    </w:rPr>
  </w:style>
  <w:style w:type="character" w:customStyle="1" w:styleId="ListLabel57">
    <w:name w:val="ListLabel 57"/>
    <w:qFormat/>
    <w:rPr>
      <w:b w:val="0"/>
      <w:sz w:val="24"/>
    </w:rPr>
  </w:style>
  <w:style w:type="character" w:customStyle="1" w:styleId="ListLabel58">
    <w:name w:val="ListLabel 58"/>
    <w:qFormat/>
    <w:rPr>
      <w:b w:val="0"/>
      <w:sz w:val="24"/>
    </w:rPr>
  </w:style>
  <w:style w:type="character" w:customStyle="1" w:styleId="ListLabel59">
    <w:name w:val="ListLabel 59"/>
    <w:qFormat/>
    <w:rPr>
      <w:b w:val="0"/>
      <w:sz w:val="24"/>
    </w:rPr>
  </w:style>
  <w:style w:type="character" w:customStyle="1" w:styleId="ListLabel60">
    <w:name w:val="ListLabel 60"/>
    <w:qFormat/>
    <w:rPr>
      <w:b w:val="0"/>
      <w:sz w:val="24"/>
    </w:rPr>
  </w:style>
  <w:style w:type="character" w:customStyle="1" w:styleId="ListLabel61">
    <w:name w:val="ListLabel 61"/>
    <w:qFormat/>
    <w:rPr>
      <w:b w:val="0"/>
      <w:sz w:val="24"/>
    </w:rPr>
  </w:style>
  <w:style w:type="character" w:customStyle="1" w:styleId="ListLabel62">
    <w:name w:val="ListLabel 62"/>
    <w:qFormat/>
    <w:rPr>
      <w:b w:val="0"/>
      <w:sz w:val="24"/>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paragraph" w:customStyle="1" w:styleId="aff0">
    <w:name w:val="Заголовок"/>
    <w:basedOn w:val="a"/>
    <w:next w:val="aff1"/>
    <w:qFormat/>
    <w:pPr>
      <w:keepNext/>
      <w:spacing w:before="240" w:after="120"/>
    </w:pPr>
    <w:rPr>
      <w:rFonts w:ascii="Liberation Sans" w:eastAsia="Microsoft YaHei" w:hAnsi="Liberation Sans" w:cs="Arial"/>
      <w:sz w:val="28"/>
      <w:szCs w:val="28"/>
    </w:rPr>
  </w:style>
  <w:style w:type="paragraph" w:styleId="aff1">
    <w:name w:val="Body Text"/>
    <w:basedOn w:val="a"/>
    <w:uiPriority w:val="99"/>
    <w:rsid w:val="00197508"/>
    <w:pPr>
      <w:spacing w:after="120"/>
    </w:pPr>
  </w:style>
  <w:style w:type="paragraph" w:styleId="aff2">
    <w:name w:val="List"/>
    <w:basedOn w:val="aff1"/>
    <w:rsid w:val="00784B02"/>
    <w:pPr>
      <w:widowControl w:val="0"/>
      <w:tabs>
        <w:tab w:val="left" w:pos="0"/>
      </w:tabs>
      <w:suppressAutoHyphens/>
      <w:spacing w:after="0"/>
      <w:ind w:firstLine="709"/>
      <w:jc w:val="both"/>
    </w:pPr>
    <w:rPr>
      <w:rFonts w:ascii="Arial" w:eastAsia="Calibri" w:hAnsi="Arial" w:cs="Tahoma"/>
      <w:color w:val="000000"/>
      <w:lang w:val="uk-UA" w:eastAsia="en-US"/>
    </w:rPr>
  </w:style>
  <w:style w:type="paragraph" w:styleId="aff3">
    <w:name w:val="caption"/>
    <w:basedOn w:val="a"/>
    <w:uiPriority w:val="99"/>
    <w:qFormat/>
    <w:rsid w:val="005C5D60"/>
    <w:pPr>
      <w:jc w:val="center"/>
    </w:pPr>
    <w:rPr>
      <w:b/>
      <w:bCs/>
      <w:sz w:val="28"/>
      <w:lang w:val="uk-UA"/>
    </w:rPr>
  </w:style>
  <w:style w:type="paragraph" w:customStyle="1" w:styleId="aff4">
    <w:name w:val="Указатель"/>
    <w:basedOn w:val="a"/>
    <w:qFormat/>
    <w:pPr>
      <w:suppressLineNumbers/>
    </w:pPr>
    <w:rPr>
      <w:rFonts w:cs="Arial"/>
    </w:rPr>
  </w:style>
  <w:style w:type="paragraph" w:customStyle="1" w:styleId="aff5">
    <w:name w:val="Знак Знак Знак Знак Знак Знак Знак Знак Знак Знак Знак"/>
    <w:basedOn w:val="a"/>
    <w:autoRedefine/>
    <w:qFormat/>
    <w:rsid w:val="00416FE2"/>
    <w:pPr>
      <w:spacing w:after="160" w:line="240" w:lineRule="exact"/>
    </w:pPr>
    <w:rPr>
      <w:rFonts w:ascii="Verdana" w:eastAsia="MS Mincho" w:hAnsi="Verdana"/>
      <w:lang w:val="en-US" w:eastAsia="en-US"/>
    </w:rPr>
  </w:style>
  <w:style w:type="paragraph" w:styleId="aff6">
    <w:name w:val="Body Text Indent"/>
    <w:basedOn w:val="a"/>
    <w:uiPriority w:val="99"/>
    <w:rsid w:val="00EA2F1F"/>
    <w:pPr>
      <w:ind w:firstLine="540"/>
      <w:jc w:val="both"/>
    </w:pPr>
    <w:rPr>
      <w:lang w:val="uk-UA"/>
    </w:rPr>
  </w:style>
  <w:style w:type="paragraph" w:styleId="22">
    <w:name w:val="Body Text Indent 2"/>
    <w:basedOn w:val="a"/>
    <w:link w:val="210"/>
    <w:uiPriority w:val="99"/>
    <w:qFormat/>
    <w:rsid w:val="00A05684"/>
    <w:pPr>
      <w:spacing w:after="120" w:line="480" w:lineRule="auto"/>
      <w:ind w:left="283"/>
    </w:pPr>
  </w:style>
  <w:style w:type="paragraph" w:styleId="32">
    <w:name w:val="Body Text Indent 3"/>
    <w:basedOn w:val="a"/>
    <w:link w:val="31"/>
    <w:uiPriority w:val="99"/>
    <w:qFormat/>
    <w:rsid w:val="00ED4CEF"/>
    <w:pPr>
      <w:spacing w:after="120"/>
      <w:ind w:left="283"/>
    </w:pPr>
    <w:rPr>
      <w:sz w:val="16"/>
      <w:szCs w:val="16"/>
    </w:rPr>
  </w:style>
  <w:style w:type="paragraph" w:styleId="aff7">
    <w:name w:val="footer"/>
    <w:basedOn w:val="a"/>
    <w:uiPriority w:val="99"/>
    <w:rsid w:val="0008375B"/>
    <w:pPr>
      <w:tabs>
        <w:tab w:val="center" w:pos="4677"/>
        <w:tab w:val="right" w:pos="9355"/>
      </w:tabs>
    </w:pPr>
  </w:style>
  <w:style w:type="paragraph" w:styleId="aff8">
    <w:name w:val="Normal (Web)"/>
    <w:basedOn w:val="a"/>
    <w:qFormat/>
    <w:rsid w:val="000D0C67"/>
    <w:pPr>
      <w:spacing w:beforeAutospacing="1" w:afterAutospacing="1"/>
    </w:pPr>
  </w:style>
  <w:style w:type="paragraph" w:styleId="29">
    <w:name w:val="Body Text 2"/>
    <w:basedOn w:val="a"/>
    <w:uiPriority w:val="99"/>
    <w:qFormat/>
    <w:rsid w:val="00AB7371"/>
    <w:pPr>
      <w:spacing w:after="120" w:line="480" w:lineRule="auto"/>
    </w:pPr>
  </w:style>
  <w:style w:type="paragraph" w:customStyle="1" w:styleId="1a">
    <w:name w:val="Обычный1"/>
    <w:link w:val="19"/>
    <w:uiPriority w:val="99"/>
    <w:qFormat/>
    <w:rsid w:val="00240B01"/>
    <w:pPr>
      <w:widowControl w:val="0"/>
    </w:pPr>
  </w:style>
  <w:style w:type="paragraph" w:styleId="aff9">
    <w:name w:val="Title"/>
    <w:basedOn w:val="a"/>
    <w:uiPriority w:val="10"/>
    <w:qFormat/>
    <w:rsid w:val="00A7515B"/>
    <w:pPr>
      <w:ind w:firstLine="540"/>
      <w:jc w:val="center"/>
    </w:pPr>
    <w:rPr>
      <w:color w:val="000000"/>
      <w:sz w:val="28"/>
      <w:lang w:val="uk-UA"/>
    </w:rPr>
  </w:style>
  <w:style w:type="paragraph" w:styleId="affa">
    <w:name w:val="header"/>
    <w:basedOn w:val="a"/>
    <w:uiPriority w:val="99"/>
    <w:rsid w:val="009969FE"/>
    <w:pPr>
      <w:tabs>
        <w:tab w:val="center" w:pos="4677"/>
        <w:tab w:val="right" w:pos="9355"/>
      </w:tabs>
    </w:pPr>
  </w:style>
  <w:style w:type="paragraph" w:styleId="affb">
    <w:name w:val="Block Text"/>
    <w:basedOn w:val="a"/>
    <w:uiPriority w:val="99"/>
    <w:qFormat/>
    <w:rsid w:val="00996B98"/>
    <w:pPr>
      <w:ind w:left="113" w:right="113"/>
      <w:jc w:val="center"/>
    </w:pPr>
    <w:rPr>
      <w:b/>
      <w:bCs/>
      <w:caps/>
      <w:sz w:val="48"/>
      <w:lang w:val="uk-UA"/>
    </w:rPr>
  </w:style>
  <w:style w:type="paragraph" w:customStyle="1" w:styleId="affc">
    <w:name w:val="Знак Знак"/>
    <w:basedOn w:val="a"/>
    <w:autoRedefine/>
    <w:qFormat/>
    <w:rsid w:val="00BB6E84"/>
    <w:pPr>
      <w:spacing w:after="160" w:line="240" w:lineRule="exact"/>
    </w:pPr>
    <w:rPr>
      <w:rFonts w:ascii="Verdana" w:eastAsia="MS Mincho" w:hAnsi="Verdana"/>
      <w:lang w:val="en-US" w:eastAsia="en-US"/>
    </w:rPr>
  </w:style>
  <w:style w:type="paragraph" w:customStyle="1" w:styleId="1d">
    <w:name w:val="Абзац списка1"/>
    <w:basedOn w:val="a"/>
    <w:qFormat/>
    <w:rsid w:val="00CF6E41"/>
    <w:pPr>
      <w:ind w:left="720"/>
      <w:contextualSpacing/>
    </w:pPr>
  </w:style>
  <w:style w:type="paragraph" w:styleId="affd">
    <w:name w:val="Balloon Text"/>
    <w:basedOn w:val="a"/>
    <w:uiPriority w:val="99"/>
    <w:qFormat/>
    <w:rsid w:val="00DB3002"/>
    <w:rPr>
      <w:rFonts w:ascii="Tahoma" w:hAnsi="Tahoma"/>
      <w:sz w:val="16"/>
      <w:szCs w:val="16"/>
    </w:rPr>
  </w:style>
  <w:style w:type="paragraph" w:customStyle="1" w:styleId="1e">
    <w:name w:val="Абзац списку1"/>
    <w:basedOn w:val="a"/>
    <w:uiPriority w:val="99"/>
    <w:qFormat/>
    <w:rsid w:val="00B2014E"/>
    <w:pPr>
      <w:spacing w:after="200" w:line="276" w:lineRule="auto"/>
      <w:ind w:left="720"/>
      <w:contextualSpacing/>
    </w:pPr>
    <w:rPr>
      <w:rFonts w:ascii="Calibri" w:hAnsi="Calibri"/>
      <w:sz w:val="22"/>
      <w:szCs w:val="22"/>
    </w:rPr>
  </w:style>
  <w:style w:type="paragraph" w:styleId="HTML0">
    <w:name w:val="HTML Preformatted"/>
    <w:basedOn w:val="a"/>
    <w:uiPriority w:val="99"/>
    <w:qFormat/>
    <w:rsid w:val="006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2a">
    <w:name w:val="Абзац списка2"/>
    <w:basedOn w:val="a"/>
    <w:qFormat/>
    <w:rsid w:val="00CE6433"/>
    <w:pPr>
      <w:ind w:left="720"/>
      <w:contextualSpacing/>
    </w:pPr>
  </w:style>
  <w:style w:type="paragraph" w:customStyle="1" w:styleId="3a">
    <w:name w:val="Абзац списка3"/>
    <w:basedOn w:val="a"/>
    <w:qFormat/>
    <w:rsid w:val="00314CA0"/>
    <w:pPr>
      <w:ind w:left="720"/>
      <w:contextualSpacing/>
    </w:pPr>
    <w:rPr>
      <w:rFonts w:eastAsia="Calibri"/>
    </w:rPr>
  </w:style>
  <w:style w:type="paragraph" w:customStyle="1" w:styleId="Default">
    <w:name w:val="Default"/>
    <w:qFormat/>
    <w:rsid w:val="00673298"/>
    <w:rPr>
      <w:color w:val="000000"/>
    </w:rPr>
  </w:style>
  <w:style w:type="paragraph" w:customStyle="1" w:styleId="affe">
    <w:name w:val="Стиль"/>
    <w:uiPriority w:val="99"/>
    <w:qFormat/>
    <w:rsid w:val="005E3DEF"/>
    <w:pPr>
      <w:widowControl w:val="0"/>
      <w:suppressAutoHyphens/>
    </w:pPr>
    <w:rPr>
      <w:rFonts w:eastAsia="Arial" w:cs="Calibri"/>
      <w:lang w:eastAsia="ar-SA"/>
    </w:rPr>
  </w:style>
  <w:style w:type="paragraph" w:customStyle="1" w:styleId="western">
    <w:name w:val="western"/>
    <w:basedOn w:val="a"/>
    <w:qFormat/>
    <w:rsid w:val="001D4081"/>
    <w:pPr>
      <w:spacing w:beforeAutospacing="1" w:afterAutospacing="1"/>
    </w:pPr>
  </w:style>
  <w:style w:type="paragraph" w:customStyle="1" w:styleId="p3">
    <w:name w:val="p3"/>
    <w:basedOn w:val="a"/>
    <w:qFormat/>
    <w:rsid w:val="001D4081"/>
    <w:pPr>
      <w:spacing w:beforeAutospacing="1" w:afterAutospacing="1"/>
    </w:pPr>
  </w:style>
  <w:style w:type="paragraph" w:customStyle="1" w:styleId="p2">
    <w:name w:val="p2"/>
    <w:basedOn w:val="a"/>
    <w:qFormat/>
    <w:rsid w:val="001D4081"/>
    <w:pPr>
      <w:spacing w:beforeAutospacing="1" w:afterAutospacing="1"/>
    </w:pPr>
  </w:style>
  <w:style w:type="paragraph" w:customStyle="1" w:styleId="p5">
    <w:name w:val="p5"/>
    <w:basedOn w:val="a"/>
    <w:qFormat/>
    <w:rsid w:val="00DB75D4"/>
    <w:pPr>
      <w:spacing w:beforeAutospacing="1" w:afterAutospacing="1"/>
    </w:pPr>
  </w:style>
  <w:style w:type="paragraph" w:customStyle="1" w:styleId="312">
    <w:name w:val="Абзац списка31"/>
    <w:basedOn w:val="a"/>
    <w:uiPriority w:val="99"/>
    <w:qFormat/>
    <w:rsid w:val="008C4E92"/>
    <w:pPr>
      <w:suppressAutoHyphens/>
      <w:ind w:left="720"/>
      <w:contextualSpacing/>
    </w:pPr>
    <w:rPr>
      <w:rFonts w:ascii="Arial" w:hAnsi="Arial" w:cs="Arial"/>
      <w:lang w:eastAsia="zh-CN"/>
    </w:rPr>
  </w:style>
  <w:style w:type="paragraph" w:styleId="3b">
    <w:name w:val="Body Text 3"/>
    <w:basedOn w:val="a"/>
    <w:uiPriority w:val="99"/>
    <w:qFormat/>
    <w:rsid w:val="0020223F"/>
    <w:pPr>
      <w:spacing w:after="120"/>
    </w:pPr>
    <w:rPr>
      <w:sz w:val="16"/>
      <w:szCs w:val="16"/>
    </w:rPr>
  </w:style>
  <w:style w:type="paragraph" w:customStyle="1" w:styleId="rvps12">
    <w:name w:val="rvps12"/>
    <w:basedOn w:val="a"/>
    <w:uiPriority w:val="99"/>
    <w:qFormat/>
    <w:rsid w:val="005F55EC"/>
    <w:pPr>
      <w:spacing w:beforeAutospacing="1" w:afterAutospacing="1"/>
    </w:pPr>
    <w:rPr>
      <w:lang w:val="uk-UA" w:eastAsia="uk-UA"/>
    </w:rPr>
  </w:style>
  <w:style w:type="paragraph" w:customStyle="1" w:styleId="rvps6">
    <w:name w:val="rvps6"/>
    <w:basedOn w:val="a"/>
    <w:qFormat/>
    <w:rsid w:val="005F55EC"/>
    <w:pPr>
      <w:spacing w:beforeAutospacing="1" w:afterAutospacing="1"/>
    </w:pPr>
    <w:rPr>
      <w:lang w:val="uk-UA" w:eastAsia="uk-UA"/>
    </w:rPr>
  </w:style>
  <w:style w:type="paragraph" w:customStyle="1" w:styleId="1f">
    <w:name w:val="Без интервала1"/>
    <w:uiPriority w:val="99"/>
    <w:qFormat/>
    <w:rsid w:val="00A5520C"/>
    <w:rPr>
      <w:rFonts w:ascii="Calibri" w:hAnsi="Calibri"/>
      <w:sz w:val="22"/>
      <w:szCs w:val="22"/>
      <w:lang w:eastAsia="en-US"/>
    </w:rPr>
  </w:style>
  <w:style w:type="paragraph" w:customStyle="1" w:styleId="1f0">
    <w:name w:val="1"/>
    <w:basedOn w:val="a"/>
    <w:qFormat/>
    <w:rsid w:val="009776E1"/>
    <w:pPr>
      <w:spacing w:beforeAutospacing="1" w:afterAutospacing="1"/>
    </w:pPr>
    <w:rPr>
      <w:lang w:val="uk-UA" w:eastAsia="uk-UA"/>
    </w:rPr>
  </w:style>
  <w:style w:type="paragraph" w:styleId="afff">
    <w:name w:val="No Spacing"/>
    <w:qFormat/>
    <w:rsid w:val="00D6529B"/>
    <w:rPr>
      <w:rFonts w:asciiTheme="minorHAnsi" w:eastAsiaTheme="minorHAnsi" w:hAnsiTheme="minorHAnsi" w:cstheme="minorBidi"/>
      <w:sz w:val="22"/>
      <w:szCs w:val="22"/>
      <w:lang w:eastAsia="en-US"/>
    </w:rPr>
  </w:style>
  <w:style w:type="paragraph" w:customStyle="1" w:styleId="27">
    <w:name w:val="Основной текст (2)"/>
    <w:basedOn w:val="a"/>
    <w:link w:val="26"/>
    <w:uiPriority w:val="99"/>
    <w:qFormat/>
    <w:rsid w:val="004B6E78"/>
    <w:pPr>
      <w:widowControl w:val="0"/>
      <w:shd w:val="clear" w:color="auto" w:fill="FFFFFF"/>
      <w:spacing w:after="300" w:line="322" w:lineRule="exact"/>
      <w:jc w:val="center"/>
    </w:pPr>
    <w:rPr>
      <w:sz w:val="26"/>
      <w:szCs w:val="26"/>
    </w:rPr>
  </w:style>
  <w:style w:type="paragraph" w:customStyle="1" w:styleId="214">
    <w:name w:val="Основной текст (2)1"/>
    <w:basedOn w:val="a"/>
    <w:uiPriority w:val="99"/>
    <w:qFormat/>
    <w:rsid w:val="004B6E78"/>
    <w:pPr>
      <w:widowControl w:val="0"/>
      <w:shd w:val="clear" w:color="auto" w:fill="FFFFFF"/>
      <w:spacing w:before="300" w:line="480" w:lineRule="exact"/>
      <w:ind w:firstLine="740"/>
      <w:jc w:val="both"/>
    </w:pPr>
    <w:rPr>
      <w:rFonts w:eastAsia="Calibri"/>
      <w:sz w:val="28"/>
      <w:szCs w:val="28"/>
      <w:lang w:eastAsia="en-US"/>
    </w:rPr>
  </w:style>
  <w:style w:type="paragraph" w:customStyle="1" w:styleId="3c">
    <w:name w:val="Основной текст (3)"/>
    <w:basedOn w:val="a"/>
    <w:uiPriority w:val="99"/>
    <w:qFormat/>
    <w:rsid w:val="003231D5"/>
    <w:pPr>
      <w:widowControl w:val="0"/>
      <w:shd w:val="clear" w:color="auto" w:fill="FFFFFF"/>
      <w:spacing w:before="1260" w:after="420" w:line="240" w:lineRule="atLeast"/>
      <w:ind w:hanging="320"/>
    </w:pPr>
    <w:rPr>
      <w:b/>
      <w:bCs/>
      <w:sz w:val="28"/>
      <w:szCs w:val="28"/>
    </w:rPr>
  </w:style>
  <w:style w:type="paragraph" w:styleId="afff0">
    <w:name w:val="List Paragraph"/>
    <w:basedOn w:val="a"/>
    <w:uiPriority w:val="34"/>
    <w:qFormat/>
    <w:rsid w:val="003231D5"/>
    <w:pPr>
      <w:spacing w:after="200" w:line="276" w:lineRule="auto"/>
      <w:ind w:left="720"/>
      <w:contextualSpacing/>
    </w:pPr>
    <w:rPr>
      <w:rFonts w:ascii="Calibri" w:hAnsi="Calibri"/>
      <w:sz w:val="22"/>
      <w:szCs w:val="22"/>
    </w:rPr>
  </w:style>
  <w:style w:type="paragraph" w:customStyle="1" w:styleId="215">
    <w:name w:val="Основной текст с отступом 21"/>
    <w:basedOn w:val="a"/>
    <w:link w:val="2110"/>
    <w:uiPriority w:val="99"/>
    <w:qFormat/>
    <w:rsid w:val="003231D5"/>
    <w:pPr>
      <w:suppressAutoHyphens/>
      <w:ind w:firstLine="709"/>
      <w:jc w:val="both"/>
    </w:pPr>
    <w:rPr>
      <w:sz w:val="28"/>
      <w:lang w:val="uk-UA" w:eastAsia="zh-CN"/>
    </w:rPr>
  </w:style>
  <w:style w:type="paragraph" w:customStyle="1" w:styleId="rvps2">
    <w:name w:val="rvps2"/>
    <w:basedOn w:val="a"/>
    <w:uiPriority w:val="99"/>
    <w:qFormat/>
    <w:rsid w:val="00FD3D1A"/>
    <w:pPr>
      <w:spacing w:beforeAutospacing="1" w:afterAutospacing="1"/>
    </w:pPr>
  </w:style>
  <w:style w:type="paragraph" w:customStyle="1" w:styleId="2b">
    <w:name w:val="Обычный2"/>
    <w:qFormat/>
    <w:rsid w:val="00370EAD"/>
    <w:pPr>
      <w:spacing w:after="200" w:line="276" w:lineRule="auto"/>
    </w:pPr>
    <w:rPr>
      <w:rFonts w:ascii="Calibri" w:eastAsia="Calibri" w:hAnsi="Calibri" w:cs="Calibri"/>
      <w:sz w:val="22"/>
      <w:szCs w:val="22"/>
      <w:lang w:val="uk-UA"/>
    </w:rPr>
  </w:style>
  <w:style w:type="paragraph" w:customStyle="1" w:styleId="1f1">
    <w:name w:val="Знак1"/>
    <w:basedOn w:val="a"/>
    <w:autoRedefine/>
    <w:qFormat/>
    <w:rsid w:val="00287227"/>
    <w:pPr>
      <w:spacing w:after="160" w:line="240" w:lineRule="exact"/>
    </w:pPr>
    <w:rPr>
      <w:rFonts w:ascii="Verdana" w:eastAsia="MS Mincho" w:hAnsi="Verdana"/>
      <w:lang w:val="en-US" w:eastAsia="en-US"/>
    </w:rPr>
  </w:style>
  <w:style w:type="paragraph" w:customStyle="1" w:styleId="Style244">
    <w:name w:val="Style244"/>
    <w:basedOn w:val="a"/>
    <w:uiPriority w:val="99"/>
    <w:qFormat/>
    <w:rsid w:val="00784B02"/>
    <w:pPr>
      <w:widowControl w:val="0"/>
      <w:spacing w:line="278" w:lineRule="exact"/>
      <w:jc w:val="both"/>
    </w:pPr>
  </w:style>
  <w:style w:type="paragraph" w:customStyle="1" w:styleId="1f2">
    <w:name w:val="Звичайний1"/>
    <w:qFormat/>
    <w:rsid w:val="00784B02"/>
    <w:pPr>
      <w:widowControl w:val="0"/>
    </w:pPr>
    <w:rPr>
      <w:sz w:val="20"/>
      <w:szCs w:val="20"/>
    </w:rPr>
  </w:style>
  <w:style w:type="paragraph" w:customStyle="1" w:styleId="western1">
    <w:name w:val="western1"/>
    <w:basedOn w:val="a"/>
    <w:qFormat/>
    <w:rsid w:val="00784B02"/>
    <w:pPr>
      <w:spacing w:beforeAutospacing="1"/>
    </w:pPr>
    <w:rPr>
      <w:color w:val="000000"/>
      <w:sz w:val="20"/>
      <w:szCs w:val="20"/>
      <w:lang w:val="uk-UA" w:eastAsia="uk-UA"/>
    </w:rPr>
  </w:style>
  <w:style w:type="paragraph" w:styleId="afff1">
    <w:name w:val="Plain Text"/>
    <w:basedOn w:val="a"/>
    <w:unhideWhenUsed/>
    <w:qFormat/>
    <w:rsid w:val="00784B02"/>
    <w:rPr>
      <w:rFonts w:ascii="Courier New" w:hAnsi="Courier New"/>
      <w:sz w:val="20"/>
      <w:szCs w:val="20"/>
      <w:lang w:eastAsia="uk-UA"/>
    </w:rPr>
  </w:style>
  <w:style w:type="paragraph" w:customStyle="1" w:styleId="94">
    <w:name w:val="Основной текст9"/>
    <w:basedOn w:val="a"/>
    <w:link w:val="95"/>
    <w:qFormat/>
    <w:rsid w:val="00784B02"/>
    <w:pPr>
      <w:widowControl w:val="0"/>
      <w:shd w:val="clear" w:color="auto" w:fill="FFFFFF"/>
      <w:spacing w:line="274" w:lineRule="exact"/>
      <w:ind w:hanging="560"/>
      <w:jc w:val="center"/>
    </w:pPr>
    <w:rPr>
      <w:sz w:val="23"/>
      <w:szCs w:val="23"/>
    </w:rPr>
  </w:style>
  <w:style w:type="paragraph" w:customStyle="1" w:styleId="52">
    <w:name w:val="Основной текст5"/>
    <w:basedOn w:val="a"/>
    <w:qFormat/>
    <w:rsid w:val="00784B02"/>
    <w:pPr>
      <w:widowControl w:val="0"/>
      <w:shd w:val="clear" w:color="auto" w:fill="FFFFFF"/>
      <w:spacing w:before="180" w:line="480" w:lineRule="exact"/>
      <w:ind w:hanging="1240"/>
    </w:pPr>
    <w:rPr>
      <w:color w:val="000000"/>
      <w:lang w:val="uk-UA"/>
    </w:rPr>
  </w:style>
  <w:style w:type="paragraph" w:customStyle="1" w:styleId="1f3">
    <w:name w:val="Знак Знак1"/>
    <w:basedOn w:val="a"/>
    <w:uiPriority w:val="99"/>
    <w:qFormat/>
    <w:rsid w:val="00784B02"/>
    <w:rPr>
      <w:sz w:val="20"/>
      <w:szCs w:val="20"/>
      <w:lang w:val="en-US" w:eastAsia="en-US"/>
    </w:rPr>
  </w:style>
  <w:style w:type="paragraph" w:customStyle="1" w:styleId="216">
    <w:name w:val="Основной текст 21"/>
    <w:basedOn w:val="a"/>
    <w:uiPriority w:val="99"/>
    <w:qFormat/>
    <w:rsid w:val="00784B02"/>
    <w:pPr>
      <w:widowControl w:val="0"/>
      <w:suppressAutoHyphens/>
      <w:jc w:val="both"/>
    </w:pPr>
    <w:rPr>
      <w:rFonts w:eastAsia="Calibri" w:cs="Tahoma"/>
      <w:color w:val="000000"/>
      <w:sz w:val="28"/>
      <w:lang w:val="uk-UA" w:eastAsia="en-US"/>
    </w:rPr>
  </w:style>
  <w:style w:type="paragraph" w:customStyle="1" w:styleId="1f4">
    <w:name w:val="Название объекта1"/>
    <w:basedOn w:val="a"/>
    <w:uiPriority w:val="99"/>
    <w:qFormat/>
    <w:rsid w:val="00784B02"/>
    <w:pPr>
      <w:widowControl w:val="0"/>
      <w:suppressAutoHyphens/>
      <w:jc w:val="both"/>
    </w:pPr>
    <w:rPr>
      <w:rFonts w:eastAsia="Calibri" w:cs="Tahoma"/>
      <w:b/>
      <w:color w:val="000000"/>
      <w:lang w:val="uk-UA" w:eastAsia="en-US"/>
    </w:rPr>
  </w:style>
  <w:style w:type="paragraph" w:customStyle="1" w:styleId="0">
    <w:name w:val="0"/>
    <w:basedOn w:val="a"/>
    <w:uiPriority w:val="99"/>
    <w:qFormat/>
    <w:rsid w:val="00784B02"/>
    <w:pPr>
      <w:ind w:firstLine="425"/>
      <w:jc w:val="both"/>
    </w:pPr>
    <w:rPr>
      <w:sz w:val="26"/>
      <w:szCs w:val="20"/>
      <w:lang w:val="uk-UA"/>
    </w:rPr>
  </w:style>
  <w:style w:type="paragraph" w:customStyle="1" w:styleId="FR2">
    <w:name w:val="FR2"/>
    <w:uiPriority w:val="99"/>
    <w:qFormat/>
    <w:rsid w:val="00784B02"/>
    <w:pPr>
      <w:widowControl w:val="0"/>
      <w:snapToGrid w:val="0"/>
      <w:spacing w:line="300" w:lineRule="auto"/>
      <w:ind w:left="4000"/>
    </w:pPr>
    <w:rPr>
      <w:szCs w:val="20"/>
      <w:lang w:val="uk-UA"/>
    </w:rPr>
  </w:style>
  <w:style w:type="paragraph" w:customStyle="1" w:styleId="1c">
    <w:name w:val="Заголовок1"/>
    <w:basedOn w:val="a"/>
    <w:link w:val="120"/>
    <w:qFormat/>
    <w:rsid w:val="00784B02"/>
    <w:pPr>
      <w:keepNext/>
      <w:widowControl w:val="0"/>
      <w:suppressAutoHyphens/>
      <w:spacing w:before="240" w:after="120"/>
    </w:pPr>
    <w:rPr>
      <w:rFonts w:ascii="Arial" w:eastAsia="Calibri" w:hAnsi="Arial" w:cs="Tahoma"/>
      <w:color w:val="000000"/>
      <w:sz w:val="28"/>
      <w:szCs w:val="28"/>
      <w:lang w:val="en-US" w:eastAsia="en-US"/>
    </w:rPr>
  </w:style>
  <w:style w:type="paragraph" w:customStyle="1" w:styleId="1f5">
    <w:name w:val="Название1"/>
    <w:basedOn w:val="a"/>
    <w:qFormat/>
    <w:rsid w:val="00784B02"/>
    <w:pPr>
      <w:widowControl w:val="0"/>
      <w:suppressLineNumbers/>
      <w:suppressAutoHyphens/>
      <w:spacing w:before="120" w:after="120"/>
    </w:pPr>
    <w:rPr>
      <w:rFonts w:ascii="Arial" w:eastAsia="Calibri" w:hAnsi="Arial" w:cs="Tahoma"/>
      <w:i/>
      <w:iCs/>
      <w:color w:val="000000"/>
      <w:sz w:val="20"/>
      <w:lang w:val="en-US" w:eastAsia="en-US"/>
    </w:rPr>
  </w:style>
  <w:style w:type="paragraph" w:customStyle="1" w:styleId="1f6">
    <w:name w:val="Указатель1"/>
    <w:basedOn w:val="a"/>
    <w:qFormat/>
    <w:rsid w:val="00784B02"/>
    <w:pPr>
      <w:widowControl w:val="0"/>
      <w:suppressLineNumbers/>
      <w:suppressAutoHyphens/>
    </w:pPr>
    <w:rPr>
      <w:rFonts w:ascii="Arial" w:eastAsia="Calibri" w:hAnsi="Arial" w:cs="Tahoma"/>
      <w:color w:val="000000"/>
      <w:lang w:val="en-US" w:eastAsia="en-US"/>
    </w:rPr>
  </w:style>
  <w:style w:type="paragraph" w:customStyle="1" w:styleId="311">
    <w:name w:val="Основной текст 31"/>
    <w:basedOn w:val="a"/>
    <w:link w:val="37"/>
    <w:uiPriority w:val="99"/>
    <w:qFormat/>
    <w:rsid w:val="00784B02"/>
    <w:pPr>
      <w:widowControl w:val="0"/>
      <w:suppressAutoHyphens/>
      <w:jc w:val="center"/>
    </w:pPr>
    <w:rPr>
      <w:rFonts w:eastAsia="Calibri" w:cs="Tahoma"/>
      <w:b/>
      <w:color w:val="000000"/>
      <w:sz w:val="28"/>
      <w:lang w:val="en-US" w:eastAsia="en-US"/>
    </w:rPr>
  </w:style>
  <w:style w:type="paragraph" w:customStyle="1" w:styleId="afff2">
    <w:name w:val="Содержимое таблицы"/>
    <w:basedOn w:val="a"/>
    <w:qFormat/>
    <w:rsid w:val="00784B02"/>
    <w:pPr>
      <w:widowControl w:val="0"/>
      <w:suppressLineNumbers/>
      <w:suppressAutoHyphens/>
    </w:pPr>
    <w:rPr>
      <w:rFonts w:eastAsia="Calibri" w:cs="Tahoma"/>
      <w:color w:val="000000"/>
      <w:lang w:val="en-US" w:eastAsia="en-US"/>
    </w:rPr>
  </w:style>
  <w:style w:type="paragraph" w:customStyle="1" w:styleId="afff3">
    <w:name w:val="Заголовок таблицы"/>
    <w:basedOn w:val="afff2"/>
    <w:qFormat/>
    <w:rsid w:val="00784B02"/>
    <w:pPr>
      <w:jc w:val="center"/>
    </w:pPr>
    <w:rPr>
      <w:b/>
      <w:bCs/>
    </w:rPr>
  </w:style>
  <w:style w:type="paragraph" w:styleId="afff4">
    <w:name w:val="Subtitle"/>
    <w:basedOn w:val="1c"/>
    <w:uiPriority w:val="99"/>
    <w:qFormat/>
    <w:rsid w:val="00784B02"/>
    <w:pPr>
      <w:jc w:val="center"/>
    </w:pPr>
    <w:rPr>
      <w:rFonts w:cs="Times New Roman"/>
      <w:i/>
      <w:iCs/>
    </w:rPr>
  </w:style>
  <w:style w:type="paragraph" w:customStyle="1" w:styleId="Style7">
    <w:name w:val="Style7"/>
    <w:basedOn w:val="a"/>
    <w:uiPriority w:val="99"/>
    <w:qFormat/>
    <w:rsid w:val="00784B02"/>
    <w:pPr>
      <w:widowControl w:val="0"/>
      <w:spacing w:line="386" w:lineRule="exact"/>
      <w:jc w:val="both"/>
    </w:pPr>
    <w:rPr>
      <w:rFonts w:ascii="Franklin Gothic Book" w:hAnsi="Franklin Gothic Book" w:cs="Franklin Gothic Book"/>
    </w:rPr>
  </w:style>
  <w:style w:type="paragraph" w:customStyle="1" w:styleId="Style4">
    <w:name w:val="Style4"/>
    <w:basedOn w:val="a"/>
    <w:uiPriority w:val="99"/>
    <w:qFormat/>
    <w:rsid w:val="00784B02"/>
    <w:pPr>
      <w:widowControl w:val="0"/>
      <w:spacing w:line="283" w:lineRule="exact"/>
      <w:ind w:firstLine="298"/>
      <w:jc w:val="both"/>
    </w:pPr>
  </w:style>
  <w:style w:type="paragraph" w:customStyle="1" w:styleId="Style9">
    <w:name w:val="Style9"/>
    <w:basedOn w:val="a"/>
    <w:uiPriority w:val="99"/>
    <w:qFormat/>
    <w:rsid w:val="00784B02"/>
    <w:pPr>
      <w:widowControl w:val="0"/>
      <w:spacing w:line="430" w:lineRule="exact"/>
      <w:ind w:firstLine="435"/>
      <w:jc w:val="both"/>
    </w:pPr>
  </w:style>
  <w:style w:type="paragraph" w:customStyle="1" w:styleId="Style11">
    <w:name w:val="Style11"/>
    <w:basedOn w:val="a"/>
    <w:uiPriority w:val="99"/>
    <w:qFormat/>
    <w:rsid w:val="00784B02"/>
    <w:pPr>
      <w:widowControl w:val="0"/>
      <w:spacing w:line="428" w:lineRule="exact"/>
      <w:ind w:firstLine="570"/>
    </w:pPr>
  </w:style>
  <w:style w:type="paragraph" w:customStyle="1" w:styleId="2c">
    <w:name w:val="Знак Знак2"/>
    <w:basedOn w:val="a"/>
    <w:autoRedefine/>
    <w:uiPriority w:val="99"/>
    <w:qFormat/>
    <w:rsid w:val="00784B02"/>
    <w:pPr>
      <w:spacing w:after="160" w:line="240" w:lineRule="exact"/>
    </w:pPr>
    <w:rPr>
      <w:rFonts w:ascii="Verdana" w:eastAsia="MS Mincho" w:hAnsi="Verdana"/>
      <w:sz w:val="20"/>
      <w:szCs w:val="20"/>
      <w:lang w:val="en-US" w:eastAsia="en-US"/>
    </w:rPr>
  </w:style>
  <w:style w:type="paragraph" w:customStyle="1" w:styleId="313">
    <w:name w:val="Основной текст с отступом 31"/>
    <w:basedOn w:val="a"/>
    <w:uiPriority w:val="99"/>
    <w:qFormat/>
    <w:rsid w:val="00784B02"/>
    <w:pPr>
      <w:suppressAutoHyphens/>
      <w:spacing w:after="120"/>
      <w:ind w:left="283"/>
    </w:pPr>
    <w:rPr>
      <w:sz w:val="16"/>
      <w:szCs w:val="16"/>
      <w:lang w:eastAsia="ar-SA"/>
    </w:rPr>
  </w:style>
  <w:style w:type="paragraph" w:customStyle="1" w:styleId="afff5">
    <w:name w:val="Назва документа"/>
    <w:basedOn w:val="a"/>
    <w:uiPriority w:val="99"/>
    <w:qFormat/>
    <w:rsid w:val="00784B02"/>
    <w:pPr>
      <w:keepNext/>
      <w:keepLines/>
      <w:spacing w:before="240" w:after="240"/>
      <w:jc w:val="center"/>
    </w:pPr>
    <w:rPr>
      <w:rFonts w:ascii="Antiqua" w:eastAsia="Antiqua" w:hAnsi="Antiqua"/>
      <w:b/>
      <w:sz w:val="26"/>
      <w:szCs w:val="20"/>
      <w:lang w:val="uk-UA"/>
    </w:rPr>
  </w:style>
  <w:style w:type="paragraph" w:customStyle="1" w:styleId="1f7">
    <w:name w:val="Цитата1"/>
    <w:basedOn w:val="a"/>
    <w:uiPriority w:val="99"/>
    <w:qFormat/>
    <w:rsid w:val="00784B02"/>
    <w:pPr>
      <w:suppressAutoHyphens/>
      <w:ind w:left="113" w:right="113"/>
      <w:jc w:val="center"/>
    </w:pPr>
    <w:rPr>
      <w:b/>
      <w:bCs/>
      <w:caps/>
      <w:sz w:val="48"/>
      <w:szCs w:val="20"/>
      <w:lang w:val="uk-UA" w:eastAsia="ar-SA"/>
    </w:rPr>
  </w:style>
  <w:style w:type="paragraph" w:customStyle="1" w:styleId="afff6">
    <w:name w:val="Содержимое врезки"/>
    <w:basedOn w:val="aff1"/>
    <w:uiPriority w:val="99"/>
    <w:qFormat/>
    <w:rsid w:val="00784B02"/>
    <w:pPr>
      <w:tabs>
        <w:tab w:val="left" w:pos="0"/>
      </w:tabs>
      <w:suppressAutoHyphens/>
      <w:ind w:firstLine="709"/>
      <w:jc w:val="both"/>
    </w:pPr>
    <w:rPr>
      <w:sz w:val="20"/>
      <w:lang w:eastAsia="ar-SA"/>
    </w:rPr>
  </w:style>
  <w:style w:type="paragraph" w:customStyle="1" w:styleId="afff7">
    <w:name w:val="папа"/>
    <w:basedOn w:val="a"/>
    <w:next w:val="1f0"/>
    <w:uiPriority w:val="99"/>
    <w:qFormat/>
    <w:rsid w:val="00784B02"/>
    <w:pPr>
      <w:spacing w:line="120" w:lineRule="atLeast"/>
    </w:pPr>
    <w:rPr>
      <w:spacing w:val="-20"/>
    </w:rPr>
  </w:style>
  <w:style w:type="paragraph" w:customStyle="1" w:styleId="1f8">
    <w:name w:val="Текст1"/>
    <w:basedOn w:val="a"/>
    <w:uiPriority w:val="99"/>
    <w:qFormat/>
    <w:rsid w:val="00784B02"/>
    <w:pPr>
      <w:suppressAutoHyphens/>
    </w:pPr>
    <w:rPr>
      <w:rFonts w:ascii="Courier New" w:hAnsi="Courier New" w:cs="Courier New"/>
      <w:sz w:val="20"/>
      <w:szCs w:val="20"/>
      <w:lang w:eastAsia="ar-SA"/>
    </w:rPr>
  </w:style>
  <w:style w:type="paragraph" w:customStyle="1" w:styleId="411">
    <w:name w:val="Основной текст (4)1"/>
    <w:basedOn w:val="a"/>
    <w:link w:val="410"/>
    <w:uiPriority w:val="99"/>
    <w:qFormat/>
    <w:rsid w:val="00784B02"/>
    <w:pPr>
      <w:shd w:val="clear" w:color="auto" w:fill="FFFFFF"/>
      <w:spacing w:before="180" w:line="235" w:lineRule="exact"/>
      <w:ind w:hanging="460"/>
    </w:pPr>
    <w:rPr>
      <w:sz w:val="19"/>
    </w:rPr>
  </w:style>
  <w:style w:type="paragraph" w:customStyle="1" w:styleId="3d">
    <w:name w:val="Заголовок №3"/>
    <w:basedOn w:val="a"/>
    <w:uiPriority w:val="99"/>
    <w:qFormat/>
    <w:rsid w:val="00784B02"/>
    <w:pPr>
      <w:shd w:val="clear" w:color="auto" w:fill="FFFFFF"/>
      <w:spacing w:before="300" w:after="300" w:line="240" w:lineRule="atLeast"/>
      <w:outlineLvl w:val="2"/>
    </w:pPr>
    <w:rPr>
      <w:sz w:val="27"/>
    </w:rPr>
  </w:style>
  <w:style w:type="paragraph" w:customStyle="1" w:styleId="93">
    <w:name w:val="Основной текст (9)"/>
    <w:basedOn w:val="a"/>
    <w:link w:val="92"/>
    <w:uiPriority w:val="99"/>
    <w:qFormat/>
    <w:rsid w:val="00784B02"/>
    <w:pPr>
      <w:shd w:val="clear" w:color="auto" w:fill="FFFFFF"/>
      <w:spacing w:before="180" w:line="230" w:lineRule="exact"/>
      <w:jc w:val="both"/>
    </w:pPr>
    <w:rPr>
      <w:sz w:val="19"/>
    </w:rPr>
  </w:style>
  <w:style w:type="paragraph" w:customStyle="1" w:styleId="82">
    <w:name w:val="Основной текст (8)"/>
    <w:basedOn w:val="a"/>
    <w:link w:val="81"/>
    <w:uiPriority w:val="99"/>
    <w:qFormat/>
    <w:rsid w:val="00784B02"/>
    <w:pPr>
      <w:shd w:val="clear" w:color="auto" w:fill="FFFFFF"/>
      <w:spacing w:before="300" w:after="60" w:line="240" w:lineRule="atLeast"/>
    </w:pPr>
    <w:rPr>
      <w:sz w:val="17"/>
    </w:rPr>
  </w:style>
  <w:style w:type="paragraph" w:customStyle="1" w:styleId="1f9">
    <w:name w:val="Подпись к таблице1"/>
    <w:basedOn w:val="a"/>
    <w:uiPriority w:val="99"/>
    <w:qFormat/>
    <w:rsid w:val="00784B02"/>
    <w:pPr>
      <w:shd w:val="clear" w:color="auto" w:fill="FFFFFF"/>
      <w:spacing w:line="240" w:lineRule="atLeast"/>
    </w:pPr>
    <w:rPr>
      <w:sz w:val="17"/>
    </w:rPr>
  </w:style>
  <w:style w:type="paragraph" w:customStyle="1" w:styleId="341">
    <w:name w:val="Основной текст (34)"/>
    <w:basedOn w:val="a"/>
    <w:uiPriority w:val="99"/>
    <w:qFormat/>
    <w:rsid w:val="00784B02"/>
    <w:pPr>
      <w:shd w:val="clear" w:color="auto" w:fill="FFFFFF"/>
      <w:spacing w:line="240" w:lineRule="atLeast"/>
    </w:pPr>
    <w:rPr>
      <w:rFonts w:ascii="Bookman Old Style" w:hAnsi="Bookman Old Style"/>
      <w:sz w:val="17"/>
    </w:rPr>
  </w:style>
  <w:style w:type="paragraph" w:customStyle="1" w:styleId="360">
    <w:name w:val="Основной текст (36)"/>
    <w:basedOn w:val="a"/>
    <w:link w:val="36"/>
    <w:uiPriority w:val="99"/>
    <w:qFormat/>
    <w:rsid w:val="00784B02"/>
    <w:pPr>
      <w:shd w:val="clear" w:color="auto" w:fill="FFFFFF"/>
      <w:spacing w:line="240" w:lineRule="atLeast"/>
    </w:pPr>
    <w:rPr>
      <w:b/>
      <w:sz w:val="18"/>
    </w:rPr>
  </w:style>
  <w:style w:type="paragraph" w:customStyle="1" w:styleId="390">
    <w:name w:val="Основной текст (39)"/>
    <w:basedOn w:val="a"/>
    <w:link w:val="39"/>
    <w:uiPriority w:val="99"/>
    <w:qFormat/>
    <w:rsid w:val="00784B02"/>
    <w:pPr>
      <w:shd w:val="clear" w:color="auto" w:fill="FFFFFF"/>
      <w:spacing w:line="240" w:lineRule="atLeast"/>
    </w:pPr>
    <w:rPr>
      <w:b/>
      <w:sz w:val="18"/>
    </w:rPr>
  </w:style>
  <w:style w:type="paragraph" w:customStyle="1" w:styleId="380">
    <w:name w:val="Основной текст (38)"/>
    <w:basedOn w:val="a"/>
    <w:link w:val="38"/>
    <w:uiPriority w:val="99"/>
    <w:qFormat/>
    <w:rsid w:val="00784B02"/>
    <w:pPr>
      <w:shd w:val="clear" w:color="auto" w:fill="FFFFFF"/>
      <w:spacing w:line="240" w:lineRule="atLeast"/>
    </w:pPr>
    <w:rPr>
      <w:sz w:val="16"/>
    </w:rPr>
  </w:style>
  <w:style w:type="paragraph" w:customStyle="1" w:styleId="412">
    <w:name w:val="Основной текст (41)"/>
    <w:basedOn w:val="a"/>
    <w:uiPriority w:val="99"/>
    <w:qFormat/>
    <w:rsid w:val="00784B02"/>
    <w:pPr>
      <w:shd w:val="clear" w:color="auto" w:fill="FFFFFF"/>
      <w:spacing w:line="240" w:lineRule="atLeast"/>
    </w:pPr>
    <w:rPr>
      <w:b/>
      <w:sz w:val="18"/>
    </w:rPr>
  </w:style>
  <w:style w:type="paragraph" w:customStyle="1" w:styleId="71">
    <w:name w:val="Основной текст (7)"/>
    <w:basedOn w:val="a"/>
    <w:link w:val="70"/>
    <w:uiPriority w:val="99"/>
    <w:qFormat/>
    <w:rsid w:val="00784B02"/>
    <w:pPr>
      <w:widowControl w:val="0"/>
      <w:shd w:val="clear" w:color="auto" w:fill="FFFFFF"/>
      <w:spacing w:line="475" w:lineRule="exact"/>
      <w:jc w:val="both"/>
    </w:pPr>
    <w:rPr>
      <w:b/>
      <w:spacing w:val="-10"/>
      <w:sz w:val="28"/>
    </w:rPr>
  </w:style>
  <w:style w:type="paragraph" w:customStyle="1" w:styleId="181">
    <w:name w:val="Основной текст (18)1"/>
    <w:basedOn w:val="a"/>
    <w:uiPriority w:val="99"/>
    <w:qFormat/>
    <w:rsid w:val="00784B02"/>
    <w:pPr>
      <w:widowControl w:val="0"/>
      <w:shd w:val="clear" w:color="auto" w:fill="FFFFFF"/>
      <w:spacing w:before="1680" w:after="60" w:line="758" w:lineRule="exact"/>
      <w:ind w:hanging="800"/>
    </w:pPr>
    <w:rPr>
      <w:sz w:val="64"/>
    </w:rPr>
  </w:style>
  <w:style w:type="paragraph" w:customStyle="1" w:styleId="231">
    <w:name w:val="Основной текст (23)1"/>
    <w:basedOn w:val="a"/>
    <w:uiPriority w:val="99"/>
    <w:qFormat/>
    <w:rsid w:val="00784B02"/>
    <w:pPr>
      <w:widowControl w:val="0"/>
      <w:shd w:val="clear" w:color="auto" w:fill="FFFFFF"/>
      <w:spacing w:before="300" w:after="900" w:line="240" w:lineRule="atLeast"/>
    </w:pPr>
    <w:rPr>
      <w:sz w:val="39"/>
    </w:rPr>
  </w:style>
  <w:style w:type="paragraph" w:customStyle="1" w:styleId="314">
    <w:name w:val="Основной текст (3)1"/>
    <w:basedOn w:val="a"/>
    <w:uiPriority w:val="99"/>
    <w:qFormat/>
    <w:rsid w:val="00784B02"/>
    <w:pPr>
      <w:widowControl w:val="0"/>
      <w:shd w:val="clear" w:color="auto" w:fill="FFFFFF"/>
      <w:spacing w:before="1080" w:after="360" w:line="240" w:lineRule="atLeast"/>
      <w:ind w:hanging="1160"/>
    </w:pPr>
    <w:rPr>
      <w:sz w:val="55"/>
    </w:rPr>
  </w:style>
  <w:style w:type="paragraph" w:customStyle="1" w:styleId="BodyText23">
    <w:name w:val="Body Text 23"/>
    <w:basedOn w:val="a"/>
    <w:uiPriority w:val="99"/>
    <w:qFormat/>
    <w:rsid w:val="00784B02"/>
    <w:pPr>
      <w:jc w:val="both"/>
    </w:pPr>
    <w:rPr>
      <w:i/>
      <w:szCs w:val="20"/>
      <w:lang w:val="uk-UA"/>
    </w:rPr>
  </w:style>
  <w:style w:type="paragraph" w:styleId="afff8">
    <w:name w:val="annotation text"/>
    <w:basedOn w:val="a"/>
    <w:uiPriority w:val="99"/>
    <w:qFormat/>
    <w:rsid w:val="00784B02"/>
    <w:rPr>
      <w:sz w:val="20"/>
      <w:szCs w:val="20"/>
    </w:rPr>
  </w:style>
  <w:style w:type="paragraph" w:styleId="afff9">
    <w:name w:val="annotation subject"/>
    <w:basedOn w:val="afff8"/>
    <w:uiPriority w:val="99"/>
    <w:qFormat/>
    <w:rsid w:val="00784B02"/>
    <w:rPr>
      <w:b/>
      <w:bCs/>
    </w:rPr>
  </w:style>
  <w:style w:type="paragraph" w:styleId="afffa">
    <w:name w:val="footnote text"/>
    <w:basedOn w:val="a"/>
    <w:uiPriority w:val="99"/>
    <w:qFormat/>
    <w:rsid w:val="00784B02"/>
    <w:rPr>
      <w:sz w:val="20"/>
      <w:szCs w:val="20"/>
    </w:rPr>
  </w:style>
  <w:style w:type="paragraph" w:customStyle="1" w:styleId="Style234">
    <w:name w:val="Style234"/>
    <w:basedOn w:val="a"/>
    <w:uiPriority w:val="99"/>
    <w:qFormat/>
    <w:rsid w:val="00784B02"/>
    <w:pPr>
      <w:widowControl w:val="0"/>
      <w:spacing w:line="278" w:lineRule="exact"/>
    </w:pPr>
  </w:style>
  <w:style w:type="paragraph" w:customStyle="1" w:styleId="Style24">
    <w:name w:val="Style24"/>
    <w:basedOn w:val="a"/>
    <w:uiPriority w:val="99"/>
    <w:qFormat/>
    <w:rsid w:val="00784B02"/>
    <w:pPr>
      <w:widowControl w:val="0"/>
    </w:pPr>
  </w:style>
  <w:style w:type="paragraph" w:customStyle="1" w:styleId="Style184">
    <w:name w:val="Style184"/>
    <w:basedOn w:val="a"/>
    <w:uiPriority w:val="99"/>
    <w:qFormat/>
    <w:rsid w:val="00784B02"/>
    <w:pPr>
      <w:widowControl w:val="0"/>
    </w:pPr>
  </w:style>
  <w:style w:type="paragraph" w:customStyle="1" w:styleId="Style214">
    <w:name w:val="Style214"/>
    <w:basedOn w:val="a"/>
    <w:uiPriority w:val="99"/>
    <w:qFormat/>
    <w:rsid w:val="00784B02"/>
    <w:pPr>
      <w:widowControl w:val="0"/>
      <w:spacing w:line="278" w:lineRule="exact"/>
      <w:jc w:val="both"/>
    </w:pPr>
  </w:style>
  <w:style w:type="paragraph" w:customStyle="1" w:styleId="Style242">
    <w:name w:val="Style242"/>
    <w:basedOn w:val="a"/>
    <w:uiPriority w:val="99"/>
    <w:qFormat/>
    <w:rsid w:val="00784B02"/>
    <w:pPr>
      <w:widowControl w:val="0"/>
      <w:spacing w:line="278" w:lineRule="exact"/>
      <w:jc w:val="both"/>
    </w:pPr>
  </w:style>
  <w:style w:type="paragraph" w:customStyle="1" w:styleId="Style249">
    <w:name w:val="Style249"/>
    <w:basedOn w:val="a"/>
    <w:uiPriority w:val="99"/>
    <w:qFormat/>
    <w:rsid w:val="00784B02"/>
    <w:pPr>
      <w:widowControl w:val="0"/>
      <w:spacing w:line="278" w:lineRule="exact"/>
      <w:jc w:val="center"/>
    </w:pPr>
  </w:style>
  <w:style w:type="paragraph" w:customStyle="1" w:styleId="Style252">
    <w:name w:val="Style252"/>
    <w:basedOn w:val="a"/>
    <w:uiPriority w:val="99"/>
    <w:qFormat/>
    <w:rsid w:val="00784B02"/>
    <w:pPr>
      <w:widowControl w:val="0"/>
      <w:spacing w:line="274" w:lineRule="exact"/>
    </w:pPr>
  </w:style>
  <w:style w:type="paragraph" w:customStyle="1" w:styleId="Style5">
    <w:name w:val="Style5"/>
    <w:basedOn w:val="a"/>
    <w:uiPriority w:val="99"/>
    <w:qFormat/>
    <w:rsid w:val="00784B02"/>
    <w:pPr>
      <w:widowControl w:val="0"/>
      <w:jc w:val="center"/>
    </w:pPr>
  </w:style>
  <w:style w:type="paragraph" w:customStyle="1" w:styleId="Style255">
    <w:name w:val="Style255"/>
    <w:basedOn w:val="a"/>
    <w:uiPriority w:val="99"/>
    <w:qFormat/>
    <w:rsid w:val="00784B02"/>
    <w:pPr>
      <w:widowControl w:val="0"/>
      <w:spacing w:line="278" w:lineRule="exact"/>
      <w:jc w:val="center"/>
    </w:pPr>
  </w:style>
  <w:style w:type="paragraph" w:customStyle="1" w:styleId="Style248">
    <w:name w:val="Style248"/>
    <w:basedOn w:val="a"/>
    <w:uiPriority w:val="99"/>
    <w:qFormat/>
    <w:rsid w:val="00784B02"/>
    <w:pPr>
      <w:widowControl w:val="0"/>
      <w:spacing w:line="269" w:lineRule="exact"/>
      <w:jc w:val="center"/>
    </w:pPr>
  </w:style>
  <w:style w:type="paragraph" w:customStyle="1" w:styleId="LTGliederung1">
    <w:name w:val="???????~LT~Gliederung 1"/>
    <w:uiPriority w:val="99"/>
    <w:qFormat/>
    <w:rsid w:val="00784B02"/>
    <w:pPr>
      <w:spacing w:after="283"/>
    </w:pPr>
    <w:rPr>
      <w:rFonts w:ascii="Arial" w:eastAsia="Arial Unicode MS" w:hAnsi="Arial" w:cs="Arial"/>
      <w:color w:val="000000"/>
      <w:sz w:val="64"/>
      <w:szCs w:val="64"/>
    </w:rPr>
  </w:style>
  <w:style w:type="paragraph" w:customStyle="1" w:styleId="2110">
    <w:name w:val="Основной текст (21)1"/>
    <w:basedOn w:val="a"/>
    <w:link w:val="215"/>
    <w:uiPriority w:val="99"/>
    <w:qFormat/>
    <w:rsid w:val="00784B02"/>
    <w:pPr>
      <w:widowControl w:val="0"/>
      <w:shd w:val="clear" w:color="auto" w:fill="FFFFFF"/>
      <w:spacing w:before="840" w:after="300" w:line="466" w:lineRule="exact"/>
      <w:ind w:hanging="480"/>
    </w:pPr>
    <w:rPr>
      <w:sz w:val="48"/>
    </w:rPr>
  </w:style>
  <w:style w:type="paragraph" w:customStyle="1" w:styleId="rvps7">
    <w:name w:val="rvps7"/>
    <w:basedOn w:val="a"/>
    <w:uiPriority w:val="99"/>
    <w:qFormat/>
    <w:rsid w:val="00784B02"/>
    <w:pPr>
      <w:suppressAutoHyphens/>
      <w:spacing w:before="280" w:after="280"/>
    </w:pPr>
    <w:rPr>
      <w:lang w:eastAsia="ar-SA"/>
    </w:rPr>
  </w:style>
  <w:style w:type="paragraph" w:customStyle="1" w:styleId="rvps14">
    <w:name w:val="rvps14"/>
    <w:basedOn w:val="a"/>
    <w:uiPriority w:val="99"/>
    <w:qFormat/>
    <w:rsid w:val="00784B02"/>
    <w:pPr>
      <w:suppressAutoHyphens/>
      <w:spacing w:before="280" w:after="280"/>
    </w:pPr>
    <w:rPr>
      <w:lang w:eastAsia="ar-SA"/>
    </w:rPr>
  </w:style>
  <w:style w:type="paragraph" w:customStyle="1" w:styleId="afffb">
    <w:name w:val="Подпись к картинке"/>
    <w:basedOn w:val="a"/>
    <w:uiPriority w:val="99"/>
    <w:qFormat/>
    <w:rsid w:val="00784B02"/>
    <w:pPr>
      <w:widowControl w:val="0"/>
      <w:shd w:val="clear" w:color="auto" w:fill="FFFFFF"/>
      <w:spacing w:line="312" w:lineRule="exact"/>
      <w:ind w:firstLine="1360"/>
    </w:pPr>
    <w:rPr>
      <w:sz w:val="28"/>
    </w:rPr>
  </w:style>
  <w:style w:type="paragraph" w:customStyle="1" w:styleId="110">
    <w:name w:val="Заголовок №11"/>
    <w:basedOn w:val="a"/>
    <w:uiPriority w:val="99"/>
    <w:qFormat/>
    <w:rsid w:val="00784B02"/>
    <w:pPr>
      <w:widowControl w:val="0"/>
      <w:shd w:val="clear" w:color="auto" w:fill="FFFFFF"/>
      <w:spacing w:before="240" w:line="322" w:lineRule="exact"/>
      <w:outlineLvl w:val="0"/>
    </w:pPr>
    <w:rPr>
      <w:b/>
      <w:sz w:val="34"/>
    </w:rPr>
  </w:style>
  <w:style w:type="paragraph" w:customStyle="1" w:styleId="afffc">
    <w:name w:val="???????"/>
    <w:qFormat/>
    <w:rsid w:val="0078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Tahoma" w:eastAsia="Calibri" w:hAnsi="Tahoma" w:cs="Calibri"/>
      <w:color w:val="000000"/>
      <w:sz w:val="48"/>
      <w:szCs w:val="48"/>
      <w:lang w:eastAsia="ar-SA"/>
    </w:rPr>
  </w:style>
  <w:style w:type="paragraph" w:customStyle="1" w:styleId="xl63">
    <w:name w:val="xl63"/>
    <w:basedOn w:val="a"/>
    <w:uiPriority w:val="99"/>
    <w:qFormat/>
    <w:rsid w:val="00784B02"/>
    <w:pPr>
      <w:shd w:val="clear" w:color="FFFFFF" w:fill="FFFFCC"/>
      <w:spacing w:beforeAutospacing="1" w:afterAutospacing="1"/>
    </w:pPr>
  </w:style>
  <w:style w:type="paragraph" w:customStyle="1" w:styleId="xl64">
    <w:name w:val="xl64"/>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pPr>
    <w:rPr>
      <w:sz w:val="20"/>
      <w:szCs w:val="20"/>
    </w:rPr>
  </w:style>
  <w:style w:type="paragraph" w:customStyle="1" w:styleId="xl65">
    <w:name w:val="xl65"/>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center"/>
    </w:pPr>
  </w:style>
  <w:style w:type="paragraph" w:customStyle="1" w:styleId="xl66">
    <w:name w:val="xl66"/>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style>
  <w:style w:type="paragraph" w:customStyle="1" w:styleId="xl67">
    <w:name w:val="xl67"/>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pPr>
  </w:style>
  <w:style w:type="paragraph" w:customStyle="1" w:styleId="xl68">
    <w:name w:val="xl68"/>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style>
  <w:style w:type="paragraph" w:customStyle="1" w:styleId="xl69">
    <w:name w:val="xl69"/>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rPr>
      <w:sz w:val="20"/>
      <w:szCs w:val="20"/>
    </w:rPr>
  </w:style>
  <w:style w:type="paragraph" w:customStyle="1" w:styleId="xl70">
    <w:name w:val="xl70"/>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rPr>
      <w:sz w:val="20"/>
      <w:szCs w:val="20"/>
    </w:rPr>
  </w:style>
  <w:style w:type="paragraph" w:customStyle="1" w:styleId="xl71">
    <w:name w:val="xl71"/>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sz w:val="20"/>
      <w:szCs w:val="20"/>
    </w:rPr>
  </w:style>
  <w:style w:type="paragraph" w:customStyle="1" w:styleId="xl72">
    <w:name w:val="xl72"/>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pPr>
    <w:rPr>
      <w:sz w:val="20"/>
      <w:szCs w:val="20"/>
    </w:rPr>
  </w:style>
  <w:style w:type="paragraph" w:customStyle="1" w:styleId="xl73">
    <w:name w:val="xl73"/>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rPr>
      <w:color w:val="FF0000"/>
      <w:sz w:val="20"/>
      <w:szCs w:val="20"/>
    </w:rPr>
  </w:style>
  <w:style w:type="paragraph" w:customStyle="1" w:styleId="xl74">
    <w:name w:val="xl74"/>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rPr>
      <w:sz w:val="20"/>
      <w:szCs w:val="20"/>
    </w:rPr>
  </w:style>
  <w:style w:type="paragraph" w:customStyle="1" w:styleId="xl75">
    <w:name w:val="xl75"/>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rPr>
      <w:sz w:val="20"/>
      <w:szCs w:val="20"/>
    </w:rPr>
  </w:style>
  <w:style w:type="paragraph" w:customStyle="1" w:styleId="xl76">
    <w:name w:val="xl76"/>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rPr>
      <w:color w:val="FF0000"/>
      <w:sz w:val="20"/>
      <w:szCs w:val="20"/>
    </w:rPr>
  </w:style>
  <w:style w:type="paragraph" w:customStyle="1" w:styleId="xl77">
    <w:name w:val="xl77"/>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customStyle="1" w:styleId="xl78">
    <w:name w:val="xl78"/>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sz w:val="20"/>
      <w:szCs w:val="20"/>
    </w:rPr>
  </w:style>
  <w:style w:type="paragraph" w:customStyle="1" w:styleId="xl79">
    <w:name w:val="xl79"/>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style>
  <w:style w:type="paragraph" w:customStyle="1" w:styleId="xl80">
    <w:name w:val="xl80"/>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style>
  <w:style w:type="paragraph" w:customStyle="1" w:styleId="xl81">
    <w:name w:val="xl81"/>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customStyle="1" w:styleId="xl82">
    <w:name w:val="xl82"/>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sz w:val="20"/>
      <w:szCs w:val="20"/>
    </w:rPr>
  </w:style>
  <w:style w:type="paragraph" w:customStyle="1" w:styleId="xl83">
    <w:name w:val="xl83"/>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color w:val="FF0000"/>
      <w:sz w:val="20"/>
      <w:szCs w:val="20"/>
    </w:rPr>
  </w:style>
  <w:style w:type="paragraph" w:customStyle="1" w:styleId="xl84">
    <w:name w:val="xl84"/>
    <w:basedOn w:val="a"/>
    <w:uiPriority w:val="99"/>
    <w:qFormat/>
    <w:rsid w:val="00784B02"/>
    <w:pPr>
      <w:pBdr>
        <w:bottom w:val="single" w:sz="4" w:space="0" w:color="3C3C3C"/>
      </w:pBdr>
      <w:spacing w:beforeAutospacing="1" w:afterAutospacing="1"/>
    </w:pPr>
  </w:style>
  <w:style w:type="paragraph" w:customStyle="1" w:styleId="xl85">
    <w:name w:val="xl85"/>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customStyle="1" w:styleId="xl86">
    <w:name w:val="xl86"/>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right"/>
    </w:pPr>
  </w:style>
  <w:style w:type="paragraph" w:customStyle="1" w:styleId="xl87">
    <w:name w:val="xl87"/>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style>
  <w:style w:type="paragraph" w:customStyle="1" w:styleId="xl88">
    <w:name w:val="xl88"/>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FF"/>
      <w:spacing w:beforeAutospacing="1" w:afterAutospacing="1"/>
      <w:jc w:val="center"/>
    </w:pPr>
  </w:style>
  <w:style w:type="paragraph" w:customStyle="1" w:styleId="xl89">
    <w:name w:val="xl89"/>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rPr>
      <w:b/>
      <w:bCs/>
    </w:rPr>
  </w:style>
  <w:style w:type="paragraph" w:customStyle="1" w:styleId="xl90">
    <w:name w:val="xl90"/>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sz w:val="20"/>
      <w:szCs w:val="20"/>
    </w:rPr>
  </w:style>
  <w:style w:type="paragraph" w:customStyle="1" w:styleId="xl91">
    <w:name w:val="xl91"/>
    <w:basedOn w:val="a"/>
    <w:uiPriority w:val="99"/>
    <w:qFormat/>
    <w:rsid w:val="00784B02"/>
    <w:pPr>
      <w:pBdr>
        <w:top w:val="single" w:sz="4" w:space="0" w:color="3C3C3C"/>
        <w:left w:val="single" w:sz="4" w:space="0" w:color="3C3C3C"/>
        <w:bottom w:val="single" w:sz="4" w:space="0" w:color="3C3C3C"/>
        <w:right w:val="single" w:sz="4" w:space="0" w:color="3C3C3C"/>
      </w:pBdr>
      <w:shd w:val="clear" w:color="000000" w:fill="DDD9C3"/>
      <w:spacing w:beforeAutospacing="1" w:afterAutospacing="1"/>
      <w:jc w:val="center"/>
    </w:pPr>
  </w:style>
  <w:style w:type="paragraph" w:customStyle="1" w:styleId="xl92">
    <w:name w:val="xl92"/>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style>
  <w:style w:type="paragraph" w:customStyle="1" w:styleId="xl93">
    <w:name w:val="xl93"/>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center"/>
    </w:pPr>
    <w:rPr>
      <w:sz w:val="20"/>
      <w:szCs w:val="20"/>
    </w:rPr>
  </w:style>
  <w:style w:type="paragraph" w:customStyle="1" w:styleId="xl94">
    <w:name w:val="xl94"/>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textAlignment w:val="top"/>
    </w:pPr>
    <w:rPr>
      <w:sz w:val="20"/>
      <w:szCs w:val="20"/>
    </w:rPr>
  </w:style>
  <w:style w:type="paragraph" w:customStyle="1" w:styleId="xl95">
    <w:name w:val="xl95"/>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textAlignment w:val="top"/>
    </w:pPr>
    <w:rPr>
      <w:sz w:val="20"/>
      <w:szCs w:val="20"/>
    </w:rPr>
  </w:style>
  <w:style w:type="paragraph" w:customStyle="1" w:styleId="xl96">
    <w:name w:val="xl96"/>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style>
  <w:style w:type="paragraph" w:customStyle="1" w:styleId="xl97">
    <w:name w:val="xl97"/>
    <w:basedOn w:val="a"/>
    <w:uiPriority w:val="99"/>
    <w:qFormat/>
    <w:rsid w:val="00784B02"/>
    <w:pPr>
      <w:pBdr>
        <w:top w:val="single" w:sz="4" w:space="0" w:color="3C3C3C"/>
        <w:left w:val="single" w:sz="4" w:space="0" w:color="3C3C3C"/>
        <w:right w:val="single" w:sz="4" w:space="0" w:color="3C3C3C"/>
      </w:pBdr>
      <w:spacing w:beforeAutospacing="1" w:afterAutospacing="1"/>
      <w:jc w:val="center"/>
    </w:pPr>
  </w:style>
  <w:style w:type="paragraph" w:customStyle="1" w:styleId="xl98">
    <w:name w:val="xl98"/>
    <w:basedOn w:val="a"/>
    <w:uiPriority w:val="99"/>
    <w:qFormat/>
    <w:rsid w:val="00784B02"/>
    <w:pPr>
      <w:pBdr>
        <w:left w:val="single" w:sz="4" w:space="0" w:color="3C3C3C"/>
        <w:bottom w:val="single" w:sz="4" w:space="0" w:color="3C3C3C"/>
        <w:right w:val="single" w:sz="4" w:space="0" w:color="3C3C3C"/>
      </w:pBdr>
      <w:spacing w:beforeAutospacing="1" w:afterAutospacing="1"/>
      <w:jc w:val="center"/>
    </w:pPr>
  </w:style>
  <w:style w:type="paragraph" w:customStyle="1" w:styleId="xl99">
    <w:name w:val="xl99"/>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textAlignment w:val="center"/>
    </w:pPr>
  </w:style>
  <w:style w:type="paragraph" w:customStyle="1" w:styleId="xl100">
    <w:name w:val="xl100"/>
    <w:basedOn w:val="a"/>
    <w:uiPriority w:val="99"/>
    <w:qFormat/>
    <w:rsid w:val="00784B02"/>
    <w:pPr>
      <w:pBdr>
        <w:top w:val="single" w:sz="4" w:space="0" w:color="3C3C3C"/>
        <w:left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customStyle="1" w:styleId="xl101">
    <w:name w:val="xl101"/>
    <w:basedOn w:val="a"/>
    <w:uiPriority w:val="99"/>
    <w:qFormat/>
    <w:rsid w:val="00784B02"/>
    <w:pPr>
      <w:pBdr>
        <w:left w:val="single" w:sz="4" w:space="0" w:color="3C3C3C"/>
        <w:bottom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styleId="afffd">
    <w:name w:val="Intense Quote"/>
    <w:basedOn w:val="a"/>
    <w:uiPriority w:val="30"/>
    <w:qFormat/>
    <w:rsid w:val="00784B02"/>
    <w:pPr>
      <w:pBdr>
        <w:bottom w:val="single" w:sz="4" w:space="4" w:color="4F81BD"/>
      </w:pBdr>
      <w:spacing w:before="200" w:after="280"/>
      <w:ind w:left="936" w:right="936"/>
    </w:pPr>
    <w:rPr>
      <w:b/>
      <w:bCs/>
      <w:i/>
      <w:iCs/>
      <w:color w:val="4F81BD"/>
      <w:sz w:val="20"/>
      <w:szCs w:val="20"/>
    </w:rPr>
  </w:style>
  <w:style w:type="paragraph" w:customStyle="1" w:styleId="1fa">
    <w:name w:val="Основной текст1"/>
    <w:basedOn w:val="a"/>
    <w:qFormat/>
    <w:rsid w:val="00784B02"/>
    <w:pPr>
      <w:widowControl w:val="0"/>
      <w:shd w:val="clear" w:color="auto" w:fill="FFFFFF"/>
      <w:spacing w:before="180" w:after="180" w:line="226" w:lineRule="exact"/>
      <w:ind w:hanging="240"/>
      <w:jc w:val="both"/>
    </w:pPr>
    <w:rPr>
      <w:sz w:val="19"/>
      <w:szCs w:val="19"/>
    </w:rPr>
  </w:style>
  <w:style w:type="paragraph" w:customStyle="1" w:styleId="95">
    <w:name w:val="Заголовок №9"/>
    <w:basedOn w:val="a"/>
    <w:link w:val="94"/>
    <w:qFormat/>
    <w:rsid w:val="00784B02"/>
    <w:pPr>
      <w:widowControl w:val="0"/>
      <w:shd w:val="clear" w:color="auto" w:fill="FFFFFF"/>
      <w:spacing w:line="274" w:lineRule="exact"/>
      <w:jc w:val="both"/>
      <w:outlineLvl w:val="8"/>
    </w:pPr>
    <w:rPr>
      <w:b/>
      <w:bCs/>
      <w:sz w:val="27"/>
      <w:szCs w:val="27"/>
    </w:rPr>
  </w:style>
  <w:style w:type="paragraph" w:customStyle="1" w:styleId="121">
    <w:name w:val="Подпись к таблице (12)"/>
    <w:basedOn w:val="a"/>
    <w:qFormat/>
    <w:rsid w:val="00784B02"/>
    <w:pPr>
      <w:widowControl w:val="0"/>
      <w:shd w:val="clear" w:color="auto" w:fill="FFFFFF"/>
    </w:pPr>
    <w:rPr>
      <w:b/>
      <w:bCs/>
      <w:sz w:val="19"/>
      <w:szCs w:val="19"/>
    </w:rPr>
  </w:style>
  <w:style w:type="paragraph" w:customStyle="1" w:styleId="1fb">
    <w:name w:val="Знак Знак Знак Знак Знак Знак Знак Знак Знак Знак Знак1"/>
    <w:basedOn w:val="a"/>
    <w:autoRedefine/>
    <w:uiPriority w:val="99"/>
    <w:qFormat/>
    <w:rsid w:val="00784B02"/>
    <w:pPr>
      <w:spacing w:after="160" w:line="240" w:lineRule="exact"/>
    </w:pPr>
    <w:rPr>
      <w:rFonts w:ascii="Verdana" w:eastAsia="MS Mincho" w:hAnsi="Verdana"/>
      <w:sz w:val="20"/>
      <w:szCs w:val="20"/>
      <w:lang w:val="en-US" w:eastAsia="en-US"/>
    </w:rPr>
  </w:style>
  <w:style w:type="paragraph" w:customStyle="1" w:styleId="111">
    <w:name w:val="Абзац списка11"/>
    <w:basedOn w:val="a"/>
    <w:uiPriority w:val="99"/>
    <w:qFormat/>
    <w:rsid w:val="00784B02"/>
    <w:pPr>
      <w:ind w:left="720"/>
      <w:contextualSpacing/>
    </w:pPr>
  </w:style>
  <w:style w:type="paragraph" w:customStyle="1" w:styleId="2d">
    <w:name w:val="Абзац списку2"/>
    <w:basedOn w:val="a"/>
    <w:uiPriority w:val="34"/>
    <w:qFormat/>
    <w:rsid w:val="00784B02"/>
    <w:pPr>
      <w:spacing w:after="200" w:line="276" w:lineRule="auto"/>
      <w:ind w:left="720"/>
      <w:contextualSpacing/>
    </w:pPr>
    <w:rPr>
      <w:rFonts w:ascii="Calibri" w:eastAsia="Calibri" w:hAnsi="Calibri"/>
      <w:sz w:val="22"/>
      <w:szCs w:val="22"/>
      <w:lang w:eastAsia="en-US"/>
    </w:rPr>
  </w:style>
  <w:style w:type="numbering" w:customStyle="1" w:styleId="1fc">
    <w:name w:val="Нет списка1"/>
    <w:semiHidden/>
    <w:qFormat/>
    <w:rsid w:val="00784B02"/>
  </w:style>
  <w:style w:type="numbering" w:customStyle="1" w:styleId="2e">
    <w:name w:val="Нет списка2"/>
    <w:uiPriority w:val="99"/>
    <w:semiHidden/>
    <w:unhideWhenUsed/>
    <w:qFormat/>
    <w:rsid w:val="00784B02"/>
  </w:style>
  <w:style w:type="numbering" w:customStyle="1" w:styleId="112">
    <w:name w:val="Нет списка11"/>
    <w:uiPriority w:val="99"/>
    <w:semiHidden/>
    <w:unhideWhenUsed/>
    <w:qFormat/>
    <w:rsid w:val="00784B02"/>
  </w:style>
  <w:style w:type="table" w:styleId="afffe">
    <w:name w:val="Table Grid"/>
    <w:basedOn w:val="a1"/>
    <w:uiPriority w:val="99"/>
    <w:rsid w:val="00EA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1A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784B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1">
    <w:name w:val="Medium Shading 1 Accent 3"/>
    <w:basedOn w:val="a1"/>
    <w:uiPriority w:val="63"/>
    <w:rsid w:val="00784B02"/>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1"/>
    <w:uiPriority w:val="63"/>
    <w:rsid w:val="00784B02"/>
    <w:rPr>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784B02"/>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2">
    <w:name w:val="Medium Shading 1 Accent 2"/>
    <w:basedOn w:val="a1"/>
    <w:uiPriority w:val="63"/>
    <w:rsid w:val="00784B02"/>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50">
    <w:name w:val="Medium Shading 1 Accent 5"/>
    <w:basedOn w:val="a1"/>
    <w:uiPriority w:val="63"/>
    <w:rsid w:val="00784B02"/>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1">
    <w:name w:val="Medium Grid 1 Accent 5"/>
    <w:basedOn w:val="a1"/>
    <w:uiPriority w:val="67"/>
    <w:rsid w:val="00784B02"/>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1F"/>
  </w:style>
  <w:style w:type="paragraph" w:styleId="1">
    <w:name w:val="heading 1"/>
    <w:basedOn w:val="a"/>
    <w:link w:val="10"/>
    <w:uiPriority w:val="99"/>
    <w:qFormat/>
    <w:rsid w:val="00A7515B"/>
    <w:pPr>
      <w:keepNext/>
      <w:numPr>
        <w:numId w:val="1"/>
      </w:numPr>
      <w:ind w:right="-426" w:firstLine="0"/>
      <w:jc w:val="both"/>
      <w:outlineLvl w:val="0"/>
    </w:pPr>
    <w:rPr>
      <w:sz w:val="28"/>
    </w:rPr>
  </w:style>
  <w:style w:type="paragraph" w:styleId="2">
    <w:name w:val="heading 2"/>
    <w:basedOn w:val="a"/>
    <w:uiPriority w:val="99"/>
    <w:qFormat/>
    <w:rsid w:val="00A7515B"/>
    <w:pPr>
      <w:keepNext/>
      <w:numPr>
        <w:ilvl w:val="1"/>
        <w:numId w:val="1"/>
      </w:numPr>
      <w:ind w:right="-567" w:firstLine="0"/>
      <w:jc w:val="both"/>
      <w:outlineLvl w:val="1"/>
    </w:pPr>
    <w:rPr>
      <w:lang w:val="uk-UA"/>
    </w:rPr>
  </w:style>
  <w:style w:type="paragraph" w:styleId="3">
    <w:name w:val="heading 3"/>
    <w:basedOn w:val="a"/>
    <w:uiPriority w:val="99"/>
    <w:qFormat/>
    <w:rsid w:val="00A7515B"/>
    <w:pPr>
      <w:keepNext/>
      <w:numPr>
        <w:ilvl w:val="2"/>
        <w:numId w:val="1"/>
      </w:numPr>
      <w:jc w:val="both"/>
      <w:outlineLvl w:val="2"/>
    </w:pPr>
    <w:rPr>
      <w:b/>
      <w:i/>
      <w:sz w:val="40"/>
      <w:lang w:val="uk-UA"/>
    </w:rPr>
  </w:style>
  <w:style w:type="paragraph" w:styleId="4">
    <w:name w:val="heading 4"/>
    <w:basedOn w:val="a"/>
    <w:link w:val="40"/>
    <w:uiPriority w:val="99"/>
    <w:qFormat/>
    <w:rsid w:val="00A7515B"/>
    <w:pPr>
      <w:keepNext/>
      <w:numPr>
        <w:ilvl w:val="3"/>
        <w:numId w:val="1"/>
      </w:numPr>
      <w:ind w:right="-567" w:firstLine="0"/>
      <w:jc w:val="both"/>
      <w:outlineLvl w:val="3"/>
    </w:pPr>
    <w:rPr>
      <w:sz w:val="32"/>
      <w:lang w:val="uk-UA"/>
    </w:rPr>
  </w:style>
  <w:style w:type="paragraph" w:styleId="5">
    <w:name w:val="heading 5"/>
    <w:basedOn w:val="a"/>
    <w:link w:val="50"/>
    <w:qFormat/>
    <w:rsid w:val="00A7515B"/>
    <w:pPr>
      <w:keepNext/>
      <w:numPr>
        <w:ilvl w:val="4"/>
        <w:numId w:val="1"/>
      </w:numPr>
      <w:ind w:right="-567" w:firstLine="0"/>
      <w:jc w:val="center"/>
      <w:outlineLvl w:val="4"/>
    </w:pPr>
    <w:rPr>
      <w:sz w:val="32"/>
      <w:lang w:val="uk-UA"/>
    </w:rPr>
  </w:style>
  <w:style w:type="paragraph" w:styleId="6">
    <w:name w:val="heading 6"/>
    <w:basedOn w:val="a"/>
    <w:link w:val="60"/>
    <w:qFormat/>
    <w:rsid w:val="00A7515B"/>
    <w:pPr>
      <w:keepNext/>
      <w:numPr>
        <w:ilvl w:val="5"/>
        <w:numId w:val="1"/>
      </w:numPr>
      <w:jc w:val="center"/>
      <w:outlineLvl w:val="5"/>
    </w:pPr>
    <w:rPr>
      <w:sz w:val="28"/>
      <w:lang w:val="uk-UA"/>
    </w:rPr>
  </w:style>
  <w:style w:type="paragraph" w:styleId="7">
    <w:name w:val="heading 7"/>
    <w:basedOn w:val="a"/>
    <w:uiPriority w:val="99"/>
    <w:qFormat/>
    <w:rsid w:val="00A7515B"/>
    <w:pPr>
      <w:keepNext/>
      <w:numPr>
        <w:ilvl w:val="6"/>
        <w:numId w:val="1"/>
      </w:numPr>
      <w:jc w:val="center"/>
      <w:outlineLvl w:val="6"/>
    </w:pPr>
    <w:rPr>
      <w:sz w:val="32"/>
      <w:lang w:val="uk-UA"/>
    </w:rPr>
  </w:style>
  <w:style w:type="paragraph" w:styleId="8">
    <w:name w:val="heading 8"/>
    <w:basedOn w:val="a"/>
    <w:link w:val="80"/>
    <w:uiPriority w:val="99"/>
    <w:qFormat/>
    <w:rsid w:val="00A7515B"/>
    <w:pPr>
      <w:keepNext/>
      <w:numPr>
        <w:ilvl w:val="7"/>
        <w:numId w:val="1"/>
      </w:numPr>
      <w:jc w:val="both"/>
      <w:outlineLvl w:val="7"/>
    </w:pPr>
    <w:rPr>
      <w:sz w:val="28"/>
      <w:lang w:val="uk-UA"/>
    </w:rPr>
  </w:style>
  <w:style w:type="paragraph" w:styleId="9">
    <w:name w:val="heading 9"/>
    <w:basedOn w:val="a"/>
    <w:uiPriority w:val="99"/>
    <w:qFormat/>
    <w:rsid w:val="00A7515B"/>
    <w:pPr>
      <w:keepNext/>
      <w:numPr>
        <w:ilvl w:val="8"/>
        <w:numId w:val="1"/>
      </w:numPr>
      <w:jc w:val="center"/>
      <w:outlineLvl w:val="8"/>
    </w:pPr>
    <w:rPr>
      <w:b/>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uiPriority w:val="99"/>
    <w:qFormat/>
    <w:rsid w:val="00CA731B"/>
    <w:rPr>
      <w:lang w:val="ru-RU" w:eastAsia="ru-RU"/>
    </w:rPr>
  </w:style>
  <w:style w:type="character" w:customStyle="1" w:styleId="30">
    <w:name w:val="Основний текст з відступом 3 Знак"/>
    <w:link w:val="30"/>
    <w:uiPriority w:val="99"/>
    <w:qFormat/>
    <w:rsid w:val="00CA731B"/>
    <w:rPr>
      <w:sz w:val="16"/>
      <w:szCs w:val="16"/>
      <w:lang w:val="ru-RU" w:eastAsia="ru-RU"/>
    </w:rPr>
  </w:style>
  <w:style w:type="character" w:customStyle="1" w:styleId="a4">
    <w:name w:val="Нижній колонтитул Знак"/>
    <w:uiPriority w:val="99"/>
    <w:qFormat/>
    <w:rsid w:val="00CA731B"/>
    <w:rPr>
      <w:lang w:val="ru-RU" w:eastAsia="ru-RU"/>
    </w:rPr>
  </w:style>
  <w:style w:type="character" w:styleId="a5">
    <w:name w:val="page number"/>
    <w:basedOn w:val="a0"/>
    <w:uiPriority w:val="99"/>
    <w:qFormat/>
    <w:rsid w:val="0008375B"/>
  </w:style>
  <w:style w:type="character" w:customStyle="1" w:styleId="20">
    <w:name w:val="Основний текст 2 Знак"/>
    <w:link w:val="21"/>
    <w:uiPriority w:val="99"/>
    <w:qFormat/>
    <w:rsid w:val="00CA731B"/>
    <w:rPr>
      <w:sz w:val="24"/>
      <w:szCs w:val="24"/>
      <w:lang w:val="ru-RU" w:eastAsia="ru-RU"/>
    </w:rPr>
  </w:style>
  <w:style w:type="character" w:customStyle="1" w:styleId="a6">
    <w:name w:val="Выделение"/>
    <w:qFormat/>
    <w:rsid w:val="002E2411"/>
    <w:rPr>
      <w:b/>
      <w:bCs/>
      <w:i w:val="0"/>
      <w:iCs w:val="0"/>
    </w:rPr>
  </w:style>
  <w:style w:type="character" w:customStyle="1" w:styleId="ft">
    <w:name w:val="ft"/>
    <w:basedOn w:val="a0"/>
    <w:uiPriority w:val="99"/>
    <w:qFormat/>
    <w:rsid w:val="002E2411"/>
  </w:style>
  <w:style w:type="character" w:customStyle="1" w:styleId="210">
    <w:name w:val="Основний текст з відступом 2 Знак1"/>
    <w:link w:val="22"/>
    <w:uiPriority w:val="99"/>
    <w:qFormat/>
    <w:rsid w:val="00B2014E"/>
    <w:rPr>
      <w:lang w:val="uk-UA"/>
    </w:rPr>
  </w:style>
  <w:style w:type="character" w:customStyle="1" w:styleId="a7">
    <w:name w:val="Основний текст з відступом Знак"/>
    <w:uiPriority w:val="99"/>
    <w:qFormat/>
    <w:rsid w:val="00B2014E"/>
    <w:rPr>
      <w:sz w:val="24"/>
      <w:szCs w:val="24"/>
      <w:lang w:val="uk-UA"/>
    </w:rPr>
  </w:style>
  <w:style w:type="character" w:customStyle="1" w:styleId="10">
    <w:name w:val="Заголовок 1 Знак"/>
    <w:link w:val="1"/>
    <w:uiPriority w:val="99"/>
    <w:qFormat/>
    <w:rsid w:val="00062C1E"/>
    <w:rPr>
      <w:sz w:val="28"/>
    </w:rPr>
  </w:style>
  <w:style w:type="character" w:customStyle="1" w:styleId="31">
    <w:name w:val="Основний текст з відступом 3 Знак1"/>
    <w:link w:val="32"/>
    <w:uiPriority w:val="99"/>
    <w:qFormat/>
    <w:rsid w:val="00062C1E"/>
    <w:rPr>
      <w:b/>
      <w:i/>
      <w:sz w:val="40"/>
      <w:lang w:val="uk-UA"/>
    </w:rPr>
  </w:style>
  <w:style w:type="character" w:customStyle="1" w:styleId="40">
    <w:name w:val="Заголовок 4 Знак"/>
    <w:link w:val="4"/>
    <w:uiPriority w:val="99"/>
    <w:qFormat/>
    <w:rsid w:val="00062C1E"/>
    <w:rPr>
      <w:sz w:val="32"/>
      <w:lang w:val="uk-UA"/>
    </w:rPr>
  </w:style>
  <w:style w:type="character" w:customStyle="1" w:styleId="50">
    <w:name w:val="Заголовок 5 Знак"/>
    <w:link w:val="5"/>
    <w:qFormat/>
    <w:rsid w:val="00062C1E"/>
    <w:rPr>
      <w:sz w:val="32"/>
      <w:lang w:val="uk-UA"/>
    </w:rPr>
  </w:style>
  <w:style w:type="character" w:customStyle="1" w:styleId="60">
    <w:name w:val="Заголовок 6 Знак"/>
    <w:link w:val="6"/>
    <w:qFormat/>
    <w:rsid w:val="00062C1E"/>
    <w:rPr>
      <w:sz w:val="28"/>
      <w:lang w:val="uk-UA"/>
    </w:rPr>
  </w:style>
  <w:style w:type="character" w:customStyle="1" w:styleId="70">
    <w:name w:val="Заголовок 7 Знак"/>
    <w:link w:val="71"/>
    <w:uiPriority w:val="99"/>
    <w:qFormat/>
    <w:rsid w:val="00062C1E"/>
    <w:rPr>
      <w:sz w:val="32"/>
      <w:lang w:val="uk-UA"/>
    </w:rPr>
  </w:style>
  <w:style w:type="character" w:customStyle="1" w:styleId="80">
    <w:name w:val="Заголовок 8 Знак"/>
    <w:link w:val="8"/>
    <w:uiPriority w:val="99"/>
    <w:qFormat/>
    <w:rsid w:val="00062C1E"/>
    <w:rPr>
      <w:sz w:val="28"/>
      <w:lang w:val="uk-UA"/>
    </w:rPr>
  </w:style>
  <w:style w:type="character" w:customStyle="1" w:styleId="90">
    <w:name w:val="Заголовок 9 Знак"/>
    <w:link w:val="a8"/>
    <w:uiPriority w:val="99"/>
    <w:qFormat/>
    <w:rsid w:val="00062C1E"/>
    <w:rPr>
      <w:b/>
      <w:sz w:val="40"/>
      <w:lang w:val="uk-UA"/>
    </w:rPr>
  </w:style>
  <w:style w:type="character" w:customStyle="1" w:styleId="21">
    <w:name w:val="Основний текст з відступом 2 Знак"/>
    <w:basedOn w:val="a0"/>
    <w:link w:val="20"/>
    <w:uiPriority w:val="99"/>
    <w:qFormat/>
    <w:rsid w:val="00062C1E"/>
  </w:style>
  <w:style w:type="character" w:customStyle="1" w:styleId="a9">
    <w:name w:val="Назва Знак"/>
    <w:uiPriority w:val="99"/>
    <w:qFormat/>
    <w:rsid w:val="00062C1E"/>
    <w:rPr>
      <w:color w:val="000000"/>
      <w:sz w:val="28"/>
      <w:lang w:val="uk-UA"/>
    </w:rPr>
  </w:style>
  <w:style w:type="character" w:customStyle="1" w:styleId="aa">
    <w:name w:val="Верхній колонтитул Знак"/>
    <w:basedOn w:val="a0"/>
    <w:uiPriority w:val="99"/>
    <w:qFormat/>
    <w:rsid w:val="00062C1E"/>
  </w:style>
  <w:style w:type="character" w:customStyle="1" w:styleId="ab">
    <w:name w:val="Текст у виносці Знак"/>
    <w:uiPriority w:val="99"/>
    <w:qFormat/>
    <w:rsid w:val="00062C1E"/>
    <w:rPr>
      <w:rFonts w:ascii="Tahoma" w:hAnsi="Tahoma" w:cs="Tahoma"/>
      <w:sz w:val="16"/>
      <w:szCs w:val="16"/>
    </w:rPr>
  </w:style>
  <w:style w:type="character" w:styleId="ac">
    <w:name w:val="Strong"/>
    <w:uiPriority w:val="99"/>
    <w:qFormat/>
    <w:rsid w:val="0004532D"/>
    <w:rPr>
      <w:rFonts w:cs="Times New Roman"/>
      <w:b/>
      <w:bCs/>
    </w:rPr>
  </w:style>
  <w:style w:type="character" w:customStyle="1" w:styleId="HTML">
    <w:name w:val="Стандартний HTML Знак"/>
    <w:link w:val="HTML"/>
    <w:uiPriority w:val="99"/>
    <w:qFormat/>
    <w:rsid w:val="007816D8"/>
    <w:rPr>
      <w:rFonts w:ascii="Courier New" w:hAnsi="Courier New" w:cs="Courier New"/>
    </w:rPr>
  </w:style>
  <w:style w:type="character" w:customStyle="1" w:styleId="apple-style-span">
    <w:name w:val="apple-style-span"/>
    <w:basedOn w:val="a0"/>
    <w:qFormat/>
    <w:rsid w:val="00115F5E"/>
  </w:style>
  <w:style w:type="character" w:customStyle="1" w:styleId="apple-converted-space">
    <w:name w:val="apple-converted-space"/>
    <w:basedOn w:val="a0"/>
    <w:qFormat/>
    <w:rsid w:val="00AA0FCA"/>
  </w:style>
  <w:style w:type="character" w:customStyle="1" w:styleId="s1">
    <w:name w:val="s1"/>
    <w:basedOn w:val="a0"/>
    <w:qFormat/>
    <w:rsid w:val="00AA0FCA"/>
  </w:style>
  <w:style w:type="character" w:customStyle="1" w:styleId="s3">
    <w:name w:val="s3"/>
    <w:uiPriority w:val="99"/>
    <w:qFormat/>
    <w:rsid w:val="00E736B7"/>
    <w:rPr>
      <w:rFonts w:cs="Times New Roman"/>
    </w:rPr>
  </w:style>
  <w:style w:type="character" w:customStyle="1" w:styleId="xfm02959389">
    <w:name w:val="xfm_02959389"/>
    <w:basedOn w:val="a0"/>
    <w:qFormat/>
    <w:rsid w:val="00851BF7"/>
  </w:style>
  <w:style w:type="character" w:customStyle="1" w:styleId="-">
    <w:name w:val="Интернет-ссылка"/>
    <w:uiPriority w:val="99"/>
    <w:rsid w:val="00784B02"/>
    <w:rPr>
      <w:color w:val="000080"/>
      <w:u w:val="single"/>
    </w:rPr>
  </w:style>
  <w:style w:type="character" w:customStyle="1" w:styleId="33">
    <w:name w:val="Основний текст 3 Знак"/>
    <w:link w:val="34"/>
    <w:uiPriority w:val="99"/>
    <w:qFormat/>
    <w:rsid w:val="0020223F"/>
    <w:rPr>
      <w:sz w:val="16"/>
      <w:szCs w:val="16"/>
      <w:lang w:val="ru-RU" w:eastAsia="ru-RU"/>
    </w:rPr>
  </w:style>
  <w:style w:type="character" w:customStyle="1" w:styleId="rvts9">
    <w:name w:val="rvts9"/>
    <w:uiPriority w:val="99"/>
    <w:qFormat/>
    <w:rsid w:val="005F55EC"/>
  </w:style>
  <w:style w:type="character" w:customStyle="1" w:styleId="rvts23">
    <w:name w:val="rvts23"/>
    <w:uiPriority w:val="99"/>
    <w:qFormat/>
    <w:rsid w:val="005F55EC"/>
  </w:style>
  <w:style w:type="character" w:styleId="ad">
    <w:name w:val="Subtle Emphasis"/>
    <w:basedOn w:val="a0"/>
    <w:uiPriority w:val="19"/>
    <w:qFormat/>
    <w:rsid w:val="00D6529B"/>
    <w:rPr>
      <w:i/>
      <w:iCs/>
      <w:color w:val="808080" w:themeColor="text1" w:themeTint="7F"/>
    </w:rPr>
  </w:style>
  <w:style w:type="character" w:customStyle="1" w:styleId="23">
    <w:name w:val="Основной текст (2)_"/>
    <w:link w:val="24"/>
    <w:uiPriority w:val="99"/>
    <w:qFormat/>
    <w:rsid w:val="004B6E78"/>
    <w:rPr>
      <w:sz w:val="26"/>
      <w:szCs w:val="26"/>
      <w:shd w:val="clear" w:color="auto" w:fill="FFFFFF"/>
    </w:rPr>
  </w:style>
  <w:style w:type="character" w:customStyle="1" w:styleId="25">
    <w:name w:val="Основной текст (2) + Не полужирный"/>
    <w:uiPriority w:val="99"/>
    <w:qFormat/>
    <w:rsid w:val="003231D5"/>
    <w:rPr>
      <w:rFonts w:ascii="Times New Roman" w:hAnsi="Times New Roman" w:cs="Times New Roman"/>
      <w:spacing w:val="0"/>
      <w:sz w:val="24"/>
      <w:szCs w:val="24"/>
    </w:rPr>
  </w:style>
  <w:style w:type="character" w:customStyle="1" w:styleId="ae">
    <w:name w:val="Основной текст + Полужирный"/>
    <w:uiPriority w:val="99"/>
    <w:qFormat/>
    <w:rsid w:val="003231D5"/>
    <w:rPr>
      <w:rFonts w:ascii="Times New Roman" w:hAnsi="Times New Roman"/>
      <w:b/>
      <w:color w:val="000000"/>
      <w:spacing w:val="-30"/>
      <w:w w:val="100"/>
      <w:sz w:val="28"/>
      <w:u w:val="none"/>
      <w:lang w:val="uk-UA"/>
    </w:rPr>
  </w:style>
  <w:style w:type="character" w:customStyle="1" w:styleId="af">
    <w:name w:val="Основной текст + Курсив"/>
    <w:uiPriority w:val="99"/>
    <w:qFormat/>
    <w:rsid w:val="003231D5"/>
    <w:rPr>
      <w:rFonts w:ascii="Times New Roman" w:hAnsi="Times New Roman" w:cs="Times New Roman"/>
      <w:i/>
      <w:iCs/>
      <w:spacing w:val="0"/>
      <w:sz w:val="24"/>
      <w:szCs w:val="24"/>
    </w:rPr>
  </w:style>
  <w:style w:type="character" w:customStyle="1" w:styleId="FontStyle321">
    <w:name w:val="Font Style321"/>
    <w:uiPriority w:val="99"/>
    <w:qFormat/>
    <w:rsid w:val="00784B02"/>
    <w:rPr>
      <w:rFonts w:ascii="Times New Roman" w:hAnsi="Times New Roman"/>
      <w:sz w:val="24"/>
    </w:rPr>
  </w:style>
  <w:style w:type="character" w:customStyle="1" w:styleId="51">
    <w:name w:val="Знак Знак Знак5"/>
    <w:uiPriority w:val="99"/>
    <w:qFormat/>
    <w:rsid w:val="00784B02"/>
    <w:rPr>
      <w:sz w:val="16"/>
      <w:szCs w:val="16"/>
      <w:lang w:val="ru-RU" w:eastAsia="ru-RU" w:bidi="ar-SA"/>
    </w:rPr>
  </w:style>
  <w:style w:type="character" w:customStyle="1" w:styleId="34">
    <w:name w:val="Знак Знак Знак3"/>
    <w:link w:val="33"/>
    <w:uiPriority w:val="99"/>
    <w:qFormat/>
    <w:rsid w:val="00784B02"/>
    <w:rPr>
      <w:sz w:val="24"/>
      <w:szCs w:val="24"/>
      <w:lang w:val="ru-RU" w:eastAsia="ru-RU" w:bidi="ar-SA"/>
    </w:rPr>
  </w:style>
  <w:style w:type="character" w:customStyle="1" w:styleId="af0">
    <w:name w:val="Текст Знак"/>
    <w:basedOn w:val="a0"/>
    <w:qFormat/>
    <w:rsid w:val="00784B02"/>
    <w:rPr>
      <w:rFonts w:ascii="Courier New" w:hAnsi="Courier New"/>
      <w:sz w:val="20"/>
      <w:szCs w:val="20"/>
      <w:lang w:eastAsia="uk-UA"/>
    </w:rPr>
  </w:style>
  <w:style w:type="character" w:customStyle="1" w:styleId="af1">
    <w:name w:val="Без інтервалів Знак"/>
    <w:qFormat/>
    <w:rsid w:val="00784B02"/>
    <w:rPr>
      <w:rFonts w:asciiTheme="minorHAnsi" w:eastAsiaTheme="minorHAnsi" w:hAnsiTheme="minorHAnsi" w:cstheme="minorBidi"/>
      <w:sz w:val="22"/>
      <w:szCs w:val="22"/>
      <w:lang w:eastAsia="en-US"/>
    </w:rPr>
  </w:style>
  <w:style w:type="character" w:customStyle="1" w:styleId="a8">
    <w:name w:val="Основной текст_"/>
    <w:link w:val="90"/>
    <w:qFormat/>
    <w:rsid w:val="00784B02"/>
    <w:rPr>
      <w:sz w:val="23"/>
      <w:szCs w:val="23"/>
      <w:shd w:val="clear" w:color="auto" w:fill="FFFFFF"/>
    </w:rPr>
  </w:style>
  <w:style w:type="character" w:customStyle="1" w:styleId="61">
    <w:name w:val="Основной текст6"/>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rPr>
  </w:style>
  <w:style w:type="character" w:customStyle="1" w:styleId="11pt">
    <w:name w:val="Основной текст + 11 pt"/>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customStyle="1" w:styleId="11pt0">
    <w:name w:val="Основной текст + 11 pt;Полужирный"/>
    <w:qFormat/>
    <w:rsid w:val="00784B02"/>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rPr>
  </w:style>
  <w:style w:type="character" w:customStyle="1" w:styleId="17">
    <w:name w:val="Подпись к таблице (17)"/>
    <w:qFormat/>
    <w:rsid w:val="00784B02"/>
    <w:rPr>
      <w:rFonts w:ascii="Times New Roman" w:eastAsia="Times New Roman" w:hAnsi="Times New Roman" w:cs="Times New Roman"/>
      <w:b/>
      <w:bCs/>
      <w:i w:val="0"/>
      <w:iCs w:val="0"/>
      <w:caps w:val="0"/>
      <w:smallCaps w:val="0"/>
      <w:strike w:val="0"/>
      <w:dstrike w:val="0"/>
      <w:color w:val="000000"/>
      <w:spacing w:val="0"/>
      <w:w w:val="100"/>
      <w:sz w:val="22"/>
      <w:szCs w:val="22"/>
      <w:u w:val="single"/>
      <w:lang w:val="uk-UA"/>
    </w:rPr>
  </w:style>
  <w:style w:type="character" w:customStyle="1" w:styleId="81">
    <w:name w:val="Основной текст8"/>
    <w:link w:val="82"/>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rPr>
  </w:style>
  <w:style w:type="character" w:customStyle="1" w:styleId="41">
    <w:name w:val="Основной текст (4)"/>
    <w:qFormat/>
    <w:rsid w:val="00784B02"/>
    <w:rPr>
      <w:rFonts w:ascii="Times New Roman" w:eastAsia="Times New Roman" w:hAnsi="Times New Roman" w:cs="Times New Roman"/>
      <w:b/>
      <w:bCs/>
      <w:i/>
      <w:iCs/>
      <w:caps w:val="0"/>
      <w:smallCaps w:val="0"/>
      <w:strike w:val="0"/>
      <w:dstrike w:val="0"/>
      <w:color w:val="000000"/>
      <w:spacing w:val="0"/>
      <w:w w:val="100"/>
      <w:sz w:val="23"/>
      <w:szCs w:val="23"/>
      <w:u w:val="none"/>
      <w:lang w:val="uk-UA"/>
    </w:rPr>
  </w:style>
  <w:style w:type="character" w:customStyle="1" w:styleId="af2">
    <w:name w:val="Основной текст + Малые прописные"/>
    <w:qFormat/>
    <w:rsid w:val="00784B02"/>
    <w:rPr>
      <w:rFonts w:ascii="Times New Roman" w:eastAsia="Times New Roman" w:hAnsi="Times New Roman" w:cs="Times New Roman"/>
      <w:b w:val="0"/>
      <w:bCs w:val="0"/>
      <w:i w:val="0"/>
      <w:iCs w:val="0"/>
      <w:smallCaps/>
      <w:strike w:val="0"/>
      <w:dstrike w:val="0"/>
      <w:color w:val="000000"/>
      <w:spacing w:val="0"/>
      <w:w w:val="100"/>
      <w:sz w:val="23"/>
      <w:szCs w:val="23"/>
      <w:u w:val="none"/>
      <w:lang w:val="uk-UA"/>
    </w:rPr>
  </w:style>
  <w:style w:type="character" w:customStyle="1" w:styleId="115pt">
    <w:name w:val="Основной текст + 11;5 pt"/>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uk-UA"/>
    </w:rPr>
  </w:style>
  <w:style w:type="character" w:customStyle="1" w:styleId="9pt">
    <w:name w:val="Основной текст + 9 pt;Полужирный"/>
    <w:qFormat/>
    <w:rsid w:val="00784B02"/>
    <w:rPr>
      <w:rFonts w:ascii="Times New Roman" w:eastAsia="Times New Roman" w:hAnsi="Times New Roman" w:cs="Times New Roman"/>
      <w:b/>
      <w:bCs/>
      <w:i w:val="0"/>
      <w:iCs w:val="0"/>
      <w:caps w:val="0"/>
      <w:smallCaps w:val="0"/>
      <w:strike w:val="0"/>
      <w:dstrike w:val="0"/>
      <w:color w:val="000000"/>
      <w:spacing w:val="0"/>
      <w:w w:val="100"/>
      <w:sz w:val="18"/>
      <w:szCs w:val="18"/>
      <w:u w:val="none"/>
      <w:lang w:val="uk-UA"/>
    </w:rPr>
  </w:style>
  <w:style w:type="character" w:customStyle="1" w:styleId="95pt">
    <w:name w:val="Основной текст + 9;5 pt;Полужирный"/>
    <w:qFormat/>
    <w:rsid w:val="00784B02"/>
    <w:rPr>
      <w:rFonts w:ascii="Times New Roman" w:eastAsia="Times New Roman" w:hAnsi="Times New Roman" w:cs="Times New Roman"/>
      <w:b/>
      <w:bCs/>
      <w:i w:val="0"/>
      <w:iCs w:val="0"/>
      <w:caps w:val="0"/>
      <w:smallCaps w:val="0"/>
      <w:strike w:val="0"/>
      <w:dstrike w:val="0"/>
      <w:color w:val="000000"/>
      <w:spacing w:val="0"/>
      <w:w w:val="100"/>
      <w:sz w:val="19"/>
      <w:szCs w:val="19"/>
      <w:u w:val="none"/>
      <w:lang w:val="uk-UA"/>
    </w:rPr>
  </w:style>
  <w:style w:type="character" w:customStyle="1" w:styleId="75pt">
    <w:name w:val="Основной текст + 7;5 pt;Полужирный"/>
    <w:qFormat/>
    <w:rsid w:val="00784B02"/>
    <w:rPr>
      <w:rFonts w:ascii="Times New Roman" w:eastAsia="Times New Roman" w:hAnsi="Times New Roman" w:cs="Times New Roman"/>
      <w:b/>
      <w:bCs/>
      <w:i w:val="0"/>
      <w:iCs w:val="0"/>
      <w:caps w:val="0"/>
      <w:smallCaps w:val="0"/>
      <w:strike w:val="0"/>
      <w:dstrike w:val="0"/>
      <w:color w:val="000000"/>
      <w:spacing w:val="0"/>
      <w:w w:val="100"/>
      <w:sz w:val="15"/>
      <w:szCs w:val="15"/>
      <w:u w:val="none"/>
      <w:lang w:val="uk-UA"/>
    </w:rPr>
  </w:style>
  <w:style w:type="character" w:customStyle="1" w:styleId="75pt0">
    <w:name w:val="Основной текст + 7;5 pt;Курсив"/>
    <w:qFormat/>
    <w:rsid w:val="00784B02"/>
    <w:rPr>
      <w:rFonts w:ascii="Times New Roman" w:eastAsia="Times New Roman" w:hAnsi="Times New Roman" w:cs="Times New Roman"/>
      <w:b w:val="0"/>
      <w:bCs w:val="0"/>
      <w:i/>
      <w:iCs/>
      <w:caps w:val="0"/>
      <w:smallCaps w:val="0"/>
      <w:strike w:val="0"/>
      <w:dstrike w:val="0"/>
      <w:color w:val="000000"/>
      <w:spacing w:val="0"/>
      <w:w w:val="100"/>
      <w:sz w:val="15"/>
      <w:szCs w:val="15"/>
      <w:u w:val="none"/>
    </w:rPr>
  </w:style>
  <w:style w:type="character" w:customStyle="1" w:styleId="WW8Num53z0">
    <w:name w:val="WW8Num53z0"/>
    <w:uiPriority w:val="99"/>
    <w:qFormat/>
    <w:rsid w:val="00784B02"/>
    <w:rPr>
      <w:rFonts w:ascii="Symbol" w:hAnsi="Symbol"/>
    </w:rPr>
  </w:style>
  <w:style w:type="character" w:customStyle="1" w:styleId="WW8Num89z0">
    <w:name w:val="WW8Num89z0"/>
    <w:uiPriority w:val="99"/>
    <w:qFormat/>
    <w:rsid w:val="00784B02"/>
    <w:rPr>
      <w:rFonts w:ascii="Symbol" w:hAnsi="Symbol"/>
    </w:rPr>
  </w:style>
  <w:style w:type="character" w:customStyle="1" w:styleId="WW8Num77z0">
    <w:name w:val="WW8Num77z0"/>
    <w:uiPriority w:val="99"/>
    <w:qFormat/>
    <w:rsid w:val="00784B02"/>
    <w:rPr>
      <w:rFonts w:ascii="Symbol" w:hAnsi="Symbol"/>
    </w:rPr>
  </w:style>
  <w:style w:type="character" w:customStyle="1" w:styleId="WW8Num67z0">
    <w:name w:val="WW8Num67z0"/>
    <w:uiPriority w:val="99"/>
    <w:qFormat/>
    <w:rsid w:val="00784B02"/>
    <w:rPr>
      <w:rFonts w:ascii="Symbol" w:hAnsi="Symbol"/>
    </w:rPr>
  </w:style>
  <w:style w:type="character" w:customStyle="1" w:styleId="WW8Num36z0">
    <w:name w:val="WW8Num36z0"/>
    <w:uiPriority w:val="99"/>
    <w:qFormat/>
    <w:rsid w:val="00784B02"/>
    <w:rPr>
      <w:rFonts w:ascii="Symbol" w:hAnsi="Symbol"/>
    </w:rPr>
  </w:style>
  <w:style w:type="character" w:customStyle="1" w:styleId="WW8Num16z0">
    <w:name w:val="WW8Num16z0"/>
    <w:uiPriority w:val="99"/>
    <w:qFormat/>
    <w:rsid w:val="00784B02"/>
    <w:rPr>
      <w:rFonts w:ascii="Symbol" w:hAnsi="Symbol"/>
    </w:rPr>
  </w:style>
  <w:style w:type="character" w:customStyle="1" w:styleId="WW8Num45z0">
    <w:name w:val="WW8Num45z0"/>
    <w:uiPriority w:val="99"/>
    <w:qFormat/>
    <w:rsid w:val="00784B02"/>
    <w:rPr>
      <w:rFonts w:ascii="Symbol" w:hAnsi="Symbol"/>
    </w:rPr>
  </w:style>
  <w:style w:type="character" w:customStyle="1" w:styleId="WW8Num18z0">
    <w:name w:val="WW8Num18z0"/>
    <w:uiPriority w:val="99"/>
    <w:qFormat/>
    <w:rsid w:val="00784B02"/>
    <w:rPr>
      <w:rFonts w:ascii="Symbol" w:hAnsi="Symbol"/>
    </w:rPr>
  </w:style>
  <w:style w:type="character" w:customStyle="1" w:styleId="WW8Num46z0">
    <w:name w:val="WW8Num46z0"/>
    <w:uiPriority w:val="99"/>
    <w:qFormat/>
    <w:rsid w:val="00784B02"/>
    <w:rPr>
      <w:rFonts w:ascii="Symbol" w:hAnsi="Symbol"/>
    </w:rPr>
  </w:style>
  <w:style w:type="character" w:customStyle="1" w:styleId="WW8Num40z0">
    <w:name w:val="WW8Num40z0"/>
    <w:uiPriority w:val="99"/>
    <w:qFormat/>
    <w:rsid w:val="00784B02"/>
    <w:rPr>
      <w:rFonts w:ascii="Symbol" w:hAnsi="Symbol"/>
    </w:rPr>
  </w:style>
  <w:style w:type="character" w:customStyle="1" w:styleId="WW8Num34z0">
    <w:name w:val="WW8Num34z0"/>
    <w:uiPriority w:val="99"/>
    <w:qFormat/>
    <w:rsid w:val="00784B02"/>
    <w:rPr>
      <w:rFonts w:ascii="Symbol" w:hAnsi="Symbol"/>
    </w:rPr>
  </w:style>
  <w:style w:type="character" w:customStyle="1" w:styleId="WW8Num78z0">
    <w:name w:val="WW8Num78z0"/>
    <w:uiPriority w:val="99"/>
    <w:qFormat/>
    <w:rsid w:val="00784B02"/>
    <w:rPr>
      <w:rFonts w:ascii="Symbol" w:hAnsi="Symbol"/>
    </w:rPr>
  </w:style>
  <w:style w:type="character" w:customStyle="1" w:styleId="WW8Num23z0">
    <w:name w:val="WW8Num23z0"/>
    <w:uiPriority w:val="99"/>
    <w:qFormat/>
    <w:rsid w:val="00784B02"/>
    <w:rPr>
      <w:rFonts w:ascii="Symbol" w:hAnsi="Symbol"/>
    </w:rPr>
  </w:style>
  <w:style w:type="character" w:customStyle="1" w:styleId="WW8Num4z0">
    <w:name w:val="WW8Num4z0"/>
    <w:qFormat/>
    <w:rsid w:val="00784B02"/>
    <w:rPr>
      <w:rFonts w:ascii="Symbol" w:hAnsi="Symbol"/>
    </w:rPr>
  </w:style>
  <w:style w:type="character" w:customStyle="1" w:styleId="WW8Num84z0">
    <w:name w:val="WW8Num84z0"/>
    <w:uiPriority w:val="99"/>
    <w:qFormat/>
    <w:rsid w:val="00784B02"/>
    <w:rPr>
      <w:rFonts w:ascii="Symbol" w:hAnsi="Symbol"/>
    </w:rPr>
  </w:style>
  <w:style w:type="character" w:customStyle="1" w:styleId="WW8Num52z0">
    <w:name w:val="WW8Num52z0"/>
    <w:uiPriority w:val="99"/>
    <w:qFormat/>
    <w:rsid w:val="00784B02"/>
    <w:rPr>
      <w:rFonts w:ascii="Symbol" w:hAnsi="Symbol"/>
    </w:rPr>
  </w:style>
  <w:style w:type="character" w:customStyle="1" w:styleId="WW8Num61z0">
    <w:name w:val="WW8Num61z0"/>
    <w:uiPriority w:val="99"/>
    <w:qFormat/>
    <w:rsid w:val="00784B02"/>
    <w:rPr>
      <w:rFonts w:ascii="Symbol" w:hAnsi="Symbol"/>
    </w:rPr>
  </w:style>
  <w:style w:type="character" w:customStyle="1" w:styleId="WW8Num41z0">
    <w:name w:val="WW8Num41z0"/>
    <w:uiPriority w:val="99"/>
    <w:qFormat/>
    <w:rsid w:val="00784B02"/>
    <w:rPr>
      <w:rFonts w:ascii="Symbol" w:hAnsi="Symbol"/>
    </w:rPr>
  </w:style>
  <w:style w:type="character" w:customStyle="1" w:styleId="WW8Num50z0">
    <w:name w:val="WW8Num50z0"/>
    <w:uiPriority w:val="99"/>
    <w:qFormat/>
    <w:rsid w:val="00784B02"/>
    <w:rPr>
      <w:rFonts w:ascii="Symbol" w:hAnsi="Symbol"/>
    </w:rPr>
  </w:style>
  <w:style w:type="character" w:customStyle="1" w:styleId="WW8Num88z0">
    <w:name w:val="WW8Num88z0"/>
    <w:uiPriority w:val="99"/>
    <w:qFormat/>
    <w:rsid w:val="00784B02"/>
    <w:rPr>
      <w:rFonts w:ascii="Symbol" w:hAnsi="Symbol"/>
    </w:rPr>
  </w:style>
  <w:style w:type="character" w:customStyle="1" w:styleId="WW8Num57z0">
    <w:name w:val="WW8Num57z0"/>
    <w:uiPriority w:val="99"/>
    <w:qFormat/>
    <w:rsid w:val="00784B02"/>
    <w:rPr>
      <w:rFonts w:ascii="Symbol" w:hAnsi="Symbol"/>
    </w:rPr>
  </w:style>
  <w:style w:type="character" w:customStyle="1" w:styleId="WW8Num80z0">
    <w:name w:val="WW8Num80z0"/>
    <w:uiPriority w:val="99"/>
    <w:qFormat/>
    <w:rsid w:val="00784B02"/>
    <w:rPr>
      <w:rFonts w:ascii="Symbol" w:hAnsi="Symbol"/>
    </w:rPr>
  </w:style>
  <w:style w:type="character" w:customStyle="1" w:styleId="WW8Num15z0">
    <w:name w:val="WW8Num15z0"/>
    <w:uiPriority w:val="99"/>
    <w:qFormat/>
    <w:rsid w:val="00784B02"/>
    <w:rPr>
      <w:rFonts w:ascii="Symbol" w:hAnsi="Symbol"/>
    </w:rPr>
  </w:style>
  <w:style w:type="character" w:customStyle="1" w:styleId="WW8Num6z0">
    <w:name w:val="WW8Num6z0"/>
    <w:qFormat/>
    <w:rsid w:val="00784B02"/>
    <w:rPr>
      <w:rFonts w:ascii="Symbol" w:hAnsi="Symbol"/>
    </w:rPr>
  </w:style>
  <w:style w:type="character" w:customStyle="1" w:styleId="WW8Num28z0">
    <w:name w:val="WW8Num28z0"/>
    <w:uiPriority w:val="99"/>
    <w:qFormat/>
    <w:rsid w:val="00784B02"/>
    <w:rPr>
      <w:rFonts w:ascii="Symbol" w:hAnsi="Symbol"/>
    </w:rPr>
  </w:style>
  <w:style w:type="character" w:customStyle="1" w:styleId="WW8Num79z0">
    <w:name w:val="WW8Num79z0"/>
    <w:uiPriority w:val="99"/>
    <w:qFormat/>
    <w:rsid w:val="00784B02"/>
    <w:rPr>
      <w:rFonts w:ascii="Symbol" w:hAnsi="Symbol"/>
    </w:rPr>
  </w:style>
  <w:style w:type="character" w:customStyle="1" w:styleId="WW8Num8z0">
    <w:name w:val="WW8Num8z0"/>
    <w:qFormat/>
    <w:rsid w:val="00784B02"/>
    <w:rPr>
      <w:rFonts w:ascii="Symbol" w:hAnsi="Symbol"/>
    </w:rPr>
  </w:style>
  <w:style w:type="character" w:customStyle="1" w:styleId="WW8Num35z0">
    <w:name w:val="WW8Num35z0"/>
    <w:uiPriority w:val="99"/>
    <w:qFormat/>
    <w:rsid w:val="00784B02"/>
    <w:rPr>
      <w:rFonts w:ascii="Symbol" w:hAnsi="Symbol"/>
    </w:rPr>
  </w:style>
  <w:style w:type="character" w:customStyle="1" w:styleId="WW8Num71z0">
    <w:name w:val="WW8Num71z0"/>
    <w:uiPriority w:val="99"/>
    <w:qFormat/>
    <w:rsid w:val="00784B02"/>
    <w:rPr>
      <w:rFonts w:ascii="Symbol" w:hAnsi="Symbol"/>
    </w:rPr>
  </w:style>
  <w:style w:type="character" w:customStyle="1" w:styleId="WW8Num47z0">
    <w:name w:val="WW8Num47z0"/>
    <w:uiPriority w:val="99"/>
    <w:qFormat/>
    <w:rsid w:val="00784B02"/>
    <w:rPr>
      <w:rFonts w:ascii="Symbol" w:hAnsi="Symbol"/>
    </w:rPr>
  </w:style>
  <w:style w:type="character" w:customStyle="1" w:styleId="WW8Num49z0">
    <w:name w:val="WW8Num49z0"/>
    <w:uiPriority w:val="99"/>
    <w:qFormat/>
    <w:rsid w:val="00784B02"/>
    <w:rPr>
      <w:rFonts w:ascii="Symbol" w:hAnsi="Symbol"/>
    </w:rPr>
  </w:style>
  <w:style w:type="character" w:customStyle="1" w:styleId="WW8Num63z0">
    <w:name w:val="WW8Num63z0"/>
    <w:uiPriority w:val="99"/>
    <w:qFormat/>
    <w:rsid w:val="00784B02"/>
    <w:rPr>
      <w:rFonts w:ascii="Symbol" w:hAnsi="Symbol"/>
    </w:rPr>
  </w:style>
  <w:style w:type="character" w:customStyle="1" w:styleId="WW8Num90z0">
    <w:name w:val="WW8Num90z0"/>
    <w:uiPriority w:val="99"/>
    <w:qFormat/>
    <w:rsid w:val="00784B02"/>
    <w:rPr>
      <w:rFonts w:ascii="Symbol" w:hAnsi="Symbol"/>
    </w:rPr>
  </w:style>
  <w:style w:type="character" w:customStyle="1" w:styleId="WW8Num64z0">
    <w:name w:val="WW8Num64z0"/>
    <w:uiPriority w:val="99"/>
    <w:qFormat/>
    <w:rsid w:val="00784B02"/>
    <w:rPr>
      <w:rFonts w:ascii="Symbol" w:hAnsi="Symbol"/>
    </w:rPr>
  </w:style>
  <w:style w:type="character" w:customStyle="1" w:styleId="WW8Num48z0">
    <w:name w:val="WW8Num48z0"/>
    <w:uiPriority w:val="99"/>
    <w:qFormat/>
    <w:rsid w:val="00784B02"/>
    <w:rPr>
      <w:rFonts w:ascii="Symbol" w:hAnsi="Symbol"/>
    </w:rPr>
  </w:style>
  <w:style w:type="character" w:customStyle="1" w:styleId="WW8Num83z0">
    <w:name w:val="WW8Num83z0"/>
    <w:uiPriority w:val="99"/>
    <w:qFormat/>
    <w:rsid w:val="00784B02"/>
    <w:rPr>
      <w:rFonts w:ascii="Symbol" w:hAnsi="Symbol"/>
    </w:rPr>
  </w:style>
  <w:style w:type="character" w:customStyle="1" w:styleId="WW8Num30z0">
    <w:name w:val="WW8Num30z0"/>
    <w:uiPriority w:val="99"/>
    <w:qFormat/>
    <w:rsid w:val="00784B02"/>
    <w:rPr>
      <w:rFonts w:ascii="Symbol" w:hAnsi="Symbol"/>
    </w:rPr>
  </w:style>
  <w:style w:type="character" w:customStyle="1" w:styleId="WW8Num76z0">
    <w:name w:val="WW8Num76z0"/>
    <w:uiPriority w:val="99"/>
    <w:qFormat/>
    <w:rsid w:val="00784B02"/>
    <w:rPr>
      <w:rFonts w:ascii="Symbol" w:hAnsi="Symbol"/>
    </w:rPr>
  </w:style>
  <w:style w:type="character" w:customStyle="1" w:styleId="WW8Num58z0">
    <w:name w:val="WW8Num58z0"/>
    <w:uiPriority w:val="99"/>
    <w:qFormat/>
    <w:rsid w:val="00784B02"/>
    <w:rPr>
      <w:rFonts w:ascii="Symbol" w:hAnsi="Symbol"/>
    </w:rPr>
  </w:style>
  <w:style w:type="character" w:customStyle="1" w:styleId="WW8Num44z0">
    <w:name w:val="WW8Num44z0"/>
    <w:uiPriority w:val="99"/>
    <w:qFormat/>
    <w:rsid w:val="00784B02"/>
    <w:rPr>
      <w:rFonts w:ascii="Symbol" w:hAnsi="Symbol"/>
    </w:rPr>
  </w:style>
  <w:style w:type="character" w:customStyle="1" w:styleId="WW8Num25z0">
    <w:name w:val="WW8Num25z0"/>
    <w:uiPriority w:val="99"/>
    <w:qFormat/>
    <w:rsid w:val="00784B02"/>
    <w:rPr>
      <w:rFonts w:ascii="Symbol" w:hAnsi="Symbol"/>
    </w:rPr>
  </w:style>
  <w:style w:type="character" w:customStyle="1" w:styleId="WW8Num59z0">
    <w:name w:val="WW8Num59z0"/>
    <w:uiPriority w:val="99"/>
    <w:qFormat/>
    <w:rsid w:val="00784B02"/>
    <w:rPr>
      <w:rFonts w:ascii="Symbol" w:hAnsi="Symbol"/>
    </w:rPr>
  </w:style>
  <w:style w:type="character" w:customStyle="1" w:styleId="WW8Num82z0">
    <w:name w:val="WW8Num82z0"/>
    <w:uiPriority w:val="99"/>
    <w:qFormat/>
    <w:rsid w:val="00784B02"/>
    <w:rPr>
      <w:rFonts w:ascii="Symbol" w:hAnsi="Symbol"/>
    </w:rPr>
  </w:style>
  <w:style w:type="character" w:customStyle="1" w:styleId="WW8Num33z0">
    <w:name w:val="WW8Num33z0"/>
    <w:uiPriority w:val="99"/>
    <w:qFormat/>
    <w:rsid w:val="00784B02"/>
    <w:rPr>
      <w:rFonts w:ascii="Symbol" w:hAnsi="Symbol"/>
    </w:rPr>
  </w:style>
  <w:style w:type="character" w:customStyle="1" w:styleId="WW8Num24z0">
    <w:name w:val="WW8Num24z0"/>
    <w:uiPriority w:val="99"/>
    <w:qFormat/>
    <w:rsid w:val="00784B02"/>
    <w:rPr>
      <w:rFonts w:ascii="Symbol" w:hAnsi="Symbol"/>
    </w:rPr>
  </w:style>
  <w:style w:type="character" w:customStyle="1" w:styleId="WW8Num75z0">
    <w:name w:val="WW8Num75z0"/>
    <w:uiPriority w:val="99"/>
    <w:qFormat/>
    <w:rsid w:val="00784B02"/>
    <w:rPr>
      <w:rFonts w:ascii="Symbol" w:hAnsi="Symbol"/>
    </w:rPr>
  </w:style>
  <w:style w:type="character" w:customStyle="1" w:styleId="WW8Num5z0">
    <w:name w:val="WW8Num5z0"/>
    <w:qFormat/>
    <w:rsid w:val="00784B02"/>
    <w:rPr>
      <w:rFonts w:ascii="Symbol" w:hAnsi="Symbol"/>
    </w:rPr>
  </w:style>
  <w:style w:type="character" w:customStyle="1" w:styleId="WW8Num37z0">
    <w:name w:val="WW8Num37z0"/>
    <w:uiPriority w:val="99"/>
    <w:qFormat/>
    <w:rsid w:val="00784B02"/>
    <w:rPr>
      <w:rFonts w:ascii="Symbol" w:hAnsi="Symbol"/>
    </w:rPr>
  </w:style>
  <w:style w:type="character" w:customStyle="1" w:styleId="WW8Num85z0">
    <w:name w:val="WW8Num85z0"/>
    <w:uiPriority w:val="99"/>
    <w:qFormat/>
    <w:rsid w:val="00784B02"/>
    <w:rPr>
      <w:rFonts w:ascii="Symbol" w:hAnsi="Symbol"/>
    </w:rPr>
  </w:style>
  <w:style w:type="character" w:customStyle="1" w:styleId="WW8Num2z0">
    <w:name w:val="WW8Num2z0"/>
    <w:qFormat/>
    <w:rsid w:val="00784B02"/>
    <w:rPr>
      <w:rFonts w:ascii="Symbol" w:hAnsi="Symbol"/>
    </w:rPr>
  </w:style>
  <w:style w:type="character" w:customStyle="1" w:styleId="WW8Num1z0">
    <w:name w:val="WW8Num1z0"/>
    <w:qFormat/>
    <w:rsid w:val="00784B02"/>
    <w:rPr>
      <w:rFonts w:ascii="Symbol" w:hAnsi="Symbol"/>
    </w:rPr>
  </w:style>
  <w:style w:type="character" w:customStyle="1" w:styleId="af3">
    <w:name w:val="Підзаголовок Знак"/>
    <w:basedOn w:val="a0"/>
    <w:uiPriority w:val="99"/>
    <w:qFormat/>
    <w:rsid w:val="00784B02"/>
    <w:rPr>
      <w:rFonts w:ascii="Arial" w:eastAsia="Calibri" w:hAnsi="Arial"/>
      <w:i/>
      <w:iCs/>
      <w:color w:val="000000"/>
      <w:sz w:val="28"/>
      <w:szCs w:val="28"/>
      <w:lang w:val="en-US" w:eastAsia="en-US"/>
    </w:rPr>
  </w:style>
  <w:style w:type="character" w:customStyle="1" w:styleId="FontStyle17">
    <w:name w:val="Font Style17"/>
    <w:uiPriority w:val="99"/>
    <w:qFormat/>
    <w:rsid w:val="00784B02"/>
    <w:rPr>
      <w:rFonts w:ascii="Times New Roman" w:hAnsi="Times New Roman"/>
      <w:sz w:val="34"/>
    </w:rPr>
  </w:style>
  <w:style w:type="character" w:customStyle="1" w:styleId="FontStyle15">
    <w:name w:val="Font Style15"/>
    <w:uiPriority w:val="99"/>
    <w:qFormat/>
    <w:rsid w:val="00784B02"/>
    <w:rPr>
      <w:rFonts w:ascii="Times New Roman" w:hAnsi="Times New Roman"/>
      <w:b/>
      <w:sz w:val="22"/>
    </w:rPr>
  </w:style>
  <w:style w:type="character" w:customStyle="1" w:styleId="FontStyle16">
    <w:name w:val="Font Style16"/>
    <w:uiPriority w:val="99"/>
    <w:qFormat/>
    <w:rsid w:val="00784B02"/>
    <w:rPr>
      <w:rFonts w:ascii="Times New Roman" w:hAnsi="Times New Roman"/>
      <w:spacing w:val="20"/>
      <w:sz w:val="24"/>
    </w:rPr>
  </w:style>
  <w:style w:type="character" w:customStyle="1" w:styleId="11">
    <w:name w:val="Основной текст Знак1"/>
    <w:uiPriority w:val="99"/>
    <w:qFormat/>
    <w:rsid w:val="00784B02"/>
    <w:rPr>
      <w:rFonts w:ascii="Times New Roman" w:hAnsi="Times New Roman"/>
      <w:sz w:val="20"/>
      <w:lang w:eastAsia="ru-RU"/>
    </w:rPr>
  </w:style>
  <w:style w:type="character" w:customStyle="1" w:styleId="211">
    <w:name w:val="Основной текст 2 Знак1"/>
    <w:uiPriority w:val="99"/>
    <w:qFormat/>
    <w:rsid w:val="00784B02"/>
    <w:rPr>
      <w:rFonts w:ascii="Times New Roman" w:hAnsi="Times New Roman"/>
      <w:sz w:val="24"/>
      <w:lang w:eastAsia="ru-RU"/>
    </w:rPr>
  </w:style>
  <w:style w:type="character" w:customStyle="1" w:styleId="12">
    <w:name w:val="Основной текст с отступом Знак1"/>
    <w:uiPriority w:val="99"/>
    <w:qFormat/>
    <w:rsid w:val="00784B02"/>
    <w:rPr>
      <w:rFonts w:ascii="Times New Roman" w:hAnsi="Times New Roman"/>
      <w:sz w:val="24"/>
      <w:lang w:val="uk-UA" w:eastAsia="ru-RU"/>
    </w:rPr>
  </w:style>
  <w:style w:type="character" w:customStyle="1" w:styleId="212">
    <w:name w:val="Основной текст с отступом 2 Знак1"/>
    <w:uiPriority w:val="99"/>
    <w:qFormat/>
    <w:rsid w:val="00784B02"/>
    <w:rPr>
      <w:rFonts w:ascii="Times New Roman" w:hAnsi="Times New Roman"/>
      <w:sz w:val="20"/>
      <w:lang w:eastAsia="ru-RU"/>
    </w:rPr>
  </w:style>
  <w:style w:type="character" w:customStyle="1" w:styleId="310">
    <w:name w:val="Основной текст с отступом 3 Знак1"/>
    <w:qFormat/>
    <w:rsid w:val="00784B02"/>
    <w:rPr>
      <w:rFonts w:ascii="Times New Roman" w:hAnsi="Times New Roman"/>
      <w:sz w:val="16"/>
      <w:lang w:eastAsia="ru-RU"/>
    </w:rPr>
  </w:style>
  <w:style w:type="character" w:customStyle="1" w:styleId="13">
    <w:name w:val="Нижний колонтитул Знак1"/>
    <w:uiPriority w:val="99"/>
    <w:qFormat/>
    <w:rsid w:val="00784B02"/>
    <w:rPr>
      <w:rFonts w:ascii="Times New Roman" w:hAnsi="Times New Roman"/>
      <w:sz w:val="20"/>
      <w:lang w:eastAsia="ru-RU"/>
    </w:rPr>
  </w:style>
  <w:style w:type="character" w:customStyle="1" w:styleId="14">
    <w:name w:val="Название Знак1"/>
    <w:uiPriority w:val="99"/>
    <w:qFormat/>
    <w:rsid w:val="00784B02"/>
    <w:rPr>
      <w:rFonts w:ascii="Times New Roman" w:hAnsi="Times New Roman"/>
      <w:color w:val="000000"/>
      <w:sz w:val="20"/>
      <w:lang w:val="uk-UA" w:eastAsia="ru-RU"/>
    </w:rPr>
  </w:style>
  <w:style w:type="character" w:customStyle="1" w:styleId="15">
    <w:name w:val="Верхний колонтитул Знак1"/>
    <w:uiPriority w:val="99"/>
    <w:qFormat/>
    <w:rsid w:val="00784B02"/>
    <w:rPr>
      <w:rFonts w:ascii="Times New Roman" w:hAnsi="Times New Roman"/>
      <w:sz w:val="20"/>
      <w:lang w:eastAsia="ru-RU"/>
    </w:rPr>
  </w:style>
  <w:style w:type="character" w:customStyle="1" w:styleId="16">
    <w:name w:val="Текст выноски Знак1"/>
    <w:uiPriority w:val="99"/>
    <w:qFormat/>
    <w:rsid w:val="00784B02"/>
    <w:rPr>
      <w:rFonts w:ascii="Tahoma" w:hAnsi="Tahoma"/>
      <w:sz w:val="16"/>
      <w:lang w:eastAsia="ru-RU"/>
    </w:rPr>
  </w:style>
  <w:style w:type="character" w:customStyle="1" w:styleId="FontStyle30">
    <w:name w:val="Font Style30"/>
    <w:uiPriority w:val="99"/>
    <w:qFormat/>
    <w:rsid w:val="00784B02"/>
    <w:rPr>
      <w:rFonts w:ascii="Times New Roman" w:hAnsi="Times New Roman"/>
      <w:sz w:val="24"/>
    </w:rPr>
  </w:style>
  <w:style w:type="character" w:customStyle="1" w:styleId="18">
    <w:name w:val="Основной шрифт абзаца1"/>
    <w:qFormat/>
    <w:rsid w:val="00784B02"/>
  </w:style>
  <w:style w:type="character" w:customStyle="1" w:styleId="135pt">
    <w:name w:val="Основной текст + 13.5 pt"/>
    <w:uiPriority w:val="99"/>
    <w:qFormat/>
    <w:rsid w:val="00784B02"/>
    <w:rPr>
      <w:rFonts w:ascii="Times New Roman" w:hAnsi="Times New Roman"/>
      <w:color w:val="000000"/>
      <w:spacing w:val="0"/>
      <w:w w:val="100"/>
      <w:sz w:val="27"/>
      <w:u w:val="none"/>
      <w:lang w:val="uk-UA"/>
    </w:rPr>
  </w:style>
  <w:style w:type="character" w:customStyle="1" w:styleId="-1pt">
    <w:name w:val="Основной текст + Полужирный.Интервал -1 pt"/>
    <w:uiPriority w:val="99"/>
    <w:qFormat/>
    <w:rsid w:val="00784B02"/>
    <w:rPr>
      <w:rFonts w:ascii="Times New Roman" w:hAnsi="Times New Roman"/>
      <w:b/>
      <w:color w:val="000000"/>
      <w:spacing w:val="-30"/>
      <w:w w:val="100"/>
      <w:sz w:val="28"/>
      <w:u w:val="none"/>
      <w:lang w:val="uk-UA"/>
    </w:rPr>
  </w:style>
  <w:style w:type="character" w:customStyle="1" w:styleId="42">
    <w:name w:val="Основной текст (4)_"/>
    <w:uiPriority w:val="99"/>
    <w:qFormat/>
    <w:locked/>
    <w:rsid w:val="00784B02"/>
    <w:rPr>
      <w:sz w:val="19"/>
      <w:shd w:val="clear" w:color="auto" w:fill="FFFFFF"/>
    </w:rPr>
  </w:style>
  <w:style w:type="character" w:customStyle="1" w:styleId="35">
    <w:name w:val="Заголовок №3_"/>
    <w:uiPriority w:val="99"/>
    <w:qFormat/>
    <w:locked/>
    <w:rsid w:val="00784B02"/>
    <w:rPr>
      <w:sz w:val="27"/>
      <w:shd w:val="clear" w:color="auto" w:fill="FFFFFF"/>
    </w:rPr>
  </w:style>
  <w:style w:type="character" w:customStyle="1" w:styleId="91">
    <w:name w:val="Основной текст (9)_"/>
    <w:uiPriority w:val="99"/>
    <w:qFormat/>
    <w:locked/>
    <w:rsid w:val="00784B02"/>
    <w:rPr>
      <w:sz w:val="19"/>
      <w:shd w:val="clear" w:color="auto" w:fill="FFFFFF"/>
    </w:rPr>
  </w:style>
  <w:style w:type="character" w:customStyle="1" w:styleId="83">
    <w:name w:val="Основной текст (8)_"/>
    <w:link w:val="83"/>
    <w:uiPriority w:val="99"/>
    <w:qFormat/>
    <w:locked/>
    <w:rsid w:val="00784B02"/>
    <w:rPr>
      <w:sz w:val="17"/>
      <w:shd w:val="clear" w:color="auto" w:fill="FFFFFF"/>
    </w:rPr>
  </w:style>
  <w:style w:type="character" w:customStyle="1" w:styleId="af4">
    <w:name w:val="Подпись к таблице_"/>
    <w:uiPriority w:val="99"/>
    <w:qFormat/>
    <w:locked/>
    <w:rsid w:val="00784B02"/>
    <w:rPr>
      <w:sz w:val="17"/>
      <w:shd w:val="clear" w:color="auto" w:fill="FFFFFF"/>
    </w:rPr>
  </w:style>
  <w:style w:type="character" w:customStyle="1" w:styleId="84">
    <w:name w:val="Основной текст (8) + Не полужирный"/>
    <w:uiPriority w:val="99"/>
    <w:qFormat/>
    <w:rsid w:val="00784B02"/>
    <w:rPr>
      <w:rFonts w:ascii="Times New Roman" w:hAnsi="Times New Roman"/>
      <w:spacing w:val="0"/>
      <w:sz w:val="17"/>
      <w:shd w:val="clear" w:color="auto" w:fill="FFFFFF"/>
    </w:rPr>
  </w:style>
  <w:style w:type="character" w:customStyle="1" w:styleId="48">
    <w:name w:val="Основной текст (4) + 8"/>
    <w:uiPriority w:val="99"/>
    <w:qFormat/>
    <w:rsid w:val="00784B02"/>
    <w:rPr>
      <w:rFonts w:ascii="Times New Roman" w:hAnsi="Times New Roman"/>
      <w:b/>
      <w:spacing w:val="0"/>
      <w:sz w:val="17"/>
    </w:rPr>
  </w:style>
  <w:style w:type="character" w:customStyle="1" w:styleId="89">
    <w:name w:val="Основной текст (8) + 9"/>
    <w:uiPriority w:val="99"/>
    <w:qFormat/>
    <w:rsid w:val="00784B02"/>
    <w:rPr>
      <w:rFonts w:ascii="Times New Roman" w:hAnsi="Times New Roman"/>
      <w:spacing w:val="0"/>
      <w:sz w:val="19"/>
      <w:shd w:val="clear" w:color="auto" w:fill="FFFFFF"/>
    </w:rPr>
  </w:style>
  <w:style w:type="character" w:customStyle="1" w:styleId="340">
    <w:name w:val="Основной текст (34)_"/>
    <w:link w:val="340"/>
    <w:uiPriority w:val="99"/>
    <w:qFormat/>
    <w:locked/>
    <w:rsid w:val="00784B02"/>
    <w:rPr>
      <w:rFonts w:ascii="Bookman Old Style" w:hAnsi="Bookman Old Style"/>
      <w:sz w:val="17"/>
      <w:shd w:val="clear" w:color="auto" w:fill="FFFFFF"/>
    </w:rPr>
  </w:style>
  <w:style w:type="character" w:customStyle="1" w:styleId="26">
    <w:name w:val="Основной текст (2) + Полужирный"/>
    <w:link w:val="27"/>
    <w:uiPriority w:val="99"/>
    <w:qFormat/>
    <w:rsid w:val="00784B02"/>
    <w:rPr>
      <w:rFonts w:ascii="Times New Roman" w:hAnsi="Times New Roman"/>
      <w:b/>
      <w:spacing w:val="0"/>
      <w:sz w:val="17"/>
    </w:rPr>
  </w:style>
  <w:style w:type="character" w:customStyle="1" w:styleId="36">
    <w:name w:val="Основной текст (36)_"/>
    <w:link w:val="360"/>
    <w:uiPriority w:val="99"/>
    <w:qFormat/>
    <w:locked/>
    <w:rsid w:val="00784B02"/>
    <w:rPr>
      <w:sz w:val="18"/>
      <w:shd w:val="clear" w:color="auto" w:fill="FFFFFF"/>
    </w:rPr>
  </w:style>
  <w:style w:type="character" w:customStyle="1" w:styleId="39">
    <w:name w:val="Основной текст (39)_"/>
    <w:link w:val="390"/>
    <w:uiPriority w:val="99"/>
    <w:qFormat/>
    <w:locked/>
    <w:rsid w:val="00784B02"/>
    <w:rPr>
      <w:sz w:val="18"/>
      <w:shd w:val="clear" w:color="auto" w:fill="FFFFFF"/>
    </w:rPr>
  </w:style>
  <w:style w:type="character" w:customStyle="1" w:styleId="38">
    <w:name w:val="Основной текст (38)_"/>
    <w:link w:val="380"/>
    <w:uiPriority w:val="99"/>
    <w:qFormat/>
    <w:locked/>
    <w:rsid w:val="00784B02"/>
    <w:rPr>
      <w:sz w:val="16"/>
      <w:shd w:val="clear" w:color="auto" w:fill="FFFFFF"/>
    </w:rPr>
  </w:style>
  <w:style w:type="character" w:customStyle="1" w:styleId="410">
    <w:name w:val="Основной текст (41)_"/>
    <w:link w:val="411"/>
    <w:uiPriority w:val="99"/>
    <w:qFormat/>
    <w:locked/>
    <w:rsid w:val="00784B02"/>
    <w:rPr>
      <w:sz w:val="18"/>
      <w:shd w:val="clear" w:color="auto" w:fill="FFFFFF"/>
    </w:rPr>
  </w:style>
  <w:style w:type="character" w:customStyle="1" w:styleId="24">
    <w:name w:val="Основной текст (2) + Малые прописные"/>
    <w:link w:val="23"/>
    <w:uiPriority w:val="99"/>
    <w:qFormat/>
    <w:rsid w:val="00784B02"/>
    <w:rPr>
      <w:rFonts w:ascii="Times New Roman" w:hAnsi="Times New Roman"/>
      <w:smallCaps/>
      <w:color w:val="000000"/>
      <w:spacing w:val="0"/>
      <w:w w:val="100"/>
      <w:sz w:val="24"/>
      <w:shd w:val="clear" w:color="auto" w:fill="FFFFFF"/>
      <w:lang w:val="uk-UA" w:eastAsia="uk-UA"/>
    </w:rPr>
  </w:style>
  <w:style w:type="character" w:customStyle="1" w:styleId="72">
    <w:name w:val="Основной текст (7)_"/>
    <w:link w:val="72"/>
    <w:uiPriority w:val="99"/>
    <w:qFormat/>
    <w:locked/>
    <w:rsid w:val="00784B02"/>
    <w:rPr>
      <w:spacing w:val="-10"/>
      <w:sz w:val="28"/>
      <w:shd w:val="clear" w:color="auto" w:fill="FFFFFF"/>
    </w:rPr>
  </w:style>
  <w:style w:type="character" w:customStyle="1" w:styleId="180">
    <w:name w:val="Основной текст (18)_"/>
    <w:link w:val="180"/>
    <w:uiPriority w:val="99"/>
    <w:qFormat/>
    <w:locked/>
    <w:rsid w:val="00784B02"/>
    <w:rPr>
      <w:sz w:val="64"/>
      <w:shd w:val="clear" w:color="auto" w:fill="FFFFFF"/>
    </w:rPr>
  </w:style>
  <w:style w:type="character" w:customStyle="1" w:styleId="230">
    <w:name w:val="Основной текст (23)_"/>
    <w:link w:val="230"/>
    <w:uiPriority w:val="99"/>
    <w:qFormat/>
    <w:locked/>
    <w:rsid w:val="00784B02"/>
    <w:rPr>
      <w:sz w:val="39"/>
      <w:shd w:val="clear" w:color="auto" w:fill="FFFFFF"/>
    </w:rPr>
  </w:style>
  <w:style w:type="character" w:customStyle="1" w:styleId="232">
    <w:name w:val="Основной текст (23)2"/>
    <w:uiPriority w:val="99"/>
    <w:qFormat/>
    <w:rsid w:val="00784B02"/>
    <w:rPr>
      <w:rFonts w:ascii="Times New Roman" w:hAnsi="Times New Roman"/>
      <w:sz w:val="39"/>
      <w:shd w:val="clear" w:color="auto" w:fill="FFFFFF"/>
    </w:rPr>
  </w:style>
  <w:style w:type="character" w:customStyle="1" w:styleId="37">
    <w:name w:val="Основной текст (3)_"/>
    <w:link w:val="311"/>
    <w:uiPriority w:val="99"/>
    <w:qFormat/>
    <w:locked/>
    <w:rsid w:val="00784B02"/>
    <w:rPr>
      <w:sz w:val="55"/>
      <w:shd w:val="clear" w:color="auto" w:fill="FFFFFF"/>
    </w:rPr>
  </w:style>
  <w:style w:type="character" w:customStyle="1" w:styleId="212pt">
    <w:name w:val="Основной текст (2) + 12 pt"/>
    <w:uiPriority w:val="99"/>
    <w:qFormat/>
    <w:rsid w:val="00784B02"/>
    <w:rPr>
      <w:rFonts w:ascii="Times New Roman" w:hAnsi="Times New Roman"/>
      <w:smallCaps/>
      <w:sz w:val="24"/>
      <w:shd w:val="clear" w:color="auto" w:fill="FFFFFF"/>
    </w:rPr>
  </w:style>
  <w:style w:type="character" w:styleId="af5">
    <w:name w:val="annotation reference"/>
    <w:uiPriority w:val="99"/>
    <w:qFormat/>
    <w:rsid w:val="00784B02"/>
    <w:rPr>
      <w:rFonts w:cs="Times New Roman"/>
      <w:sz w:val="16"/>
    </w:rPr>
  </w:style>
  <w:style w:type="character" w:customStyle="1" w:styleId="af6">
    <w:name w:val="Текст примітки Знак"/>
    <w:basedOn w:val="a0"/>
    <w:uiPriority w:val="99"/>
    <w:qFormat/>
    <w:rsid w:val="00784B02"/>
    <w:rPr>
      <w:sz w:val="20"/>
      <w:szCs w:val="20"/>
    </w:rPr>
  </w:style>
  <w:style w:type="character" w:customStyle="1" w:styleId="af7">
    <w:name w:val="Тема примітки Знак"/>
    <w:basedOn w:val="af6"/>
    <w:uiPriority w:val="99"/>
    <w:qFormat/>
    <w:rsid w:val="00784B02"/>
    <w:rPr>
      <w:b/>
      <w:bCs/>
      <w:sz w:val="20"/>
      <w:szCs w:val="20"/>
    </w:rPr>
  </w:style>
  <w:style w:type="character" w:customStyle="1" w:styleId="af8">
    <w:name w:val="Текст виноски Знак"/>
    <w:basedOn w:val="a0"/>
    <w:uiPriority w:val="99"/>
    <w:qFormat/>
    <w:rsid w:val="00784B02"/>
    <w:rPr>
      <w:sz w:val="20"/>
      <w:szCs w:val="20"/>
    </w:rPr>
  </w:style>
  <w:style w:type="character" w:styleId="af9">
    <w:name w:val="footnote reference"/>
    <w:uiPriority w:val="99"/>
    <w:qFormat/>
    <w:rsid w:val="00784B02"/>
    <w:rPr>
      <w:rFonts w:cs="Times New Roman"/>
      <w:vertAlign w:val="superscript"/>
    </w:rPr>
  </w:style>
  <w:style w:type="character" w:customStyle="1" w:styleId="FontStyle317">
    <w:name w:val="Font Style317"/>
    <w:uiPriority w:val="99"/>
    <w:qFormat/>
    <w:rsid w:val="00784B02"/>
    <w:rPr>
      <w:rFonts w:ascii="Times New Roman" w:hAnsi="Times New Roman"/>
      <w:b/>
      <w:sz w:val="24"/>
    </w:rPr>
  </w:style>
  <w:style w:type="character" w:customStyle="1" w:styleId="FontStyle343">
    <w:name w:val="Font Style343"/>
    <w:uiPriority w:val="99"/>
    <w:qFormat/>
    <w:rsid w:val="00784B02"/>
    <w:rPr>
      <w:rFonts w:ascii="Arial" w:hAnsi="Arial"/>
      <w:i/>
      <w:sz w:val="22"/>
    </w:rPr>
  </w:style>
  <w:style w:type="character" w:customStyle="1" w:styleId="213">
    <w:name w:val="Основной текст (21)_"/>
    <w:uiPriority w:val="99"/>
    <w:qFormat/>
    <w:locked/>
    <w:rsid w:val="00784B02"/>
    <w:rPr>
      <w:sz w:val="48"/>
      <w:shd w:val="clear" w:color="auto" w:fill="FFFFFF"/>
    </w:rPr>
  </w:style>
  <w:style w:type="character" w:customStyle="1" w:styleId="rvts15">
    <w:name w:val="rvts15"/>
    <w:uiPriority w:val="99"/>
    <w:qFormat/>
    <w:rsid w:val="00784B02"/>
    <w:rPr>
      <w:rFonts w:cs="Times New Roman"/>
    </w:rPr>
  </w:style>
  <w:style w:type="character" w:customStyle="1" w:styleId="rvts82">
    <w:name w:val="rvts82"/>
    <w:uiPriority w:val="99"/>
    <w:qFormat/>
    <w:rsid w:val="00784B02"/>
    <w:rPr>
      <w:rFonts w:cs="Times New Roman"/>
    </w:rPr>
  </w:style>
  <w:style w:type="character" w:customStyle="1" w:styleId="afa">
    <w:name w:val="Подпись к картинке_"/>
    <w:uiPriority w:val="99"/>
    <w:qFormat/>
    <w:locked/>
    <w:rsid w:val="00784B02"/>
    <w:rPr>
      <w:sz w:val="28"/>
      <w:shd w:val="clear" w:color="auto" w:fill="FFFFFF"/>
    </w:rPr>
  </w:style>
  <w:style w:type="character" w:customStyle="1" w:styleId="19">
    <w:name w:val="Заголовок №1_"/>
    <w:link w:val="1a"/>
    <w:uiPriority w:val="99"/>
    <w:qFormat/>
    <w:locked/>
    <w:rsid w:val="00784B02"/>
    <w:rPr>
      <w:sz w:val="34"/>
      <w:shd w:val="clear" w:color="auto" w:fill="FFFFFF"/>
    </w:rPr>
  </w:style>
  <w:style w:type="character" w:customStyle="1" w:styleId="1b">
    <w:name w:val="Заголовок №1"/>
    <w:uiPriority w:val="99"/>
    <w:qFormat/>
    <w:rsid w:val="00784B02"/>
    <w:rPr>
      <w:rFonts w:ascii="Times New Roman" w:hAnsi="Times New Roman"/>
      <w:sz w:val="34"/>
      <w:shd w:val="clear" w:color="auto" w:fill="FFFFFF"/>
    </w:rPr>
  </w:style>
  <w:style w:type="character" w:customStyle="1" w:styleId="213pt1">
    <w:name w:val="Основной текст (2) + 13 pt1"/>
    <w:uiPriority w:val="99"/>
    <w:qFormat/>
    <w:rsid w:val="00784B02"/>
    <w:rPr>
      <w:rFonts w:ascii="Times New Roman" w:hAnsi="Times New Roman"/>
      <w:i/>
      <w:spacing w:val="30"/>
      <w:sz w:val="26"/>
      <w:shd w:val="clear" w:color="auto" w:fill="FFFFFF"/>
    </w:rPr>
  </w:style>
  <w:style w:type="character" w:customStyle="1" w:styleId="130">
    <w:name w:val="Основной текст + 13"/>
    <w:uiPriority w:val="99"/>
    <w:qFormat/>
    <w:rsid w:val="00784B02"/>
    <w:rPr>
      <w:rFonts w:ascii="Times New Roman" w:hAnsi="Times New Roman"/>
      <w:color w:val="000000"/>
      <w:spacing w:val="0"/>
      <w:w w:val="100"/>
      <w:sz w:val="27"/>
      <w:u w:val="none"/>
      <w:lang w:val="uk-UA"/>
    </w:rPr>
  </w:style>
  <w:style w:type="character" w:styleId="afb">
    <w:name w:val="line number"/>
    <w:uiPriority w:val="99"/>
    <w:qFormat/>
    <w:rsid w:val="00784B02"/>
    <w:rPr>
      <w:rFonts w:cs="Times New Roman"/>
    </w:rPr>
  </w:style>
  <w:style w:type="character" w:customStyle="1" w:styleId="135pt0">
    <w:name w:val="Основной текст + 13;5 pt"/>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lang w:val="uk-UA"/>
    </w:rPr>
  </w:style>
  <w:style w:type="character" w:customStyle="1" w:styleId="-1pt0">
    <w:name w:val="Основной текст + Полужирный;Интервал -1 pt"/>
    <w:qFormat/>
    <w:rsid w:val="00784B02"/>
    <w:rPr>
      <w:rFonts w:ascii="Times New Roman" w:eastAsia="Times New Roman" w:hAnsi="Times New Roman" w:cs="Times New Roman"/>
      <w:b/>
      <w:bCs/>
      <w:i w:val="0"/>
      <w:iCs w:val="0"/>
      <w:caps w:val="0"/>
      <w:smallCaps w:val="0"/>
      <w:strike w:val="0"/>
      <w:dstrike w:val="0"/>
      <w:color w:val="000000"/>
      <w:spacing w:val="-30"/>
      <w:w w:val="100"/>
      <w:sz w:val="28"/>
      <w:szCs w:val="28"/>
      <w:u w:val="none"/>
      <w:lang w:val="uk-UA"/>
    </w:rPr>
  </w:style>
  <w:style w:type="character" w:customStyle="1" w:styleId="afc">
    <w:name w:val="Насичена цитата Знак"/>
    <w:basedOn w:val="a0"/>
    <w:uiPriority w:val="30"/>
    <w:qFormat/>
    <w:rsid w:val="00784B02"/>
    <w:rPr>
      <w:b/>
      <w:bCs/>
      <w:i/>
      <w:iCs/>
      <w:color w:val="4F81BD"/>
      <w:sz w:val="20"/>
      <w:szCs w:val="20"/>
    </w:rPr>
  </w:style>
  <w:style w:type="character" w:customStyle="1" w:styleId="WW8Num1z1">
    <w:name w:val="WW8Num1z1"/>
    <w:qFormat/>
    <w:rsid w:val="00784B02"/>
  </w:style>
  <w:style w:type="character" w:customStyle="1" w:styleId="WW8Num1z2">
    <w:name w:val="WW8Num1z2"/>
    <w:qFormat/>
    <w:rsid w:val="00784B02"/>
  </w:style>
  <w:style w:type="character" w:customStyle="1" w:styleId="WW8Num1z3">
    <w:name w:val="WW8Num1z3"/>
    <w:qFormat/>
    <w:rsid w:val="00784B02"/>
  </w:style>
  <w:style w:type="character" w:customStyle="1" w:styleId="WW8Num1z4">
    <w:name w:val="WW8Num1z4"/>
    <w:qFormat/>
    <w:rsid w:val="00784B02"/>
  </w:style>
  <w:style w:type="character" w:customStyle="1" w:styleId="WW8Num1z5">
    <w:name w:val="WW8Num1z5"/>
    <w:qFormat/>
    <w:rsid w:val="00784B02"/>
  </w:style>
  <w:style w:type="character" w:customStyle="1" w:styleId="WW8Num1z6">
    <w:name w:val="WW8Num1z6"/>
    <w:qFormat/>
    <w:rsid w:val="00784B02"/>
  </w:style>
  <w:style w:type="character" w:customStyle="1" w:styleId="WW8Num1z7">
    <w:name w:val="WW8Num1z7"/>
    <w:qFormat/>
    <w:rsid w:val="00784B02"/>
  </w:style>
  <w:style w:type="character" w:customStyle="1" w:styleId="WW8Num1z8">
    <w:name w:val="WW8Num1z8"/>
    <w:qFormat/>
    <w:rsid w:val="00784B02"/>
  </w:style>
  <w:style w:type="character" w:customStyle="1" w:styleId="WW8Num3z0">
    <w:name w:val="WW8Num3z0"/>
    <w:qFormat/>
    <w:rsid w:val="00784B02"/>
    <w:rPr>
      <w:rFonts w:ascii="Symbol" w:hAnsi="Symbol" w:cs="Symbol"/>
    </w:rPr>
  </w:style>
  <w:style w:type="character" w:customStyle="1" w:styleId="WW8Num3z1">
    <w:name w:val="WW8Num3z1"/>
    <w:qFormat/>
    <w:rsid w:val="00784B02"/>
    <w:rPr>
      <w:rFonts w:ascii="Courier New" w:hAnsi="Courier New" w:cs="Courier New"/>
    </w:rPr>
  </w:style>
  <w:style w:type="character" w:customStyle="1" w:styleId="WW8Num3z2">
    <w:name w:val="WW8Num3z2"/>
    <w:qFormat/>
    <w:rsid w:val="00784B02"/>
    <w:rPr>
      <w:rFonts w:ascii="Wingdings" w:hAnsi="Wingdings" w:cs="Wingdings"/>
    </w:rPr>
  </w:style>
  <w:style w:type="character" w:customStyle="1" w:styleId="WW8Num5z1">
    <w:name w:val="WW8Num5z1"/>
    <w:qFormat/>
    <w:rsid w:val="00784B02"/>
    <w:rPr>
      <w:rFonts w:ascii="Courier New" w:hAnsi="Courier New" w:cs="Courier New"/>
    </w:rPr>
  </w:style>
  <w:style w:type="character" w:customStyle="1" w:styleId="WW8Num5z2">
    <w:name w:val="WW8Num5z2"/>
    <w:qFormat/>
    <w:rsid w:val="00784B02"/>
    <w:rPr>
      <w:rFonts w:ascii="Wingdings" w:hAnsi="Wingdings" w:cs="Wingdings"/>
    </w:rPr>
  </w:style>
  <w:style w:type="character" w:customStyle="1" w:styleId="WW8Num5z3">
    <w:name w:val="WW8Num5z3"/>
    <w:qFormat/>
    <w:rsid w:val="00784B02"/>
    <w:rPr>
      <w:rFonts w:ascii="Symbol" w:hAnsi="Symbol" w:cs="Symbol"/>
    </w:rPr>
  </w:style>
  <w:style w:type="character" w:customStyle="1" w:styleId="WW8Num5z4">
    <w:name w:val="WW8Num5z4"/>
    <w:qFormat/>
    <w:rsid w:val="00784B02"/>
  </w:style>
  <w:style w:type="character" w:customStyle="1" w:styleId="WW8Num5z5">
    <w:name w:val="WW8Num5z5"/>
    <w:qFormat/>
    <w:rsid w:val="00784B02"/>
  </w:style>
  <w:style w:type="character" w:customStyle="1" w:styleId="WW8Num5z6">
    <w:name w:val="WW8Num5z6"/>
    <w:qFormat/>
    <w:rsid w:val="00784B02"/>
  </w:style>
  <w:style w:type="character" w:customStyle="1" w:styleId="WW8Num5z7">
    <w:name w:val="WW8Num5z7"/>
    <w:qFormat/>
    <w:rsid w:val="00784B02"/>
  </w:style>
  <w:style w:type="character" w:customStyle="1" w:styleId="WW8Num5z8">
    <w:name w:val="WW8Num5z8"/>
    <w:qFormat/>
    <w:rsid w:val="00784B02"/>
  </w:style>
  <w:style w:type="character" w:customStyle="1" w:styleId="WW8Num6z1">
    <w:name w:val="WW8Num6z1"/>
    <w:qFormat/>
    <w:rsid w:val="00784B02"/>
  </w:style>
  <w:style w:type="character" w:customStyle="1" w:styleId="WW8Num6z2">
    <w:name w:val="WW8Num6z2"/>
    <w:qFormat/>
    <w:rsid w:val="00784B02"/>
  </w:style>
  <w:style w:type="character" w:customStyle="1" w:styleId="WW8Num6z3">
    <w:name w:val="WW8Num6z3"/>
    <w:qFormat/>
    <w:rsid w:val="00784B02"/>
  </w:style>
  <w:style w:type="character" w:customStyle="1" w:styleId="WW8Num6z4">
    <w:name w:val="WW8Num6z4"/>
    <w:qFormat/>
    <w:rsid w:val="00784B02"/>
  </w:style>
  <w:style w:type="character" w:customStyle="1" w:styleId="WW8Num6z5">
    <w:name w:val="WW8Num6z5"/>
    <w:qFormat/>
    <w:rsid w:val="00784B02"/>
  </w:style>
  <w:style w:type="character" w:customStyle="1" w:styleId="WW8Num6z6">
    <w:name w:val="WW8Num6z6"/>
    <w:qFormat/>
    <w:rsid w:val="00784B02"/>
  </w:style>
  <w:style w:type="character" w:customStyle="1" w:styleId="WW8Num6z7">
    <w:name w:val="WW8Num6z7"/>
    <w:qFormat/>
    <w:rsid w:val="00784B02"/>
  </w:style>
  <w:style w:type="character" w:customStyle="1" w:styleId="WW8Num6z8">
    <w:name w:val="WW8Num6z8"/>
    <w:qFormat/>
    <w:rsid w:val="00784B02"/>
  </w:style>
  <w:style w:type="character" w:customStyle="1" w:styleId="WW8Num7z0">
    <w:name w:val="WW8Num7z0"/>
    <w:qFormat/>
    <w:rsid w:val="00784B02"/>
    <w:rPr>
      <w:rFonts w:ascii="Symbol" w:hAnsi="Symbol" w:cs="OpenSymbol"/>
    </w:rPr>
  </w:style>
  <w:style w:type="character" w:customStyle="1" w:styleId="Absatz-Standardschriftart">
    <w:name w:val="Absatz-Standardschriftart"/>
    <w:qFormat/>
    <w:rsid w:val="00784B02"/>
  </w:style>
  <w:style w:type="character" w:customStyle="1" w:styleId="WW-Absatz-Standardschriftart">
    <w:name w:val="WW-Absatz-Standardschriftart"/>
    <w:qFormat/>
    <w:rsid w:val="00784B02"/>
  </w:style>
  <w:style w:type="character" w:customStyle="1" w:styleId="WW-Absatz-Standardschriftart1">
    <w:name w:val="WW-Absatz-Standardschriftart1"/>
    <w:qFormat/>
    <w:rsid w:val="00784B02"/>
  </w:style>
  <w:style w:type="character" w:customStyle="1" w:styleId="WW-Absatz-Standardschriftart11">
    <w:name w:val="WW-Absatz-Standardschriftart11"/>
    <w:qFormat/>
    <w:rsid w:val="00784B02"/>
  </w:style>
  <w:style w:type="character" w:customStyle="1" w:styleId="WW-Absatz-Standardschriftart111">
    <w:name w:val="WW-Absatz-Standardschriftart111"/>
    <w:qFormat/>
    <w:rsid w:val="00784B02"/>
  </w:style>
  <w:style w:type="character" w:customStyle="1" w:styleId="WW-Absatz-Standardschriftart1111">
    <w:name w:val="WW-Absatz-Standardschriftart1111"/>
    <w:qFormat/>
    <w:rsid w:val="00784B02"/>
  </w:style>
  <w:style w:type="character" w:customStyle="1" w:styleId="WW-Absatz-Standardschriftart11111">
    <w:name w:val="WW-Absatz-Standardschriftart11111"/>
    <w:qFormat/>
    <w:rsid w:val="00784B02"/>
  </w:style>
  <w:style w:type="character" w:customStyle="1" w:styleId="WW8Num4z1">
    <w:name w:val="WW8Num4z1"/>
    <w:qFormat/>
    <w:rsid w:val="00784B02"/>
    <w:rPr>
      <w:rFonts w:ascii="Courier New" w:hAnsi="Courier New" w:cs="Courier New"/>
    </w:rPr>
  </w:style>
  <w:style w:type="character" w:customStyle="1" w:styleId="WW8Num4z2">
    <w:name w:val="WW8Num4z2"/>
    <w:qFormat/>
    <w:rsid w:val="00784B02"/>
    <w:rPr>
      <w:rFonts w:ascii="Wingdings" w:hAnsi="Wingdings" w:cs="Wingdings"/>
    </w:rPr>
  </w:style>
  <w:style w:type="character" w:customStyle="1" w:styleId="WW-Absatz-Standardschriftart111111">
    <w:name w:val="WW-Absatz-Standardschriftart111111"/>
    <w:qFormat/>
    <w:rsid w:val="00784B02"/>
  </w:style>
  <w:style w:type="character" w:customStyle="1" w:styleId="WW-Absatz-Standardschriftart1111111">
    <w:name w:val="WW-Absatz-Standardschriftart1111111"/>
    <w:qFormat/>
    <w:rsid w:val="00784B02"/>
  </w:style>
  <w:style w:type="character" w:customStyle="1" w:styleId="WW8Num2z1">
    <w:name w:val="WW8Num2z1"/>
    <w:qFormat/>
    <w:rsid w:val="00784B02"/>
    <w:rPr>
      <w:rFonts w:ascii="Courier New" w:hAnsi="Courier New" w:cs="Courier New"/>
    </w:rPr>
  </w:style>
  <w:style w:type="character" w:customStyle="1" w:styleId="WW8Num2z2">
    <w:name w:val="WW8Num2z2"/>
    <w:qFormat/>
    <w:rsid w:val="00784B02"/>
    <w:rPr>
      <w:rFonts w:ascii="Wingdings" w:hAnsi="Wingdings" w:cs="Wingdings"/>
    </w:rPr>
  </w:style>
  <w:style w:type="character" w:customStyle="1" w:styleId="WW8Num2z3">
    <w:name w:val="WW8Num2z3"/>
    <w:qFormat/>
    <w:rsid w:val="00784B02"/>
    <w:rPr>
      <w:rFonts w:ascii="Symbol" w:hAnsi="Symbol" w:cs="Symbol"/>
    </w:rPr>
  </w:style>
  <w:style w:type="character" w:customStyle="1" w:styleId="afd">
    <w:name w:val="Символ нумерации"/>
    <w:qFormat/>
    <w:rsid w:val="00784B02"/>
  </w:style>
  <w:style w:type="character" w:customStyle="1" w:styleId="afe">
    <w:name w:val="Маркеры списка"/>
    <w:qFormat/>
    <w:rsid w:val="00784B02"/>
    <w:rPr>
      <w:rFonts w:ascii="OpenSymbol" w:eastAsia="OpenSymbol" w:hAnsi="OpenSymbol" w:cs="OpenSymbol"/>
    </w:rPr>
  </w:style>
  <w:style w:type="character" w:customStyle="1" w:styleId="translation">
    <w:name w:val="translation"/>
    <w:qFormat/>
    <w:rsid w:val="00784B02"/>
  </w:style>
  <w:style w:type="character" w:customStyle="1" w:styleId="92">
    <w:name w:val="Заголовок №9_"/>
    <w:link w:val="93"/>
    <w:qFormat/>
    <w:rsid w:val="00784B02"/>
    <w:rPr>
      <w:sz w:val="27"/>
      <w:szCs w:val="27"/>
      <w:shd w:val="clear" w:color="auto" w:fill="FFFFFF"/>
    </w:rPr>
  </w:style>
  <w:style w:type="character" w:customStyle="1" w:styleId="9115pt">
    <w:name w:val="Заголовок №9 + 11;5 pt"/>
    <w:qFormat/>
    <w:rsid w:val="00784B02"/>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rPr>
  </w:style>
  <w:style w:type="character" w:customStyle="1" w:styleId="120">
    <w:name w:val="Подпись к таблице (12)_"/>
    <w:link w:val="1c"/>
    <w:qFormat/>
    <w:rsid w:val="00784B02"/>
    <w:rPr>
      <w:sz w:val="19"/>
      <w:szCs w:val="19"/>
      <w:shd w:val="clear" w:color="auto" w:fill="FFFFFF"/>
    </w:rPr>
  </w:style>
  <w:style w:type="character" w:customStyle="1" w:styleId="75pt1">
    <w:name w:val="Основной текст + 7;5 pt"/>
    <w:qFormat/>
    <w:rsid w:val="00784B02"/>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uk-UA"/>
    </w:rPr>
  </w:style>
  <w:style w:type="character" w:styleId="aff">
    <w:name w:val="FollowedHyperlink"/>
    <w:uiPriority w:val="99"/>
    <w:unhideWhenUsed/>
    <w:qFormat/>
    <w:rsid w:val="00784B02"/>
    <w:rPr>
      <w:color w:val="800080"/>
      <w:u w:val="single"/>
    </w:rPr>
  </w:style>
  <w:style w:type="character" w:customStyle="1" w:styleId="28">
    <w:name w:val="Название Знак2"/>
    <w:basedOn w:val="a0"/>
    <w:uiPriority w:val="10"/>
    <w:qFormat/>
    <w:rsid w:val="00784B02"/>
    <w:rPr>
      <w:rFonts w:asciiTheme="majorHAnsi" w:eastAsiaTheme="majorEastAsia" w:hAnsiTheme="majorHAnsi" w:cstheme="majorBidi"/>
      <w:spacing w:val="-10"/>
      <w:sz w:val="56"/>
      <w:szCs w:val="56"/>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rPr>
  </w:style>
  <w:style w:type="character" w:customStyle="1" w:styleId="ListLabel16">
    <w:name w:val="ListLabel 16"/>
    <w:qFormat/>
    <w:rPr>
      <w:rFonts w:cs="Times New Roman"/>
      <w:color w:val="000000"/>
      <w:sz w:val="28"/>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alibri"/>
      <w:b/>
      <w:sz w:val="24"/>
      <w:szCs w:val="24"/>
      <w:lang w:val="uk-U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lang w:val="uk-UA"/>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val="0"/>
    </w:rPr>
  </w:style>
  <w:style w:type="character" w:customStyle="1" w:styleId="ListLabel54">
    <w:name w:val="ListLabel 54"/>
    <w:qFormat/>
    <w:rPr>
      <w:b/>
      <w:sz w:val="28"/>
      <w:szCs w:val="28"/>
    </w:rPr>
  </w:style>
  <w:style w:type="character" w:customStyle="1" w:styleId="ListLabel55">
    <w:name w:val="ListLabel 55"/>
    <w:qFormat/>
    <w:rPr>
      <w:b/>
      <w:sz w:val="28"/>
      <w:szCs w:val="28"/>
    </w:rPr>
  </w:style>
  <w:style w:type="character" w:customStyle="1" w:styleId="ListLabel56">
    <w:name w:val="ListLabel 56"/>
    <w:qFormat/>
    <w:rPr>
      <w:b/>
      <w:sz w:val="28"/>
      <w:szCs w:val="28"/>
    </w:rPr>
  </w:style>
  <w:style w:type="character" w:customStyle="1" w:styleId="ListLabel57">
    <w:name w:val="ListLabel 57"/>
    <w:qFormat/>
    <w:rPr>
      <w:b w:val="0"/>
      <w:sz w:val="24"/>
    </w:rPr>
  </w:style>
  <w:style w:type="character" w:customStyle="1" w:styleId="ListLabel58">
    <w:name w:val="ListLabel 58"/>
    <w:qFormat/>
    <w:rPr>
      <w:b w:val="0"/>
      <w:sz w:val="24"/>
    </w:rPr>
  </w:style>
  <w:style w:type="character" w:customStyle="1" w:styleId="ListLabel59">
    <w:name w:val="ListLabel 59"/>
    <w:qFormat/>
    <w:rPr>
      <w:b w:val="0"/>
      <w:sz w:val="24"/>
    </w:rPr>
  </w:style>
  <w:style w:type="character" w:customStyle="1" w:styleId="ListLabel60">
    <w:name w:val="ListLabel 60"/>
    <w:qFormat/>
    <w:rPr>
      <w:b w:val="0"/>
      <w:sz w:val="24"/>
    </w:rPr>
  </w:style>
  <w:style w:type="character" w:customStyle="1" w:styleId="ListLabel61">
    <w:name w:val="ListLabel 61"/>
    <w:qFormat/>
    <w:rPr>
      <w:b w:val="0"/>
      <w:sz w:val="24"/>
    </w:rPr>
  </w:style>
  <w:style w:type="character" w:customStyle="1" w:styleId="ListLabel62">
    <w:name w:val="ListLabel 62"/>
    <w:qFormat/>
    <w:rPr>
      <w:b w:val="0"/>
      <w:sz w:val="24"/>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paragraph" w:customStyle="1" w:styleId="aff0">
    <w:name w:val="Заголовок"/>
    <w:basedOn w:val="a"/>
    <w:next w:val="aff1"/>
    <w:qFormat/>
    <w:pPr>
      <w:keepNext/>
      <w:spacing w:before="240" w:after="120"/>
    </w:pPr>
    <w:rPr>
      <w:rFonts w:ascii="Liberation Sans" w:eastAsia="Microsoft YaHei" w:hAnsi="Liberation Sans" w:cs="Arial"/>
      <w:sz w:val="28"/>
      <w:szCs w:val="28"/>
    </w:rPr>
  </w:style>
  <w:style w:type="paragraph" w:styleId="aff1">
    <w:name w:val="Body Text"/>
    <w:basedOn w:val="a"/>
    <w:uiPriority w:val="99"/>
    <w:rsid w:val="00197508"/>
    <w:pPr>
      <w:spacing w:after="120"/>
    </w:pPr>
  </w:style>
  <w:style w:type="paragraph" w:styleId="aff2">
    <w:name w:val="List"/>
    <w:basedOn w:val="aff1"/>
    <w:rsid w:val="00784B02"/>
    <w:pPr>
      <w:widowControl w:val="0"/>
      <w:tabs>
        <w:tab w:val="left" w:pos="0"/>
      </w:tabs>
      <w:suppressAutoHyphens/>
      <w:spacing w:after="0"/>
      <w:ind w:firstLine="709"/>
      <w:jc w:val="both"/>
    </w:pPr>
    <w:rPr>
      <w:rFonts w:ascii="Arial" w:eastAsia="Calibri" w:hAnsi="Arial" w:cs="Tahoma"/>
      <w:color w:val="000000"/>
      <w:lang w:val="uk-UA" w:eastAsia="en-US"/>
    </w:rPr>
  </w:style>
  <w:style w:type="paragraph" w:styleId="aff3">
    <w:name w:val="caption"/>
    <w:basedOn w:val="a"/>
    <w:uiPriority w:val="99"/>
    <w:qFormat/>
    <w:rsid w:val="005C5D60"/>
    <w:pPr>
      <w:jc w:val="center"/>
    </w:pPr>
    <w:rPr>
      <w:b/>
      <w:bCs/>
      <w:sz w:val="28"/>
      <w:lang w:val="uk-UA"/>
    </w:rPr>
  </w:style>
  <w:style w:type="paragraph" w:customStyle="1" w:styleId="aff4">
    <w:name w:val="Указатель"/>
    <w:basedOn w:val="a"/>
    <w:qFormat/>
    <w:pPr>
      <w:suppressLineNumbers/>
    </w:pPr>
    <w:rPr>
      <w:rFonts w:cs="Arial"/>
    </w:rPr>
  </w:style>
  <w:style w:type="paragraph" w:customStyle="1" w:styleId="aff5">
    <w:name w:val="Знак Знак Знак Знак Знак Знак Знак Знак Знак Знак Знак"/>
    <w:basedOn w:val="a"/>
    <w:autoRedefine/>
    <w:qFormat/>
    <w:rsid w:val="00416FE2"/>
    <w:pPr>
      <w:spacing w:after="160" w:line="240" w:lineRule="exact"/>
    </w:pPr>
    <w:rPr>
      <w:rFonts w:ascii="Verdana" w:eastAsia="MS Mincho" w:hAnsi="Verdana"/>
      <w:lang w:val="en-US" w:eastAsia="en-US"/>
    </w:rPr>
  </w:style>
  <w:style w:type="paragraph" w:styleId="aff6">
    <w:name w:val="Body Text Indent"/>
    <w:basedOn w:val="a"/>
    <w:uiPriority w:val="99"/>
    <w:rsid w:val="00EA2F1F"/>
    <w:pPr>
      <w:ind w:firstLine="540"/>
      <w:jc w:val="both"/>
    </w:pPr>
    <w:rPr>
      <w:lang w:val="uk-UA"/>
    </w:rPr>
  </w:style>
  <w:style w:type="paragraph" w:styleId="22">
    <w:name w:val="Body Text Indent 2"/>
    <w:basedOn w:val="a"/>
    <w:link w:val="210"/>
    <w:uiPriority w:val="99"/>
    <w:qFormat/>
    <w:rsid w:val="00A05684"/>
    <w:pPr>
      <w:spacing w:after="120" w:line="480" w:lineRule="auto"/>
      <w:ind w:left="283"/>
    </w:pPr>
  </w:style>
  <w:style w:type="paragraph" w:styleId="32">
    <w:name w:val="Body Text Indent 3"/>
    <w:basedOn w:val="a"/>
    <w:link w:val="31"/>
    <w:uiPriority w:val="99"/>
    <w:qFormat/>
    <w:rsid w:val="00ED4CEF"/>
    <w:pPr>
      <w:spacing w:after="120"/>
      <w:ind w:left="283"/>
    </w:pPr>
    <w:rPr>
      <w:sz w:val="16"/>
      <w:szCs w:val="16"/>
    </w:rPr>
  </w:style>
  <w:style w:type="paragraph" w:styleId="aff7">
    <w:name w:val="footer"/>
    <w:basedOn w:val="a"/>
    <w:uiPriority w:val="99"/>
    <w:rsid w:val="0008375B"/>
    <w:pPr>
      <w:tabs>
        <w:tab w:val="center" w:pos="4677"/>
        <w:tab w:val="right" w:pos="9355"/>
      </w:tabs>
    </w:pPr>
  </w:style>
  <w:style w:type="paragraph" w:styleId="aff8">
    <w:name w:val="Normal (Web)"/>
    <w:basedOn w:val="a"/>
    <w:qFormat/>
    <w:rsid w:val="000D0C67"/>
    <w:pPr>
      <w:spacing w:beforeAutospacing="1" w:afterAutospacing="1"/>
    </w:pPr>
  </w:style>
  <w:style w:type="paragraph" w:styleId="29">
    <w:name w:val="Body Text 2"/>
    <w:basedOn w:val="a"/>
    <w:uiPriority w:val="99"/>
    <w:qFormat/>
    <w:rsid w:val="00AB7371"/>
    <w:pPr>
      <w:spacing w:after="120" w:line="480" w:lineRule="auto"/>
    </w:pPr>
  </w:style>
  <w:style w:type="paragraph" w:customStyle="1" w:styleId="1a">
    <w:name w:val="Обычный1"/>
    <w:link w:val="19"/>
    <w:uiPriority w:val="99"/>
    <w:qFormat/>
    <w:rsid w:val="00240B01"/>
    <w:pPr>
      <w:widowControl w:val="0"/>
    </w:pPr>
  </w:style>
  <w:style w:type="paragraph" w:styleId="aff9">
    <w:name w:val="Title"/>
    <w:basedOn w:val="a"/>
    <w:uiPriority w:val="10"/>
    <w:qFormat/>
    <w:rsid w:val="00A7515B"/>
    <w:pPr>
      <w:ind w:firstLine="540"/>
      <w:jc w:val="center"/>
    </w:pPr>
    <w:rPr>
      <w:color w:val="000000"/>
      <w:sz w:val="28"/>
      <w:lang w:val="uk-UA"/>
    </w:rPr>
  </w:style>
  <w:style w:type="paragraph" w:styleId="affa">
    <w:name w:val="header"/>
    <w:basedOn w:val="a"/>
    <w:uiPriority w:val="99"/>
    <w:rsid w:val="009969FE"/>
    <w:pPr>
      <w:tabs>
        <w:tab w:val="center" w:pos="4677"/>
        <w:tab w:val="right" w:pos="9355"/>
      </w:tabs>
    </w:pPr>
  </w:style>
  <w:style w:type="paragraph" w:styleId="affb">
    <w:name w:val="Block Text"/>
    <w:basedOn w:val="a"/>
    <w:uiPriority w:val="99"/>
    <w:qFormat/>
    <w:rsid w:val="00996B98"/>
    <w:pPr>
      <w:ind w:left="113" w:right="113"/>
      <w:jc w:val="center"/>
    </w:pPr>
    <w:rPr>
      <w:b/>
      <w:bCs/>
      <w:caps/>
      <w:sz w:val="48"/>
      <w:lang w:val="uk-UA"/>
    </w:rPr>
  </w:style>
  <w:style w:type="paragraph" w:customStyle="1" w:styleId="affc">
    <w:name w:val="Знак Знак"/>
    <w:basedOn w:val="a"/>
    <w:autoRedefine/>
    <w:qFormat/>
    <w:rsid w:val="00BB6E84"/>
    <w:pPr>
      <w:spacing w:after="160" w:line="240" w:lineRule="exact"/>
    </w:pPr>
    <w:rPr>
      <w:rFonts w:ascii="Verdana" w:eastAsia="MS Mincho" w:hAnsi="Verdana"/>
      <w:lang w:val="en-US" w:eastAsia="en-US"/>
    </w:rPr>
  </w:style>
  <w:style w:type="paragraph" w:customStyle="1" w:styleId="1d">
    <w:name w:val="Абзац списка1"/>
    <w:basedOn w:val="a"/>
    <w:qFormat/>
    <w:rsid w:val="00CF6E41"/>
    <w:pPr>
      <w:ind w:left="720"/>
      <w:contextualSpacing/>
    </w:pPr>
  </w:style>
  <w:style w:type="paragraph" w:styleId="affd">
    <w:name w:val="Balloon Text"/>
    <w:basedOn w:val="a"/>
    <w:uiPriority w:val="99"/>
    <w:qFormat/>
    <w:rsid w:val="00DB3002"/>
    <w:rPr>
      <w:rFonts w:ascii="Tahoma" w:hAnsi="Tahoma"/>
      <w:sz w:val="16"/>
      <w:szCs w:val="16"/>
    </w:rPr>
  </w:style>
  <w:style w:type="paragraph" w:customStyle="1" w:styleId="1e">
    <w:name w:val="Абзац списку1"/>
    <w:basedOn w:val="a"/>
    <w:uiPriority w:val="99"/>
    <w:qFormat/>
    <w:rsid w:val="00B2014E"/>
    <w:pPr>
      <w:spacing w:after="200" w:line="276" w:lineRule="auto"/>
      <w:ind w:left="720"/>
      <w:contextualSpacing/>
    </w:pPr>
    <w:rPr>
      <w:rFonts w:ascii="Calibri" w:hAnsi="Calibri"/>
      <w:sz w:val="22"/>
      <w:szCs w:val="22"/>
    </w:rPr>
  </w:style>
  <w:style w:type="paragraph" w:styleId="HTML0">
    <w:name w:val="HTML Preformatted"/>
    <w:basedOn w:val="a"/>
    <w:uiPriority w:val="99"/>
    <w:qFormat/>
    <w:rsid w:val="006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2a">
    <w:name w:val="Абзац списка2"/>
    <w:basedOn w:val="a"/>
    <w:qFormat/>
    <w:rsid w:val="00CE6433"/>
    <w:pPr>
      <w:ind w:left="720"/>
      <w:contextualSpacing/>
    </w:pPr>
  </w:style>
  <w:style w:type="paragraph" w:customStyle="1" w:styleId="3a">
    <w:name w:val="Абзац списка3"/>
    <w:basedOn w:val="a"/>
    <w:qFormat/>
    <w:rsid w:val="00314CA0"/>
    <w:pPr>
      <w:ind w:left="720"/>
      <w:contextualSpacing/>
    </w:pPr>
    <w:rPr>
      <w:rFonts w:eastAsia="Calibri"/>
    </w:rPr>
  </w:style>
  <w:style w:type="paragraph" w:customStyle="1" w:styleId="Default">
    <w:name w:val="Default"/>
    <w:qFormat/>
    <w:rsid w:val="00673298"/>
    <w:rPr>
      <w:color w:val="000000"/>
    </w:rPr>
  </w:style>
  <w:style w:type="paragraph" w:customStyle="1" w:styleId="affe">
    <w:name w:val="Стиль"/>
    <w:uiPriority w:val="99"/>
    <w:qFormat/>
    <w:rsid w:val="005E3DEF"/>
    <w:pPr>
      <w:widowControl w:val="0"/>
      <w:suppressAutoHyphens/>
    </w:pPr>
    <w:rPr>
      <w:rFonts w:eastAsia="Arial" w:cs="Calibri"/>
      <w:lang w:eastAsia="ar-SA"/>
    </w:rPr>
  </w:style>
  <w:style w:type="paragraph" w:customStyle="1" w:styleId="western">
    <w:name w:val="western"/>
    <w:basedOn w:val="a"/>
    <w:qFormat/>
    <w:rsid w:val="001D4081"/>
    <w:pPr>
      <w:spacing w:beforeAutospacing="1" w:afterAutospacing="1"/>
    </w:pPr>
  </w:style>
  <w:style w:type="paragraph" w:customStyle="1" w:styleId="p3">
    <w:name w:val="p3"/>
    <w:basedOn w:val="a"/>
    <w:qFormat/>
    <w:rsid w:val="001D4081"/>
    <w:pPr>
      <w:spacing w:beforeAutospacing="1" w:afterAutospacing="1"/>
    </w:pPr>
  </w:style>
  <w:style w:type="paragraph" w:customStyle="1" w:styleId="p2">
    <w:name w:val="p2"/>
    <w:basedOn w:val="a"/>
    <w:qFormat/>
    <w:rsid w:val="001D4081"/>
    <w:pPr>
      <w:spacing w:beforeAutospacing="1" w:afterAutospacing="1"/>
    </w:pPr>
  </w:style>
  <w:style w:type="paragraph" w:customStyle="1" w:styleId="p5">
    <w:name w:val="p5"/>
    <w:basedOn w:val="a"/>
    <w:qFormat/>
    <w:rsid w:val="00DB75D4"/>
    <w:pPr>
      <w:spacing w:beforeAutospacing="1" w:afterAutospacing="1"/>
    </w:pPr>
  </w:style>
  <w:style w:type="paragraph" w:customStyle="1" w:styleId="312">
    <w:name w:val="Абзац списка31"/>
    <w:basedOn w:val="a"/>
    <w:uiPriority w:val="99"/>
    <w:qFormat/>
    <w:rsid w:val="008C4E92"/>
    <w:pPr>
      <w:suppressAutoHyphens/>
      <w:ind w:left="720"/>
      <w:contextualSpacing/>
    </w:pPr>
    <w:rPr>
      <w:rFonts w:ascii="Arial" w:hAnsi="Arial" w:cs="Arial"/>
      <w:lang w:eastAsia="zh-CN"/>
    </w:rPr>
  </w:style>
  <w:style w:type="paragraph" w:styleId="3b">
    <w:name w:val="Body Text 3"/>
    <w:basedOn w:val="a"/>
    <w:uiPriority w:val="99"/>
    <w:qFormat/>
    <w:rsid w:val="0020223F"/>
    <w:pPr>
      <w:spacing w:after="120"/>
    </w:pPr>
    <w:rPr>
      <w:sz w:val="16"/>
      <w:szCs w:val="16"/>
    </w:rPr>
  </w:style>
  <w:style w:type="paragraph" w:customStyle="1" w:styleId="rvps12">
    <w:name w:val="rvps12"/>
    <w:basedOn w:val="a"/>
    <w:uiPriority w:val="99"/>
    <w:qFormat/>
    <w:rsid w:val="005F55EC"/>
    <w:pPr>
      <w:spacing w:beforeAutospacing="1" w:afterAutospacing="1"/>
    </w:pPr>
    <w:rPr>
      <w:lang w:val="uk-UA" w:eastAsia="uk-UA"/>
    </w:rPr>
  </w:style>
  <w:style w:type="paragraph" w:customStyle="1" w:styleId="rvps6">
    <w:name w:val="rvps6"/>
    <w:basedOn w:val="a"/>
    <w:qFormat/>
    <w:rsid w:val="005F55EC"/>
    <w:pPr>
      <w:spacing w:beforeAutospacing="1" w:afterAutospacing="1"/>
    </w:pPr>
    <w:rPr>
      <w:lang w:val="uk-UA" w:eastAsia="uk-UA"/>
    </w:rPr>
  </w:style>
  <w:style w:type="paragraph" w:customStyle="1" w:styleId="1f">
    <w:name w:val="Без интервала1"/>
    <w:uiPriority w:val="99"/>
    <w:qFormat/>
    <w:rsid w:val="00A5520C"/>
    <w:rPr>
      <w:rFonts w:ascii="Calibri" w:hAnsi="Calibri"/>
      <w:sz w:val="22"/>
      <w:szCs w:val="22"/>
      <w:lang w:eastAsia="en-US"/>
    </w:rPr>
  </w:style>
  <w:style w:type="paragraph" w:customStyle="1" w:styleId="1f0">
    <w:name w:val="1"/>
    <w:basedOn w:val="a"/>
    <w:qFormat/>
    <w:rsid w:val="009776E1"/>
    <w:pPr>
      <w:spacing w:beforeAutospacing="1" w:afterAutospacing="1"/>
    </w:pPr>
    <w:rPr>
      <w:lang w:val="uk-UA" w:eastAsia="uk-UA"/>
    </w:rPr>
  </w:style>
  <w:style w:type="paragraph" w:styleId="afff">
    <w:name w:val="No Spacing"/>
    <w:qFormat/>
    <w:rsid w:val="00D6529B"/>
    <w:rPr>
      <w:rFonts w:asciiTheme="minorHAnsi" w:eastAsiaTheme="minorHAnsi" w:hAnsiTheme="minorHAnsi" w:cstheme="minorBidi"/>
      <w:sz w:val="22"/>
      <w:szCs w:val="22"/>
      <w:lang w:eastAsia="en-US"/>
    </w:rPr>
  </w:style>
  <w:style w:type="paragraph" w:customStyle="1" w:styleId="27">
    <w:name w:val="Основной текст (2)"/>
    <w:basedOn w:val="a"/>
    <w:link w:val="26"/>
    <w:uiPriority w:val="99"/>
    <w:qFormat/>
    <w:rsid w:val="004B6E78"/>
    <w:pPr>
      <w:widowControl w:val="0"/>
      <w:shd w:val="clear" w:color="auto" w:fill="FFFFFF"/>
      <w:spacing w:after="300" w:line="322" w:lineRule="exact"/>
      <w:jc w:val="center"/>
    </w:pPr>
    <w:rPr>
      <w:sz w:val="26"/>
      <w:szCs w:val="26"/>
    </w:rPr>
  </w:style>
  <w:style w:type="paragraph" w:customStyle="1" w:styleId="214">
    <w:name w:val="Основной текст (2)1"/>
    <w:basedOn w:val="a"/>
    <w:uiPriority w:val="99"/>
    <w:qFormat/>
    <w:rsid w:val="004B6E78"/>
    <w:pPr>
      <w:widowControl w:val="0"/>
      <w:shd w:val="clear" w:color="auto" w:fill="FFFFFF"/>
      <w:spacing w:before="300" w:line="480" w:lineRule="exact"/>
      <w:ind w:firstLine="740"/>
      <w:jc w:val="both"/>
    </w:pPr>
    <w:rPr>
      <w:rFonts w:eastAsia="Calibri"/>
      <w:sz w:val="28"/>
      <w:szCs w:val="28"/>
      <w:lang w:eastAsia="en-US"/>
    </w:rPr>
  </w:style>
  <w:style w:type="paragraph" w:customStyle="1" w:styleId="3c">
    <w:name w:val="Основной текст (3)"/>
    <w:basedOn w:val="a"/>
    <w:uiPriority w:val="99"/>
    <w:qFormat/>
    <w:rsid w:val="003231D5"/>
    <w:pPr>
      <w:widowControl w:val="0"/>
      <w:shd w:val="clear" w:color="auto" w:fill="FFFFFF"/>
      <w:spacing w:before="1260" w:after="420" w:line="240" w:lineRule="atLeast"/>
      <w:ind w:hanging="320"/>
    </w:pPr>
    <w:rPr>
      <w:b/>
      <w:bCs/>
      <w:sz w:val="28"/>
      <w:szCs w:val="28"/>
    </w:rPr>
  </w:style>
  <w:style w:type="paragraph" w:styleId="afff0">
    <w:name w:val="List Paragraph"/>
    <w:basedOn w:val="a"/>
    <w:uiPriority w:val="34"/>
    <w:qFormat/>
    <w:rsid w:val="003231D5"/>
    <w:pPr>
      <w:spacing w:after="200" w:line="276" w:lineRule="auto"/>
      <w:ind w:left="720"/>
      <w:contextualSpacing/>
    </w:pPr>
    <w:rPr>
      <w:rFonts w:ascii="Calibri" w:hAnsi="Calibri"/>
      <w:sz w:val="22"/>
      <w:szCs w:val="22"/>
    </w:rPr>
  </w:style>
  <w:style w:type="paragraph" w:customStyle="1" w:styleId="215">
    <w:name w:val="Основной текст с отступом 21"/>
    <w:basedOn w:val="a"/>
    <w:link w:val="2110"/>
    <w:uiPriority w:val="99"/>
    <w:qFormat/>
    <w:rsid w:val="003231D5"/>
    <w:pPr>
      <w:suppressAutoHyphens/>
      <w:ind w:firstLine="709"/>
      <w:jc w:val="both"/>
    </w:pPr>
    <w:rPr>
      <w:sz w:val="28"/>
      <w:lang w:val="uk-UA" w:eastAsia="zh-CN"/>
    </w:rPr>
  </w:style>
  <w:style w:type="paragraph" w:customStyle="1" w:styleId="rvps2">
    <w:name w:val="rvps2"/>
    <w:basedOn w:val="a"/>
    <w:uiPriority w:val="99"/>
    <w:qFormat/>
    <w:rsid w:val="00FD3D1A"/>
    <w:pPr>
      <w:spacing w:beforeAutospacing="1" w:afterAutospacing="1"/>
    </w:pPr>
  </w:style>
  <w:style w:type="paragraph" w:customStyle="1" w:styleId="2b">
    <w:name w:val="Обычный2"/>
    <w:qFormat/>
    <w:rsid w:val="00370EAD"/>
    <w:pPr>
      <w:spacing w:after="200" w:line="276" w:lineRule="auto"/>
    </w:pPr>
    <w:rPr>
      <w:rFonts w:ascii="Calibri" w:eastAsia="Calibri" w:hAnsi="Calibri" w:cs="Calibri"/>
      <w:sz w:val="22"/>
      <w:szCs w:val="22"/>
      <w:lang w:val="uk-UA"/>
    </w:rPr>
  </w:style>
  <w:style w:type="paragraph" w:customStyle="1" w:styleId="1f1">
    <w:name w:val="Знак1"/>
    <w:basedOn w:val="a"/>
    <w:autoRedefine/>
    <w:qFormat/>
    <w:rsid w:val="00287227"/>
    <w:pPr>
      <w:spacing w:after="160" w:line="240" w:lineRule="exact"/>
    </w:pPr>
    <w:rPr>
      <w:rFonts w:ascii="Verdana" w:eastAsia="MS Mincho" w:hAnsi="Verdana"/>
      <w:lang w:val="en-US" w:eastAsia="en-US"/>
    </w:rPr>
  </w:style>
  <w:style w:type="paragraph" w:customStyle="1" w:styleId="Style244">
    <w:name w:val="Style244"/>
    <w:basedOn w:val="a"/>
    <w:uiPriority w:val="99"/>
    <w:qFormat/>
    <w:rsid w:val="00784B02"/>
    <w:pPr>
      <w:widowControl w:val="0"/>
      <w:spacing w:line="278" w:lineRule="exact"/>
      <w:jc w:val="both"/>
    </w:pPr>
  </w:style>
  <w:style w:type="paragraph" w:customStyle="1" w:styleId="1f2">
    <w:name w:val="Звичайний1"/>
    <w:qFormat/>
    <w:rsid w:val="00784B02"/>
    <w:pPr>
      <w:widowControl w:val="0"/>
    </w:pPr>
    <w:rPr>
      <w:sz w:val="20"/>
      <w:szCs w:val="20"/>
    </w:rPr>
  </w:style>
  <w:style w:type="paragraph" w:customStyle="1" w:styleId="western1">
    <w:name w:val="western1"/>
    <w:basedOn w:val="a"/>
    <w:qFormat/>
    <w:rsid w:val="00784B02"/>
    <w:pPr>
      <w:spacing w:beforeAutospacing="1"/>
    </w:pPr>
    <w:rPr>
      <w:color w:val="000000"/>
      <w:sz w:val="20"/>
      <w:szCs w:val="20"/>
      <w:lang w:val="uk-UA" w:eastAsia="uk-UA"/>
    </w:rPr>
  </w:style>
  <w:style w:type="paragraph" w:styleId="afff1">
    <w:name w:val="Plain Text"/>
    <w:basedOn w:val="a"/>
    <w:unhideWhenUsed/>
    <w:qFormat/>
    <w:rsid w:val="00784B02"/>
    <w:rPr>
      <w:rFonts w:ascii="Courier New" w:hAnsi="Courier New"/>
      <w:sz w:val="20"/>
      <w:szCs w:val="20"/>
      <w:lang w:eastAsia="uk-UA"/>
    </w:rPr>
  </w:style>
  <w:style w:type="paragraph" w:customStyle="1" w:styleId="94">
    <w:name w:val="Основной текст9"/>
    <w:basedOn w:val="a"/>
    <w:link w:val="95"/>
    <w:qFormat/>
    <w:rsid w:val="00784B02"/>
    <w:pPr>
      <w:widowControl w:val="0"/>
      <w:shd w:val="clear" w:color="auto" w:fill="FFFFFF"/>
      <w:spacing w:line="274" w:lineRule="exact"/>
      <w:ind w:hanging="560"/>
      <w:jc w:val="center"/>
    </w:pPr>
    <w:rPr>
      <w:sz w:val="23"/>
      <w:szCs w:val="23"/>
    </w:rPr>
  </w:style>
  <w:style w:type="paragraph" w:customStyle="1" w:styleId="52">
    <w:name w:val="Основной текст5"/>
    <w:basedOn w:val="a"/>
    <w:qFormat/>
    <w:rsid w:val="00784B02"/>
    <w:pPr>
      <w:widowControl w:val="0"/>
      <w:shd w:val="clear" w:color="auto" w:fill="FFFFFF"/>
      <w:spacing w:before="180" w:line="480" w:lineRule="exact"/>
      <w:ind w:hanging="1240"/>
    </w:pPr>
    <w:rPr>
      <w:color w:val="000000"/>
      <w:lang w:val="uk-UA"/>
    </w:rPr>
  </w:style>
  <w:style w:type="paragraph" w:customStyle="1" w:styleId="1f3">
    <w:name w:val="Знак Знак1"/>
    <w:basedOn w:val="a"/>
    <w:uiPriority w:val="99"/>
    <w:qFormat/>
    <w:rsid w:val="00784B02"/>
    <w:rPr>
      <w:sz w:val="20"/>
      <w:szCs w:val="20"/>
      <w:lang w:val="en-US" w:eastAsia="en-US"/>
    </w:rPr>
  </w:style>
  <w:style w:type="paragraph" w:customStyle="1" w:styleId="216">
    <w:name w:val="Основной текст 21"/>
    <w:basedOn w:val="a"/>
    <w:uiPriority w:val="99"/>
    <w:qFormat/>
    <w:rsid w:val="00784B02"/>
    <w:pPr>
      <w:widowControl w:val="0"/>
      <w:suppressAutoHyphens/>
      <w:jc w:val="both"/>
    </w:pPr>
    <w:rPr>
      <w:rFonts w:eastAsia="Calibri" w:cs="Tahoma"/>
      <w:color w:val="000000"/>
      <w:sz w:val="28"/>
      <w:lang w:val="uk-UA" w:eastAsia="en-US"/>
    </w:rPr>
  </w:style>
  <w:style w:type="paragraph" w:customStyle="1" w:styleId="1f4">
    <w:name w:val="Название объекта1"/>
    <w:basedOn w:val="a"/>
    <w:uiPriority w:val="99"/>
    <w:qFormat/>
    <w:rsid w:val="00784B02"/>
    <w:pPr>
      <w:widowControl w:val="0"/>
      <w:suppressAutoHyphens/>
      <w:jc w:val="both"/>
    </w:pPr>
    <w:rPr>
      <w:rFonts w:eastAsia="Calibri" w:cs="Tahoma"/>
      <w:b/>
      <w:color w:val="000000"/>
      <w:lang w:val="uk-UA" w:eastAsia="en-US"/>
    </w:rPr>
  </w:style>
  <w:style w:type="paragraph" w:customStyle="1" w:styleId="0">
    <w:name w:val="0"/>
    <w:basedOn w:val="a"/>
    <w:uiPriority w:val="99"/>
    <w:qFormat/>
    <w:rsid w:val="00784B02"/>
    <w:pPr>
      <w:ind w:firstLine="425"/>
      <w:jc w:val="both"/>
    </w:pPr>
    <w:rPr>
      <w:sz w:val="26"/>
      <w:szCs w:val="20"/>
      <w:lang w:val="uk-UA"/>
    </w:rPr>
  </w:style>
  <w:style w:type="paragraph" w:customStyle="1" w:styleId="FR2">
    <w:name w:val="FR2"/>
    <w:uiPriority w:val="99"/>
    <w:qFormat/>
    <w:rsid w:val="00784B02"/>
    <w:pPr>
      <w:widowControl w:val="0"/>
      <w:snapToGrid w:val="0"/>
      <w:spacing w:line="300" w:lineRule="auto"/>
      <w:ind w:left="4000"/>
    </w:pPr>
    <w:rPr>
      <w:szCs w:val="20"/>
      <w:lang w:val="uk-UA"/>
    </w:rPr>
  </w:style>
  <w:style w:type="paragraph" w:customStyle="1" w:styleId="1c">
    <w:name w:val="Заголовок1"/>
    <w:basedOn w:val="a"/>
    <w:link w:val="120"/>
    <w:qFormat/>
    <w:rsid w:val="00784B02"/>
    <w:pPr>
      <w:keepNext/>
      <w:widowControl w:val="0"/>
      <w:suppressAutoHyphens/>
      <w:spacing w:before="240" w:after="120"/>
    </w:pPr>
    <w:rPr>
      <w:rFonts w:ascii="Arial" w:eastAsia="Calibri" w:hAnsi="Arial" w:cs="Tahoma"/>
      <w:color w:val="000000"/>
      <w:sz w:val="28"/>
      <w:szCs w:val="28"/>
      <w:lang w:val="en-US" w:eastAsia="en-US"/>
    </w:rPr>
  </w:style>
  <w:style w:type="paragraph" w:customStyle="1" w:styleId="1f5">
    <w:name w:val="Название1"/>
    <w:basedOn w:val="a"/>
    <w:qFormat/>
    <w:rsid w:val="00784B02"/>
    <w:pPr>
      <w:widowControl w:val="0"/>
      <w:suppressLineNumbers/>
      <w:suppressAutoHyphens/>
      <w:spacing w:before="120" w:after="120"/>
    </w:pPr>
    <w:rPr>
      <w:rFonts w:ascii="Arial" w:eastAsia="Calibri" w:hAnsi="Arial" w:cs="Tahoma"/>
      <w:i/>
      <w:iCs/>
      <w:color w:val="000000"/>
      <w:sz w:val="20"/>
      <w:lang w:val="en-US" w:eastAsia="en-US"/>
    </w:rPr>
  </w:style>
  <w:style w:type="paragraph" w:customStyle="1" w:styleId="1f6">
    <w:name w:val="Указатель1"/>
    <w:basedOn w:val="a"/>
    <w:qFormat/>
    <w:rsid w:val="00784B02"/>
    <w:pPr>
      <w:widowControl w:val="0"/>
      <w:suppressLineNumbers/>
      <w:suppressAutoHyphens/>
    </w:pPr>
    <w:rPr>
      <w:rFonts w:ascii="Arial" w:eastAsia="Calibri" w:hAnsi="Arial" w:cs="Tahoma"/>
      <w:color w:val="000000"/>
      <w:lang w:val="en-US" w:eastAsia="en-US"/>
    </w:rPr>
  </w:style>
  <w:style w:type="paragraph" w:customStyle="1" w:styleId="311">
    <w:name w:val="Основной текст 31"/>
    <w:basedOn w:val="a"/>
    <w:link w:val="37"/>
    <w:uiPriority w:val="99"/>
    <w:qFormat/>
    <w:rsid w:val="00784B02"/>
    <w:pPr>
      <w:widowControl w:val="0"/>
      <w:suppressAutoHyphens/>
      <w:jc w:val="center"/>
    </w:pPr>
    <w:rPr>
      <w:rFonts w:eastAsia="Calibri" w:cs="Tahoma"/>
      <w:b/>
      <w:color w:val="000000"/>
      <w:sz w:val="28"/>
      <w:lang w:val="en-US" w:eastAsia="en-US"/>
    </w:rPr>
  </w:style>
  <w:style w:type="paragraph" w:customStyle="1" w:styleId="afff2">
    <w:name w:val="Содержимое таблицы"/>
    <w:basedOn w:val="a"/>
    <w:qFormat/>
    <w:rsid w:val="00784B02"/>
    <w:pPr>
      <w:widowControl w:val="0"/>
      <w:suppressLineNumbers/>
      <w:suppressAutoHyphens/>
    </w:pPr>
    <w:rPr>
      <w:rFonts w:eastAsia="Calibri" w:cs="Tahoma"/>
      <w:color w:val="000000"/>
      <w:lang w:val="en-US" w:eastAsia="en-US"/>
    </w:rPr>
  </w:style>
  <w:style w:type="paragraph" w:customStyle="1" w:styleId="afff3">
    <w:name w:val="Заголовок таблицы"/>
    <w:basedOn w:val="afff2"/>
    <w:qFormat/>
    <w:rsid w:val="00784B02"/>
    <w:pPr>
      <w:jc w:val="center"/>
    </w:pPr>
    <w:rPr>
      <w:b/>
      <w:bCs/>
    </w:rPr>
  </w:style>
  <w:style w:type="paragraph" w:styleId="afff4">
    <w:name w:val="Subtitle"/>
    <w:basedOn w:val="1c"/>
    <w:uiPriority w:val="99"/>
    <w:qFormat/>
    <w:rsid w:val="00784B02"/>
    <w:pPr>
      <w:jc w:val="center"/>
    </w:pPr>
    <w:rPr>
      <w:rFonts w:cs="Times New Roman"/>
      <w:i/>
      <w:iCs/>
    </w:rPr>
  </w:style>
  <w:style w:type="paragraph" w:customStyle="1" w:styleId="Style7">
    <w:name w:val="Style7"/>
    <w:basedOn w:val="a"/>
    <w:uiPriority w:val="99"/>
    <w:qFormat/>
    <w:rsid w:val="00784B02"/>
    <w:pPr>
      <w:widowControl w:val="0"/>
      <w:spacing w:line="386" w:lineRule="exact"/>
      <w:jc w:val="both"/>
    </w:pPr>
    <w:rPr>
      <w:rFonts w:ascii="Franklin Gothic Book" w:hAnsi="Franklin Gothic Book" w:cs="Franklin Gothic Book"/>
    </w:rPr>
  </w:style>
  <w:style w:type="paragraph" w:customStyle="1" w:styleId="Style4">
    <w:name w:val="Style4"/>
    <w:basedOn w:val="a"/>
    <w:uiPriority w:val="99"/>
    <w:qFormat/>
    <w:rsid w:val="00784B02"/>
    <w:pPr>
      <w:widowControl w:val="0"/>
      <w:spacing w:line="283" w:lineRule="exact"/>
      <w:ind w:firstLine="298"/>
      <w:jc w:val="both"/>
    </w:pPr>
  </w:style>
  <w:style w:type="paragraph" w:customStyle="1" w:styleId="Style9">
    <w:name w:val="Style9"/>
    <w:basedOn w:val="a"/>
    <w:uiPriority w:val="99"/>
    <w:qFormat/>
    <w:rsid w:val="00784B02"/>
    <w:pPr>
      <w:widowControl w:val="0"/>
      <w:spacing w:line="430" w:lineRule="exact"/>
      <w:ind w:firstLine="435"/>
      <w:jc w:val="both"/>
    </w:pPr>
  </w:style>
  <w:style w:type="paragraph" w:customStyle="1" w:styleId="Style11">
    <w:name w:val="Style11"/>
    <w:basedOn w:val="a"/>
    <w:uiPriority w:val="99"/>
    <w:qFormat/>
    <w:rsid w:val="00784B02"/>
    <w:pPr>
      <w:widowControl w:val="0"/>
      <w:spacing w:line="428" w:lineRule="exact"/>
      <w:ind w:firstLine="570"/>
    </w:pPr>
  </w:style>
  <w:style w:type="paragraph" w:customStyle="1" w:styleId="2c">
    <w:name w:val="Знак Знак2"/>
    <w:basedOn w:val="a"/>
    <w:autoRedefine/>
    <w:uiPriority w:val="99"/>
    <w:qFormat/>
    <w:rsid w:val="00784B02"/>
    <w:pPr>
      <w:spacing w:after="160" w:line="240" w:lineRule="exact"/>
    </w:pPr>
    <w:rPr>
      <w:rFonts w:ascii="Verdana" w:eastAsia="MS Mincho" w:hAnsi="Verdana"/>
      <w:sz w:val="20"/>
      <w:szCs w:val="20"/>
      <w:lang w:val="en-US" w:eastAsia="en-US"/>
    </w:rPr>
  </w:style>
  <w:style w:type="paragraph" w:customStyle="1" w:styleId="313">
    <w:name w:val="Основной текст с отступом 31"/>
    <w:basedOn w:val="a"/>
    <w:uiPriority w:val="99"/>
    <w:qFormat/>
    <w:rsid w:val="00784B02"/>
    <w:pPr>
      <w:suppressAutoHyphens/>
      <w:spacing w:after="120"/>
      <w:ind w:left="283"/>
    </w:pPr>
    <w:rPr>
      <w:sz w:val="16"/>
      <w:szCs w:val="16"/>
      <w:lang w:eastAsia="ar-SA"/>
    </w:rPr>
  </w:style>
  <w:style w:type="paragraph" w:customStyle="1" w:styleId="afff5">
    <w:name w:val="Назва документа"/>
    <w:basedOn w:val="a"/>
    <w:uiPriority w:val="99"/>
    <w:qFormat/>
    <w:rsid w:val="00784B02"/>
    <w:pPr>
      <w:keepNext/>
      <w:keepLines/>
      <w:spacing w:before="240" w:after="240"/>
      <w:jc w:val="center"/>
    </w:pPr>
    <w:rPr>
      <w:rFonts w:ascii="Antiqua" w:eastAsia="Antiqua" w:hAnsi="Antiqua"/>
      <w:b/>
      <w:sz w:val="26"/>
      <w:szCs w:val="20"/>
      <w:lang w:val="uk-UA"/>
    </w:rPr>
  </w:style>
  <w:style w:type="paragraph" w:customStyle="1" w:styleId="1f7">
    <w:name w:val="Цитата1"/>
    <w:basedOn w:val="a"/>
    <w:uiPriority w:val="99"/>
    <w:qFormat/>
    <w:rsid w:val="00784B02"/>
    <w:pPr>
      <w:suppressAutoHyphens/>
      <w:ind w:left="113" w:right="113"/>
      <w:jc w:val="center"/>
    </w:pPr>
    <w:rPr>
      <w:b/>
      <w:bCs/>
      <w:caps/>
      <w:sz w:val="48"/>
      <w:szCs w:val="20"/>
      <w:lang w:val="uk-UA" w:eastAsia="ar-SA"/>
    </w:rPr>
  </w:style>
  <w:style w:type="paragraph" w:customStyle="1" w:styleId="afff6">
    <w:name w:val="Содержимое врезки"/>
    <w:basedOn w:val="aff1"/>
    <w:uiPriority w:val="99"/>
    <w:qFormat/>
    <w:rsid w:val="00784B02"/>
    <w:pPr>
      <w:tabs>
        <w:tab w:val="left" w:pos="0"/>
      </w:tabs>
      <w:suppressAutoHyphens/>
      <w:ind w:firstLine="709"/>
      <w:jc w:val="both"/>
    </w:pPr>
    <w:rPr>
      <w:sz w:val="20"/>
      <w:lang w:eastAsia="ar-SA"/>
    </w:rPr>
  </w:style>
  <w:style w:type="paragraph" w:customStyle="1" w:styleId="afff7">
    <w:name w:val="папа"/>
    <w:basedOn w:val="a"/>
    <w:next w:val="1f0"/>
    <w:uiPriority w:val="99"/>
    <w:qFormat/>
    <w:rsid w:val="00784B02"/>
    <w:pPr>
      <w:spacing w:line="120" w:lineRule="atLeast"/>
    </w:pPr>
    <w:rPr>
      <w:spacing w:val="-20"/>
    </w:rPr>
  </w:style>
  <w:style w:type="paragraph" w:customStyle="1" w:styleId="1f8">
    <w:name w:val="Текст1"/>
    <w:basedOn w:val="a"/>
    <w:uiPriority w:val="99"/>
    <w:qFormat/>
    <w:rsid w:val="00784B02"/>
    <w:pPr>
      <w:suppressAutoHyphens/>
    </w:pPr>
    <w:rPr>
      <w:rFonts w:ascii="Courier New" w:hAnsi="Courier New" w:cs="Courier New"/>
      <w:sz w:val="20"/>
      <w:szCs w:val="20"/>
      <w:lang w:eastAsia="ar-SA"/>
    </w:rPr>
  </w:style>
  <w:style w:type="paragraph" w:customStyle="1" w:styleId="411">
    <w:name w:val="Основной текст (4)1"/>
    <w:basedOn w:val="a"/>
    <w:link w:val="410"/>
    <w:uiPriority w:val="99"/>
    <w:qFormat/>
    <w:rsid w:val="00784B02"/>
    <w:pPr>
      <w:shd w:val="clear" w:color="auto" w:fill="FFFFFF"/>
      <w:spacing w:before="180" w:line="235" w:lineRule="exact"/>
      <w:ind w:hanging="460"/>
    </w:pPr>
    <w:rPr>
      <w:sz w:val="19"/>
    </w:rPr>
  </w:style>
  <w:style w:type="paragraph" w:customStyle="1" w:styleId="3d">
    <w:name w:val="Заголовок №3"/>
    <w:basedOn w:val="a"/>
    <w:uiPriority w:val="99"/>
    <w:qFormat/>
    <w:rsid w:val="00784B02"/>
    <w:pPr>
      <w:shd w:val="clear" w:color="auto" w:fill="FFFFFF"/>
      <w:spacing w:before="300" w:after="300" w:line="240" w:lineRule="atLeast"/>
      <w:outlineLvl w:val="2"/>
    </w:pPr>
    <w:rPr>
      <w:sz w:val="27"/>
    </w:rPr>
  </w:style>
  <w:style w:type="paragraph" w:customStyle="1" w:styleId="93">
    <w:name w:val="Основной текст (9)"/>
    <w:basedOn w:val="a"/>
    <w:link w:val="92"/>
    <w:uiPriority w:val="99"/>
    <w:qFormat/>
    <w:rsid w:val="00784B02"/>
    <w:pPr>
      <w:shd w:val="clear" w:color="auto" w:fill="FFFFFF"/>
      <w:spacing w:before="180" w:line="230" w:lineRule="exact"/>
      <w:jc w:val="both"/>
    </w:pPr>
    <w:rPr>
      <w:sz w:val="19"/>
    </w:rPr>
  </w:style>
  <w:style w:type="paragraph" w:customStyle="1" w:styleId="82">
    <w:name w:val="Основной текст (8)"/>
    <w:basedOn w:val="a"/>
    <w:link w:val="81"/>
    <w:uiPriority w:val="99"/>
    <w:qFormat/>
    <w:rsid w:val="00784B02"/>
    <w:pPr>
      <w:shd w:val="clear" w:color="auto" w:fill="FFFFFF"/>
      <w:spacing w:before="300" w:after="60" w:line="240" w:lineRule="atLeast"/>
    </w:pPr>
    <w:rPr>
      <w:sz w:val="17"/>
    </w:rPr>
  </w:style>
  <w:style w:type="paragraph" w:customStyle="1" w:styleId="1f9">
    <w:name w:val="Подпись к таблице1"/>
    <w:basedOn w:val="a"/>
    <w:uiPriority w:val="99"/>
    <w:qFormat/>
    <w:rsid w:val="00784B02"/>
    <w:pPr>
      <w:shd w:val="clear" w:color="auto" w:fill="FFFFFF"/>
      <w:spacing w:line="240" w:lineRule="atLeast"/>
    </w:pPr>
    <w:rPr>
      <w:sz w:val="17"/>
    </w:rPr>
  </w:style>
  <w:style w:type="paragraph" w:customStyle="1" w:styleId="341">
    <w:name w:val="Основной текст (34)"/>
    <w:basedOn w:val="a"/>
    <w:uiPriority w:val="99"/>
    <w:qFormat/>
    <w:rsid w:val="00784B02"/>
    <w:pPr>
      <w:shd w:val="clear" w:color="auto" w:fill="FFFFFF"/>
      <w:spacing w:line="240" w:lineRule="atLeast"/>
    </w:pPr>
    <w:rPr>
      <w:rFonts w:ascii="Bookman Old Style" w:hAnsi="Bookman Old Style"/>
      <w:sz w:val="17"/>
    </w:rPr>
  </w:style>
  <w:style w:type="paragraph" w:customStyle="1" w:styleId="360">
    <w:name w:val="Основной текст (36)"/>
    <w:basedOn w:val="a"/>
    <w:link w:val="36"/>
    <w:uiPriority w:val="99"/>
    <w:qFormat/>
    <w:rsid w:val="00784B02"/>
    <w:pPr>
      <w:shd w:val="clear" w:color="auto" w:fill="FFFFFF"/>
      <w:spacing w:line="240" w:lineRule="atLeast"/>
    </w:pPr>
    <w:rPr>
      <w:b/>
      <w:sz w:val="18"/>
    </w:rPr>
  </w:style>
  <w:style w:type="paragraph" w:customStyle="1" w:styleId="390">
    <w:name w:val="Основной текст (39)"/>
    <w:basedOn w:val="a"/>
    <w:link w:val="39"/>
    <w:uiPriority w:val="99"/>
    <w:qFormat/>
    <w:rsid w:val="00784B02"/>
    <w:pPr>
      <w:shd w:val="clear" w:color="auto" w:fill="FFFFFF"/>
      <w:spacing w:line="240" w:lineRule="atLeast"/>
    </w:pPr>
    <w:rPr>
      <w:b/>
      <w:sz w:val="18"/>
    </w:rPr>
  </w:style>
  <w:style w:type="paragraph" w:customStyle="1" w:styleId="380">
    <w:name w:val="Основной текст (38)"/>
    <w:basedOn w:val="a"/>
    <w:link w:val="38"/>
    <w:uiPriority w:val="99"/>
    <w:qFormat/>
    <w:rsid w:val="00784B02"/>
    <w:pPr>
      <w:shd w:val="clear" w:color="auto" w:fill="FFFFFF"/>
      <w:spacing w:line="240" w:lineRule="atLeast"/>
    </w:pPr>
    <w:rPr>
      <w:sz w:val="16"/>
    </w:rPr>
  </w:style>
  <w:style w:type="paragraph" w:customStyle="1" w:styleId="412">
    <w:name w:val="Основной текст (41)"/>
    <w:basedOn w:val="a"/>
    <w:uiPriority w:val="99"/>
    <w:qFormat/>
    <w:rsid w:val="00784B02"/>
    <w:pPr>
      <w:shd w:val="clear" w:color="auto" w:fill="FFFFFF"/>
      <w:spacing w:line="240" w:lineRule="atLeast"/>
    </w:pPr>
    <w:rPr>
      <w:b/>
      <w:sz w:val="18"/>
    </w:rPr>
  </w:style>
  <w:style w:type="paragraph" w:customStyle="1" w:styleId="71">
    <w:name w:val="Основной текст (7)"/>
    <w:basedOn w:val="a"/>
    <w:link w:val="70"/>
    <w:uiPriority w:val="99"/>
    <w:qFormat/>
    <w:rsid w:val="00784B02"/>
    <w:pPr>
      <w:widowControl w:val="0"/>
      <w:shd w:val="clear" w:color="auto" w:fill="FFFFFF"/>
      <w:spacing w:line="475" w:lineRule="exact"/>
      <w:jc w:val="both"/>
    </w:pPr>
    <w:rPr>
      <w:b/>
      <w:spacing w:val="-10"/>
      <w:sz w:val="28"/>
    </w:rPr>
  </w:style>
  <w:style w:type="paragraph" w:customStyle="1" w:styleId="181">
    <w:name w:val="Основной текст (18)1"/>
    <w:basedOn w:val="a"/>
    <w:uiPriority w:val="99"/>
    <w:qFormat/>
    <w:rsid w:val="00784B02"/>
    <w:pPr>
      <w:widowControl w:val="0"/>
      <w:shd w:val="clear" w:color="auto" w:fill="FFFFFF"/>
      <w:spacing w:before="1680" w:after="60" w:line="758" w:lineRule="exact"/>
      <w:ind w:hanging="800"/>
    </w:pPr>
    <w:rPr>
      <w:sz w:val="64"/>
    </w:rPr>
  </w:style>
  <w:style w:type="paragraph" w:customStyle="1" w:styleId="231">
    <w:name w:val="Основной текст (23)1"/>
    <w:basedOn w:val="a"/>
    <w:uiPriority w:val="99"/>
    <w:qFormat/>
    <w:rsid w:val="00784B02"/>
    <w:pPr>
      <w:widowControl w:val="0"/>
      <w:shd w:val="clear" w:color="auto" w:fill="FFFFFF"/>
      <w:spacing w:before="300" w:after="900" w:line="240" w:lineRule="atLeast"/>
    </w:pPr>
    <w:rPr>
      <w:sz w:val="39"/>
    </w:rPr>
  </w:style>
  <w:style w:type="paragraph" w:customStyle="1" w:styleId="314">
    <w:name w:val="Основной текст (3)1"/>
    <w:basedOn w:val="a"/>
    <w:uiPriority w:val="99"/>
    <w:qFormat/>
    <w:rsid w:val="00784B02"/>
    <w:pPr>
      <w:widowControl w:val="0"/>
      <w:shd w:val="clear" w:color="auto" w:fill="FFFFFF"/>
      <w:spacing w:before="1080" w:after="360" w:line="240" w:lineRule="atLeast"/>
      <w:ind w:hanging="1160"/>
    </w:pPr>
    <w:rPr>
      <w:sz w:val="55"/>
    </w:rPr>
  </w:style>
  <w:style w:type="paragraph" w:customStyle="1" w:styleId="BodyText23">
    <w:name w:val="Body Text 23"/>
    <w:basedOn w:val="a"/>
    <w:uiPriority w:val="99"/>
    <w:qFormat/>
    <w:rsid w:val="00784B02"/>
    <w:pPr>
      <w:jc w:val="both"/>
    </w:pPr>
    <w:rPr>
      <w:i/>
      <w:szCs w:val="20"/>
      <w:lang w:val="uk-UA"/>
    </w:rPr>
  </w:style>
  <w:style w:type="paragraph" w:styleId="afff8">
    <w:name w:val="annotation text"/>
    <w:basedOn w:val="a"/>
    <w:uiPriority w:val="99"/>
    <w:qFormat/>
    <w:rsid w:val="00784B02"/>
    <w:rPr>
      <w:sz w:val="20"/>
      <w:szCs w:val="20"/>
    </w:rPr>
  </w:style>
  <w:style w:type="paragraph" w:styleId="afff9">
    <w:name w:val="annotation subject"/>
    <w:basedOn w:val="afff8"/>
    <w:uiPriority w:val="99"/>
    <w:qFormat/>
    <w:rsid w:val="00784B02"/>
    <w:rPr>
      <w:b/>
      <w:bCs/>
    </w:rPr>
  </w:style>
  <w:style w:type="paragraph" w:styleId="afffa">
    <w:name w:val="footnote text"/>
    <w:basedOn w:val="a"/>
    <w:uiPriority w:val="99"/>
    <w:qFormat/>
    <w:rsid w:val="00784B02"/>
    <w:rPr>
      <w:sz w:val="20"/>
      <w:szCs w:val="20"/>
    </w:rPr>
  </w:style>
  <w:style w:type="paragraph" w:customStyle="1" w:styleId="Style234">
    <w:name w:val="Style234"/>
    <w:basedOn w:val="a"/>
    <w:uiPriority w:val="99"/>
    <w:qFormat/>
    <w:rsid w:val="00784B02"/>
    <w:pPr>
      <w:widowControl w:val="0"/>
      <w:spacing w:line="278" w:lineRule="exact"/>
    </w:pPr>
  </w:style>
  <w:style w:type="paragraph" w:customStyle="1" w:styleId="Style24">
    <w:name w:val="Style24"/>
    <w:basedOn w:val="a"/>
    <w:uiPriority w:val="99"/>
    <w:qFormat/>
    <w:rsid w:val="00784B02"/>
    <w:pPr>
      <w:widowControl w:val="0"/>
    </w:pPr>
  </w:style>
  <w:style w:type="paragraph" w:customStyle="1" w:styleId="Style184">
    <w:name w:val="Style184"/>
    <w:basedOn w:val="a"/>
    <w:uiPriority w:val="99"/>
    <w:qFormat/>
    <w:rsid w:val="00784B02"/>
    <w:pPr>
      <w:widowControl w:val="0"/>
    </w:pPr>
  </w:style>
  <w:style w:type="paragraph" w:customStyle="1" w:styleId="Style214">
    <w:name w:val="Style214"/>
    <w:basedOn w:val="a"/>
    <w:uiPriority w:val="99"/>
    <w:qFormat/>
    <w:rsid w:val="00784B02"/>
    <w:pPr>
      <w:widowControl w:val="0"/>
      <w:spacing w:line="278" w:lineRule="exact"/>
      <w:jc w:val="both"/>
    </w:pPr>
  </w:style>
  <w:style w:type="paragraph" w:customStyle="1" w:styleId="Style242">
    <w:name w:val="Style242"/>
    <w:basedOn w:val="a"/>
    <w:uiPriority w:val="99"/>
    <w:qFormat/>
    <w:rsid w:val="00784B02"/>
    <w:pPr>
      <w:widowControl w:val="0"/>
      <w:spacing w:line="278" w:lineRule="exact"/>
      <w:jc w:val="both"/>
    </w:pPr>
  </w:style>
  <w:style w:type="paragraph" w:customStyle="1" w:styleId="Style249">
    <w:name w:val="Style249"/>
    <w:basedOn w:val="a"/>
    <w:uiPriority w:val="99"/>
    <w:qFormat/>
    <w:rsid w:val="00784B02"/>
    <w:pPr>
      <w:widowControl w:val="0"/>
      <w:spacing w:line="278" w:lineRule="exact"/>
      <w:jc w:val="center"/>
    </w:pPr>
  </w:style>
  <w:style w:type="paragraph" w:customStyle="1" w:styleId="Style252">
    <w:name w:val="Style252"/>
    <w:basedOn w:val="a"/>
    <w:uiPriority w:val="99"/>
    <w:qFormat/>
    <w:rsid w:val="00784B02"/>
    <w:pPr>
      <w:widowControl w:val="0"/>
      <w:spacing w:line="274" w:lineRule="exact"/>
    </w:pPr>
  </w:style>
  <w:style w:type="paragraph" w:customStyle="1" w:styleId="Style5">
    <w:name w:val="Style5"/>
    <w:basedOn w:val="a"/>
    <w:uiPriority w:val="99"/>
    <w:qFormat/>
    <w:rsid w:val="00784B02"/>
    <w:pPr>
      <w:widowControl w:val="0"/>
      <w:jc w:val="center"/>
    </w:pPr>
  </w:style>
  <w:style w:type="paragraph" w:customStyle="1" w:styleId="Style255">
    <w:name w:val="Style255"/>
    <w:basedOn w:val="a"/>
    <w:uiPriority w:val="99"/>
    <w:qFormat/>
    <w:rsid w:val="00784B02"/>
    <w:pPr>
      <w:widowControl w:val="0"/>
      <w:spacing w:line="278" w:lineRule="exact"/>
      <w:jc w:val="center"/>
    </w:pPr>
  </w:style>
  <w:style w:type="paragraph" w:customStyle="1" w:styleId="Style248">
    <w:name w:val="Style248"/>
    <w:basedOn w:val="a"/>
    <w:uiPriority w:val="99"/>
    <w:qFormat/>
    <w:rsid w:val="00784B02"/>
    <w:pPr>
      <w:widowControl w:val="0"/>
      <w:spacing w:line="269" w:lineRule="exact"/>
      <w:jc w:val="center"/>
    </w:pPr>
  </w:style>
  <w:style w:type="paragraph" w:customStyle="1" w:styleId="LTGliederung1">
    <w:name w:val="???????~LT~Gliederung 1"/>
    <w:uiPriority w:val="99"/>
    <w:qFormat/>
    <w:rsid w:val="00784B02"/>
    <w:pPr>
      <w:spacing w:after="283"/>
    </w:pPr>
    <w:rPr>
      <w:rFonts w:ascii="Arial" w:eastAsia="Arial Unicode MS" w:hAnsi="Arial" w:cs="Arial"/>
      <w:color w:val="000000"/>
      <w:sz w:val="64"/>
      <w:szCs w:val="64"/>
    </w:rPr>
  </w:style>
  <w:style w:type="paragraph" w:customStyle="1" w:styleId="2110">
    <w:name w:val="Основной текст (21)1"/>
    <w:basedOn w:val="a"/>
    <w:link w:val="215"/>
    <w:uiPriority w:val="99"/>
    <w:qFormat/>
    <w:rsid w:val="00784B02"/>
    <w:pPr>
      <w:widowControl w:val="0"/>
      <w:shd w:val="clear" w:color="auto" w:fill="FFFFFF"/>
      <w:spacing w:before="840" w:after="300" w:line="466" w:lineRule="exact"/>
      <w:ind w:hanging="480"/>
    </w:pPr>
    <w:rPr>
      <w:sz w:val="48"/>
    </w:rPr>
  </w:style>
  <w:style w:type="paragraph" w:customStyle="1" w:styleId="rvps7">
    <w:name w:val="rvps7"/>
    <w:basedOn w:val="a"/>
    <w:uiPriority w:val="99"/>
    <w:qFormat/>
    <w:rsid w:val="00784B02"/>
    <w:pPr>
      <w:suppressAutoHyphens/>
      <w:spacing w:before="280" w:after="280"/>
    </w:pPr>
    <w:rPr>
      <w:lang w:eastAsia="ar-SA"/>
    </w:rPr>
  </w:style>
  <w:style w:type="paragraph" w:customStyle="1" w:styleId="rvps14">
    <w:name w:val="rvps14"/>
    <w:basedOn w:val="a"/>
    <w:uiPriority w:val="99"/>
    <w:qFormat/>
    <w:rsid w:val="00784B02"/>
    <w:pPr>
      <w:suppressAutoHyphens/>
      <w:spacing w:before="280" w:after="280"/>
    </w:pPr>
    <w:rPr>
      <w:lang w:eastAsia="ar-SA"/>
    </w:rPr>
  </w:style>
  <w:style w:type="paragraph" w:customStyle="1" w:styleId="afffb">
    <w:name w:val="Подпись к картинке"/>
    <w:basedOn w:val="a"/>
    <w:uiPriority w:val="99"/>
    <w:qFormat/>
    <w:rsid w:val="00784B02"/>
    <w:pPr>
      <w:widowControl w:val="0"/>
      <w:shd w:val="clear" w:color="auto" w:fill="FFFFFF"/>
      <w:spacing w:line="312" w:lineRule="exact"/>
      <w:ind w:firstLine="1360"/>
    </w:pPr>
    <w:rPr>
      <w:sz w:val="28"/>
    </w:rPr>
  </w:style>
  <w:style w:type="paragraph" w:customStyle="1" w:styleId="110">
    <w:name w:val="Заголовок №11"/>
    <w:basedOn w:val="a"/>
    <w:uiPriority w:val="99"/>
    <w:qFormat/>
    <w:rsid w:val="00784B02"/>
    <w:pPr>
      <w:widowControl w:val="0"/>
      <w:shd w:val="clear" w:color="auto" w:fill="FFFFFF"/>
      <w:spacing w:before="240" w:line="322" w:lineRule="exact"/>
      <w:outlineLvl w:val="0"/>
    </w:pPr>
    <w:rPr>
      <w:b/>
      <w:sz w:val="34"/>
    </w:rPr>
  </w:style>
  <w:style w:type="paragraph" w:customStyle="1" w:styleId="afffc">
    <w:name w:val="???????"/>
    <w:qFormat/>
    <w:rsid w:val="00784B0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Tahoma" w:eastAsia="Calibri" w:hAnsi="Tahoma" w:cs="Calibri"/>
      <w:color w:val="000000"/>
      <w:sz w:val="48"/>
      <w:szCs w:val="48"/>
      <w:lang w:eastAsia="ar-SA"/>
    </w:rPr>
  </w:style>
  <w:style w:type="paragraph" w:customStyle="1" w:styleId="xl63">
    <w:name w:val="xl63"/>
    <w:basedOn w:val="a"/>
    <w:uiPriority w:val="99"/>
    <w:qFormat/>
    <w:rsid w:val="00784B02"/>
    <w:pPr>
      <w:shd w:val="clear" w:color="FFFFFF" w:fill="FFFFCC"/>
      <w:spacing w:beforeAutospacing="1" w:afterAutospacing="1"/>
    </w:pPr>
  </w:style>
  <w:style w:type="paragraph" w:customStyle="1" w:styleId="xl64">
    <w:name w:val="xl64"/>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pPr>
    <w:rPr>
      <w:sz w:val="20"/>
      <w:szCs w:val="20"/>
    </w:rPr>
  </w:style>
  <w:style w:type="paragraph" w:customStyle="1" w:styleId="xl65">
    <w:name w:val="xl65"/>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center"/>
    </w:pPr>
  </w:style>
  <w:style w:type="paragraph" w:customStyle="1" w:styleId="xl66">
    <w:name w:val="xl66"/>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style>
  <w:style w:type="paragraph" w:customStyle="1" w:styleId="xl67">
    <w:name w:val="xl67"/>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pPr>
  </w:style>
  <w:style w:type="paragraph" w:customStyle="1" w:styleId="xl68">
    <w:name w:val="xl68"/>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style>
  <w:style w:type="paragraph" w:customStyle="1" w:styleId="xl69">
    <w:name w:val="xl69"/>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rPr>
      <w:sz w:val="20"/>
      <w:szCs w:val="20"/>
    </w:rPr>
  </w:style>
  <w:style w:type="paragraph" w:customStyle="1" w:styleId="xl70">
    <w:name w:val="xl70"/>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rPr>
      <w:sz w:val="20"/>
      <w:szCs w:val="20"/>
    </w:rPr>
  </w:style>
  <w:style w:type="paragraph" w:customStyle="1" w:styleId="xl71">
    <w:name w:val="xl71"/>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sz w:val="20"/>
      <w:szCs w:val="20"/>
    </w:rPr>
  </w:style>
  <w:style w:type="paragraph" w:customStyle="1" w:styleId="xl72">
    <w:name w:val="xl72"/>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pPr>
    <w:rPr>
      <w:sz w:val="20"/>
      <w:szCs w:val="20"/>
    </w:rPr>
  </w:style>
  <w:style w:type="paragraph" w:customStyle="1" w:styleId="xl73">
    <w:name w:val="xl73"/>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rPr>
      <w:color w:val="FF0000"/>
      <w:sz w:val="20"/>
      <w:szCs w:val="20"/>
    </w:rPr>
  </w:style>
  <w:style w:type="paragraph" w:customStyle="1" w:styleId="xl74">
    <w:name w:val="xl74"/>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rPr>
      <w:sz w:val="20"/>
      <w:szCs w:val="20"/>
    </w:rPr>
  </w:style>
  <w:style w:type="paragraph" w:customStyle="1" w:styleId="xl75">
    <w:name w:val="xl75"/>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rPr>
      <w:sz w:val="20"/>
      <w:szCs w:val="20"/>
    </w:rPr>
  </w:style>
  <w:style w:type="paragraph" w:customStyle="1" w:styleId="xl76">
    <w:name w:val="xl76"/>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rPr>
      <w:color w:val="FF0000"/>
      <w:sz w:val="20"/>
      <w:szCs w:val="20"/>
    </w:rPr>
  </w:style>
  <w:style w:type="paragraph" w:customStyle="1" w:styleId="xl77">
    <w:name w:val="xl77"/>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customStyle="1" w:styleId="xl78">
    <w:name w:val="xl78"/>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sz w:val="20"/>
      <w:szCs w:val="20"/>
    </w:rPr>
  </w:style>
  <w:style w:type="paragraph" w:customStyle="1" w:styleId="xl79">
    <w:name w:val="xl79"/>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style>
  <w:style w:type="paragraph" w:customStyle="1" w:styleId="xl80">
    <w:name w:val="xl80"/>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style>
  <w:style w:type="paragraph" w:customStyle="1" w:styleId="xl81">
    <w:name w:val="xl81"/>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customStyle="1" w:styleId="xl82">
    <w:name w:val="xl82"/>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sz w:val="20"/>
      <w:szCs w:val="20"/>
    </w:rPr>
  </w:style>
  <w:style w:type="paragraph" w:customStyle="1" w:styleId="xl83">
    <w:name w:val="xl83"/>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color w:val="FF0000"/>
      <w:sz w:val="20"/>
      <w:szCs w:val="20"/>
    </w:rPr>
  </w:style>
  <w:style w:type="paragraph" w:customStyle="1" w:styleId="xl84">
    <w:name w:val="xl84"/>
    <w:basedOn w:val="a"/>
    <w:uiPriority w:val="99"/>
    <w:qFormat/>
    <w:rsid w:val="00784B02"/>
    <w:pPr>
      <w:pBdr>
        <w:bottom w:val="single" w:sz="4" w:space="0" w:color="3C3C3C"/>
      </w:pBdr>
      <w:spacing w:beforeAutospacing="1" w:afterAutospacing="1"/>
    </w:pPr>
  </w:style>
  <w:style w:type="paragraph" w:customStyle="1" w:styleId="xl85">
    <w:name w:val="xl85"/>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customStyle="1" w:styleId="xl86">
    <w:name w:val="xl86"/>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right"/>
    </w:pPr>
  </w:style>
  <w:style w:type="paragraph" w:customStyle="1" w:styleId="xl87">
    <w:name w:val="xl87"/>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style>
  <w:style w:type="paragraph" w:customStyle="1" w:styleId="xl88">
    <w:name w:val="xl88"/>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FF"/>
      <w:spacing w:beforeAutospacing="1" w:afterAutospacing="1"/>
      <w:jc w:val="center"/>
    </w:pPr>
  </w:style>
  <w:style w:type="paragraph" w:customStyle="1" w:styleId="xl89">
    <w:name w:val="xl89"/>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pPr>
    <w:rPr>
      <w:b/>
      <w:bCs/>
    </w:rPr>
  </w:style>
  <w:style w:type="paragraph" w:customStyle="1" w:styleId="xl90">
    <w:name w:val="xl90"/>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textAlignment w:val="top"/>
    </w:pPr>
    <w:rPr>
      <w:sz w:val="20"/>
      <w:szCs w:val="20"/>
    </w:rPr>
  </w:style>
  <w:style w:type="paragraph" w:customStyle="1" w:styleId="xl91">
    <w:name w:val="xl91"/>
    <w:basedOn w:val="a"/>
    <w:uiPriority w:val="99"/>
    <w:qFormat/>
    <w:rsid w:val="00784B02"/>
    <w:pPr>
      <w:pBdr>
        <w:top w:val="single" w:sz="4" w:space="0" w:color="3C3C3C"/>
        <w:left w:val="single" w:sz="4" w:space="0" w:color="3C3C3C"/>
        <w:bottom w:val="single" w:sz="4" w:space="0" w:color="3C3C3C"/>
        <w:right w:val="single" w:sz="4" w:space="0" w:color="3C3C3C"/>
      </w:pBdr>
      <w:shd w:val="clear" w:color="000000" w:fill="DDD9C3"/>
      <w:spacing w:beforeAutospacing="1" w:afterAutospacing="1"/>
      <w:jc w:val="center"/>
    </w:pPr>
  </w:style>
  <w:style w:type="paragraph" w:customStyle="1" w:styleId="xl92">
    <w:name w:val="xl92"/>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pPr>
  </w:style>
  <w:style w:type="paragraph" w:customStyle="1" w:styleId="xl93">
    <w:name w:val="xl93"/>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center"/>
    </w:pPr>
    <w:rPr>
      <w:sz w:val="20"/>
      <w:szCs w:val="20"/>
    </w:rPr>
  </w:style>
  <w:style w:type="paragraph" w:customStyle="1" w:styleId="xl94">
    <w:name w:val="xl94"/>
    <w:basedOn w:val="a"/>
    <w:uiPriority w:val="99"/>
    <w:qFormat/>
    <w:rsid w:val="00784B02"/>
    <w:pPr>
      <w:pBdr>
        <w:top w:val="single" w:sz="4" w:space="0" w:color="3C3C3C"/>
        <w:left w:val="single" w:sz="4" w:space="0" w:color="3C3C3C"/>
        <w:bottom w:val="single" w:sz="4" w:space="0" w:color="3C3C3C"/>
        <w:right w:val="single" w:sz="4" w:space="0" w:color="3C3C3C"/>
      </w:pBdr>
      <w:shd w:val="clear" w:color="FFFFFF" w:fill="FFFFCC"/>
      <w:spacing w:beforeAutospacing="1" w:afterAutospacing="1"/>
      <w:jc w:val="center"/>
      <w:textAlignment w:val="top"/>
    </w:pPr>
    <w:rPr>
      <w:sz w:val="20"/>
      <w:szCs w:val="20"/>
    </w:rPr>
  </w:style>
  <w:style w:type="paragraph" w:customStyle="1" w:styleId="xl95">
    <w:name w:val="xl95"/>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textAlignment w:val="top"/>
    </w:pPr>
    <w:rPr>
      <w:sz w:val="20"/>
      <w:szCs w:val="20"/>
    </w:rPr>
  </w:style>
  <w:style w:type="paragraph" w:customStyle="1" w:styleId="xl96">
    <w:name w:val="xl96"/>
    <w:basedOn w:val="a"/>
    <w:uiPriority w:val="99"/>
    <w:qFormat/>
    <w:rsid w:val="00784B02"/>
    <w:pPr>
      <w:pBdr>
        <w:top w:val="single" w:sz="4" w:space="0" w:color="3C3C3C"/>
        <w:left w:val="single" w:sz="4" w:space="0" w:color="3C3C3C"/>
        <w:bottom w:val="single" w:sz="4" w:space="0" w:color="3C3C3C"/>
        <w:right w:val="single" w:sz="4" w:space="0" w:color="3C3C3C"/>
      </w:pBdr>
      <w:shd w:val="clear" w:color="FFFFCC" w:fill="FFFFFF"/>
      <w:spacing w:beforeAutospacing="1" w:afterAutospacing="1"/>
      <w:jc w:val="center"/>
      <w:textAlignment w:val="top"/>
    </w:pPr>
  </w:style>
  <w:style w:type="paragraph" w:customStyle="1" w:styleId="xl97">
    <w:name w:val="xl97"/>
    <w:basedOn w:val="a"/>
    <w:uiPriority w:val="99"/>
    <w:qFormat/>
    <w:rsid w:val="00784B02"/>
    <w:pPr>
      <w:pBdr>
        <w:top w:val="single" w:sz="4" w:space="0" w:color="3C3C3C"/>
        <w:left w:val="single" w:sz="4" w:space="0" w:color="3C3C3C"/>
        <w:right w:val="single" w:sz="4" w:space="0" w:color="3C3C3C"/>
      </w:pBdr>
      <w:spacing w:beforeAutospacing="1" w:afterAutospacing="1"/>
      <w:jc w:val="center"/>
    </w:pPr>
  </w:style>
  <w:style w:type="paragraph" w:customStyle="1" w:styleId="xl98">
    <w:name w:val="xl98"/>
    <w:basedOn w:val="a"/>
    <w:uiPriority w:val="99"/>
    <w:qFormat/>
    <w:rsid w:val="00784B02"/>
    <w:pPr>
      <w:pBdr>
        <w:left w:val="single" w:sz="4" w:space="0" w:color="3C3C3C"/>
        <w:bottom w:val="single" w:sz="4" w:space="0" w:color="3C3C3C"/>
        <w:right w:val="single" w:sz="4" w:space="0" w:color="3C3C3C"/>
      </w:pBdr>
      <w:spacing w:beforeAutospacing="1" w:afterAutospacing="1"/>
      <w:jc w:val="center"/>
    </w:pPr>
  </w:style>
  <w:style w:type="paragraph" w:customStyle="1" w:styleId="xl99">
    <w:name w:val="xl99"/>
    <w:basedOn w:val="a"/>
    <w:uiPriority w:val="99"/>
    <w:qFormat/>
    <w:rsid w:val="00784B02"/>
    <w:pPr>
      <w:pBdr>
        <w:top w:val="single" w:sz="4" w:space="0" w:color="3C3C3C"/>
        <w:left w:val="single" w:sz="4" w:space="0" w:color="3C3C3C"/>
        <w:bottom w:val="single" w:sz="4" w:space="0" w:color="3C3C3C"/>
        <w:right w:val="single" w:sz="4" w:space="0" w:color="3C3C3C"/>
      </w:pBdr>
      <w:spacing w:beforeAutospacing="1" w:afterAutospacing="1"/>
      <w:jc w:val="center"/>
      <w:textAlignment w:val="center"/>
    </w:pPr>
  </w:style>
  <w:style w:type="paragraph" w:customStyle="1" w:styleId="xl100">
    <w:name w:val="xl100"/>
    <w:basedOn w:val="a"/>
    <w:uiPriority w:val="99"/>
    <w:qFormat/>
    <w:rsid w:val="00784B02"/>
    <w:pPr>
      <w:pBdr>
        <w:top w:val="single" w:sz="4" w:space="0" w:color="3C3C3C"/>
        <w:left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customStyle="1" w:styleId="xl101">
    <w:name w:val="xl101"/>
    <w:basedOn w:val="a"/>
    <w:uiPriority w:val="99"/>
    <w:qFormat/>
    <w:rsid w:val="00784B02"/>
    <w:pPr>
      <w:pBdr>
        <w:left w:val="single" w:sz="4" w:space="0" w:color="3C3C3C"/>
        <w:bottom w:val="single" w:sz="4" w:space="0" w:color="3C3C3C"/>
        <w:right w:val="single" w:sz="4" w:space="0" w:color="3C3C3C"/>
      </w:pBdr>
      <w:shd w:val="clear" w:color="FFFFCC" w:fill="FFFFFF"/>
      <w:spacing w:beforeAutospacing="1" w:afterAutospacing="1"/>
      <w:jc w:val="center"/>
      <w:textAlignment w:val="top"/>
    </w:pPr>
    <w:rPr>
      <w:sz w:val="20"/>
      <w:szCs w:val="20"/>
    </w:rPr>
  </w:style>
  <w:style w:type="paragraph" w:styleId="afffd">
    <w:name w:val="Intense Quote"/>
    <w:basedOn w:val="a"/>
    <w:uiPriority w:val="30"/>
    <w:qFormat/>
    <w:rsid w:val="00784B02"/>
    <w:pPr>
      <w:pBdr>
        <w:bottom w:val="single" w:sz="4" w:space="4" w:color="4F81BD"/>
      </w:pBdr>
      <w:spacing w:before="200" w:after="280"/>
      <w:ind w:left="936" w:right="936"/>
    </w:pPr>
    <w:rPr>
      <w:b/>
      <w:bCs/>
      <w:i/>
      <w:iCs/>
      <w:color w:val="4F81BD"/>
      <w:sz w:val="20"/>
      <w:szCs w:val="20"/>
    </w:rPr>
  </w:style>
  <w:style w:type="paragraph" w:customStyle="1" w:styleId="1fa">
    <w:name w:val="Основной текст1"/>
    <w:basedOn w:val="a"/>
    <w:qFormat/>
    <w:rsid w:val="00784B02"/>
    <w:pPr>
      <w:widowControl w:val="0"/>
      <w:shd w:val="clear" w:color="auto" w:fill="FFFFFF"/>
      <w:spacing w:before="180" w:after="180" w:line="226" w:lineRule="exact"/>
      <w:ind w:hanging="240"/>
      <w:jc w:val="both"/>
    </w:pPr>
    <w:rPr>
      <w:sz w:val="19"/>
      <w:szCs w:val="19"/>
    </w:rPr>
  </w:style>
  <w:style w:type="paragraph" w:customStyle="1" w:styleId="95">
    <w:name w:val="Заголовок №9"/>
    <w:basedOn w:val="a"/>
    <w:link w:val="94"/>
    <w:qFormat/>
    <w:rsid w:val="00784B02"/>
    <w:pPr>
      <w:widowControl w:val="0"/>
      <w:shd w:val="clear" w:color="auto" w:fill="FFFFFF"/>
      <w:spacing w:line="274" w:lineRule="exact"/>
      <w:jc w:val="both"/>
      <w:outlineLvl w:val="8"/>
    </w:pPr>
    <w:rPr>
      <w:b/>
      <w:bCs/>
      <w:sz w:val="27"/>
      <w:szCs w:val="27"/>
    </w:rPr>
  </w:style>
  <w:style w:type="paragraph" w:customStyle="1" w:styleId="121">
    <w:name w:val="Подпись к таблице (12)"/>
    <w:basedOn w:val="a"/>
    <w:qFormat/>
    <w:rsid w:val="00784B02"/>
    <w:pPr>
      <w:widowControl w:val="0"/>
      <w:shd w:val="clear" w:color="auto" w:fill="FFFFFF"/>
    </w:pPr>
    <w:rPr>
      <w:b/>
      <w:bCs/>
      <w:sz w:val="19"/>
      <w:szCs w:val="19"/>
    </w:rPr>
  </w:style>
  <w:style w:type="paragraph" w:customStyle="1" w:styleId="1fb">
    <w:name w:val="Знак Знак Знак Знак Знак Знак Знак Знак Знак Знак Знак1"/>
    <w:basedOn w:val="a"/>
    <w:autoRedefine/>
    <w:uiPriority w:val="99"/>
    <w:qFormat/>
    <w:rsid w:val="00784B02"/>
    <w:pPr>
      <w:spacing w:after="160" w:line="240" w:lineRule="exact"/>
    </w:pPr>
    <w:rPr>
      <w:rFonts w:ascii="Verdana" w:eastAsia="MS Mincho" w:hAnsi="Verdana"/>
      <w:sz w:val="20"/>
      <w:szCs w:val="20"/>
      <w:lang w:val="en-US" w:eastAsia="en-US"/>
    </w:rPr>
  </w:style>
  <w:style w:type="paragraph" w:customStyle="1" w:styleId="111">
    <w:name w:val="Абзац списка11"/>
    <w:basedOn w:val="a"/>
    <w:uiPriority w:val="99"/>
    <w:qFormat/>
    <w:rsid w:val="00784B02"/>
    <w:pPr>
      <w:ind w:left="720"/>
      <w:contextualSpacing/>
    </w:pPr>
  </w:style>
  <w:style w:type="paragraph" w:customStyle="1" w:styleId="2d">
    <w:name w:val="Абзац списку2"/>
    <w:basedOn w:val="a"/>
    <w:uiPriority w:val="34"/>
    <w:qFormat/>
    <w:rsid w:val="00784B02"/>
    <w:pPr>
      <w:spacing w:after="200" w:line="276" w:lineRule="auto"/>
      <w:ind w:left="720"/>
      <w:contextualSpacing/>
    </w:pPr>
    <w:rPr>
      <w:rFonts w:ascii="Calibri" w:eastAsia="Calibri" w:hAnsi="Calibri"/>
      <w:sz w:val="22"/>
      <w:szCs w:val="22"/>
      <w:lang w:eastAsia="en-US"/>
    </w:rPr>
  </w:style>
  <w:style w:type="numbering" w:customStyle="1" w:styleId="1fc">
    <w:name w:val="Нет списка1"/>
    <w:semiHidden/>
    <w:qFormat/>
    <w:rsid w:val="00784B02"/>
  </w:style>
  <w:style w:type="numbering" w:customStyle="1" w:styleId="2e">
    <w:name w:val="Нет списка2"/>
    <w:uiPriority w:val="99"/>
    <w:semiHidden/>
    <w:unhideWhenUsed/>
    <w:qFormat/>
    <w:rsid w:val="00784B02"/>
  </w:style>
  <w:style w:type="numbering" w:customStyle="1" w:styleId="112">
    <w:name w:val="Нет списка11"/>
    <w:uiPriority w:val="99"/>
    <w:semiHidden/>
    <w:unhideWhenUsed/>
    <w:qFormat/>
    <w:rsid w:val="00784B02"/>
  </w:style>
  <w:style w:type="table" w:styleId="afffe">
    <w:name w:val="Table Grid"/>
    <w:basedOn w:val="a1"/>
    <w:uiPriority w:val="99"/>
    <w:rsid w:val="00EA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1A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784B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1">
    <w:name w:val="Medium Shading 1 Accent 3"/>
    <w:basedOn w:val="a1"/>
    <w:uiPriority w:val="63"/>
    <w:rsid w:val="00784B02"/>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1"/>
    <w:uiPriority w:val="63"/>
    <w:rsid w:val="00784B02"/>
    <w:rPr>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784B02"/>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2">
    <w:name w:val="Medium Shading 1 Accent 2"/>
    <w:basedOn w:val="a1"/>
    <w:uiPriority w:val="63"/>
    <w:rsid w:val="00784B02"/>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50">
    <w:name w:val="Medium Shading 1 Accent 5"/>
    <w:basedOn w:val="a1"/>
    <w:uiPriority w:val="63"/>
    <w:rsid w:val="00784B02"/>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1">
    <w:name w:val="Medium Grid 1 Accent 5"/>
    <w:basedOn w:val="a1"/>
    <w:uiPriority w:val="67"/>
    <w:rsid w:val="00784B02"/>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92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D1B03-8C28-4AAD-9649-A4FCA30E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27</Pages>
  <Words>29776</Words>
  <Characters>16973</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Аналіз роботи за 2006-2007 навчальний рік та перспективи  модернізації</vt:lpstr>
    </vt:vector>
  </TitlesOfParts>
  <Company>Харьковский лицей № 107</Company>
  <LinksUpToDate>false</LinksUpToDate>
  <CharactersWithSpaces>46656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роботи за 2006-2007 навчальний рік та перспективи  модернізації</dc:title>
  <dc:subject/>
  <dc:creator>Юлия Павловна</dc:creator>
  <dc:description/>
  <cp:lastModifiedBy>SEKRETAR</cp:lastModifiedBy>
  <cp:revision>92</cp:revision>
  <cp:lastPrinted>2022-10-24T09:55:00Z</cp:lastPrinted>
  <dcterms:created xsi:type="dcterms:W3CDTF">2022-10-27T11:08:00Z</dcterms:created>
  <dcterms:modified xsi:type="dcterms:W3CDTF">2023-12-21T11:43:00Z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Харьковский лицей № 107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