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1" w:rsidRPr="007E214C" w:rsidRDefault="007E214C" w:rsidP="00F872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E214C" w:rsidRPr="007E214C" w:rsidRDefault="007E214C" w:rsidP="00F872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</w:t>
      </w:r>
    </w:p>
    <w:p w:rsidR="007E214C" w:rsidRPr="007E214C" w:rsidRDefault="007E214C" w:rsidP="00F872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</w:p>
    <w:p w:rsidR="007E214C" w:rsidRPr="007E214C" w:rsidRDefault="007E214C" w:rsidP="00F872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і торгівлі України</w:t>
      </w:r>
    </w:p>
    <w:p w:rsidR="007E214C" w:rsidRPr="007E214C" w:rsidRDefault="007E214C" w:rsidP="00F872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15.09.2014 № 1106</w:t>
      </w:r>
    </w:p>
    <w:p w:rsidR="007E214C" w:rsidRPr="007E214C" w:rsidRDefault="007E214C" w:rsidP="007E21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E214C" w:rsidRDefault="007E214C" w:rsidP="007E21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E214C">
        <w:rPr>
          <w:rFonts w:ascii="Times New Roman" w:hAnsi="Times New Roman" w:cs="Times New Roman"/>
          <w:sz w:val="28"/>
          <w:szCs w:val="28"/>
          <w:lang w:val="uk-UA"/>
        </w:rPr>
        <w:t>о річного плану державних закупівель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>, що здійснюються без проведення процедур закупівель</w:t>
      </w:r>
    </w:p>
    <w:p w:rsidR="00346E35" w:rsidRPr="007E214C" w:rsidRDefault="00346E35" w:rsidP="007E21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2015 рік</w:t>
      </w:r>
    </w:p>
    <w:p w:rsidR="007E214C" w:rsidRDefault="007E214C" w:rsidP="007E21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14C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7E214C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E214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E214C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E214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ради </w:t>
      </w:r>
      <w:r w:rsidR="00346E35">
        <w:rPr>
          <w:rFonts w:ascii="Times New Roman" w:hAnsi="Times New Roman" w:cs="Times New Roman"/>
          <w:sz w:val="28"/>
          <w:szCs w:val="28"/>
          <w:lang w:val="uk-UA"/>
        </w:rPr>
        <w:t>, код за ЄДРПОУ 24835146</w:t>
      </w:r>
    </w:p>
    <w:tbl>
      <w:tblPr>
        <w:tblStyle w:val="a3"/>
        <w:tblW w:w="0" w:type="auto"/>
        <w:tblLook w:val="04A0"/>
      </w:tblPr>
      <w:tblGrid>
        <w:gridCol w:w="4108"/>
        <w:gridCol w:w="1790"/>
        <w:gridCol w:w="3039"/>
        <w:gridCol w:w="1645"/>
        <w:gridCol w:w="2126"/>
        <w:gridCol w:w="2078"/>
      </w:tblGrid>
      <w:tr w:rsidR="007E214C" w:rsidTr="0095066E">
        <w:tc>
          <w:tcPr>
            <w:tcW w:w="4108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90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КЕКВ(для бюджетних коштів)</w:t>
            </w:r>
          </w:p>
        </w:tc>
        <w:tc>
          <w:tcPr>
            <w:tcW w:w="3039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предмету закупівлі</w:t>
            </w:r>
          </w:p>
        </w:tc>
        <w:tc>
          <w:tcPr>
            <w:tcW w:w="1645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126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078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7E214C" w:rsidTr="0095066E">
        <w:tc>
          <w:tcPr>
            <w:tcW w:w="4108" w:type="dxa"/>
          </w:tcPr>
          <w:p w:rsidR="00857CA3" w:rsidRDefault="00F872F2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Приладдя канцелярське </w:t>
            </w:r>
          </w:p>
          <w:p w:rsidR="00CC4183" w:rsidRDefault="00857CA3" w:rsidP="00857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r w:rsidR="00F87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22.29.2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 w:rsidR="00CC4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7E214C" w:rsidRDefault="00F872F2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7E214C" w:rsidRDefault="00F872F2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4495,00 (Чотири тисячі чотириста дев’яносто п’ять грн..00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E214C" w:rsidRDefault="007E214C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7E214C" w:rsidRDefault="00C701E9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2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857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Вироби канцелярські паперові Код 17.23.1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4939,47 (Чотири тисячі дев’ятсот тридцять дев’ять грн..47 коп.)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3B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Періодичні видання </w:t>
            </w:r>
          </w:p>
          <w:p w:rsidR="00922813" w:rsidRPr="00F872F2" w:rsidRDefault="00922813" w:rsidP="00857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58.14.1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11661,00 (Одинадцять тисяч шістсот шістдесят одна грн..00 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3B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Мило,засоби мийні та засоби для чищення </w:t>
            </w:r>
          </w:p>
          <w:p w:rsidR="00922813" w:rsidRDefault="00922813" w:rsidP="003B3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20.41.3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3148,00 (Три тисячі сто сорок вісім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CC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Фарби та лаки </w:t>
            </w:r>
          </w:p>
          <w:p w:rsidR="00922813" w:rsidRPr="003B342B" w:rsidRDefault="00922813" w:rsidP="00CC4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20.30.1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тисячі дев’ятсот дев’яносто грн..00 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Розчинник 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20.59.5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(Сто грн..00 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Крейда 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08.11.3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(Тридцять п’ять грн..00 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17.24.1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(Дев’ятсот вісімдесят грн..00коп.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Щітка,валик 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32.91.1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855,00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(Вісімсот п’ятдесят п’ять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для шпалер 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20.52.1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(Сорок п’ять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Принтери,картриджі,запчастини до комп’ютерної техніки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26.20.1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E20AD0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7058,00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(Сім тисяч п’ятдесят вісім грн.00коп.)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 для вікон пластмасові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22.23.1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E20AD0" w:rsidP="00E20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5500</w:t>
            </w:r>
            <w:r w:rsidR="0092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(П’ять тисяч п’ятсот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Фотоапарат цифровий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26.70.1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тисячі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Штори ,халати трикотажні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13.92.1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(Одна тисяча сто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Pr="00630519" w:rsidRDefault="00922813" w:rsidP="001B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6305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dxa"/>
          </w:tcPr>
          <w:p w:rsidR="00922813" w:rsidRPr="00F55BEF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5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44906,47</w:t>
            </w:r>
            <w:r w:rsidR="00FE5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(Сорок чотири тисячі дев’ятсот шість грн..47коп.)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  <w:p w:rsidR="00922813" w:rsidRPr="00630519" w:rsidRDefault="00922813" w:rsidP="00630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21.20.1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2220</w:t>
            </w:r>
          </w:p>
        </w:tc>
        <w:tc>
          <w:tcPr>
            <w:tcW w:w="3039" w:type="dxa"/>
          </w:tcPr>
          <w:p w:rsidR="00922813" w:rsidRPr="00F55BEF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5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5200,00</w:t>
            </w:r>
            <w:r w:rsidR="00FE5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(П’ять тисяч двісті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Телекомунікаційні послуги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61.10.1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FE5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4719,76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(Чотири тисячі сімсот дев’ятнадцять грн..76коп.) 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техніки, приладів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62.02.3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15060,00</w:t>
            </w:r>
            <w:r w:rsidR="00FE5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(П’ятнадцять тисяч шістдесят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приміщень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43.31.1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41029,00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(Сорок одна тисяча двадцять дев’ять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 оренди майна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68.20.1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(Сто чотирнадцять тисяч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 окремо визначеного майна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77.33.1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  <w:p w:rsidR="000453F8" w:rsidRDefault="000453F8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(Сімсот двадцять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майна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65.12.4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  <w:p w:rsidR="0095066E" w:rsidRDefault="0095066E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(П’ять тисяч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Рекламні послуги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73.11.1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(Вісімсот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Pr="00201110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Комунальні послуги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(вивіз сміття )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(Чотири тисячі вісімсот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1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922813" w:rsidRPr="00201110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9" w:type="dxa"/>
          </w:tcPr>
          <w:p w:rsidR="00922813" w:rsidRPr="00F55BEF" w:rsidRDefault="00922813" w:rsidP="007E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186128,76</w:t>
            </w:r>
            <w:r w:rsidR="000453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(Сто вісімдесят шість тисяч сто двадцять вісім грн..76коп.)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Теплопостачання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35.30.1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(П’ятдесят дві тисячі шістсот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36.00.2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039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(Чотирнадцять тисяч п’ятсот грн..00коп.)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35.11.1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039" w:type="dxa"/>
          </w:tcPr>
          <w:p w:rsidR="00922813" w:rsidRDefault="00922813" w:rsidP="0004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5188,00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(П’ять тисяч сто вісімдесят вісім грн.00коп.)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  <w:tr w:rsidR="00922813" w:rsidTr="0095066E">
        <w:tc>
          <w:tcPr>
            <w:tcW w:w="4108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Навчання, заходи по реалізації державних програм</w:t>
            </w:r>
          </w:p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74.90.1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016-2010</w:t>
            </w:r>
          </w:p>
        </w:tc>
        <w:tc>
          <w:tcPr>
            <w:tcW w:w="1790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39" w:type="dxa"/>
          </w:tcPr>
          <w:p w:rsidR="00922813" w:rsidRDefault="00922813" w:rsidP="0004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1800,00</w:t>
            </w:r>
            <w:r w:rsidR="00045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(Одна тисяча вісімсот грн.00коп.)</w:t>
            </w:r>
          </w:p>
        </w:tc>
        <w:tc>
          <w:tcPr>
            <w:tcW w:w="1645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2813" w:rsidRDefault="00922813" w:rsidP="007E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</w:tcPr>
          <w:p w:rsidR="00922813" w:rsidRDefault="00922813">
            <w:r w:rsidRPr="0046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 ч.1 ст.4 Закону</w:t>
            </w:r>
          </w:p>
        </w:tc>
      </w:tr>
    </w:tbl>
    <w:p w:rsidR="005D79E8" w:rsidRDefault="005D79E8" w:rsidP="00CF02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рішенням комітету з конкурсних торгів від  20.02.2015р. № 12</w:t>
      </w:r>
    </w:p>
    <w:p w:rsidR="005D79E8" w:rsidRDefault="005D79E8" w:rsidP="00CF02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28B" w:rsidRPr="007E214C" w:rsidRDefault="00CF028B" w:rsidP="00CF02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комітету з конкурсних торгів                                Т.М.Шевчук                    </w:t>
      </w:r>
    </w:p>
    <w:sectPr w:rsidR="00CF028B" w:rsidRPr="007E214C" w:rsidSect="007E2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4C"/>
    <w:rsid w:val="000453F8"/>
    <w:rsid w:val="0009590F"/>
    <w:rsid w:val="001B37D8"/>
    <w:rsid w:val="001B4842"/>
    <w:rsid w:val="00201110"/>
    <w:rsid w:val="00243249"/>
    <w:rsid w:val="002D5969"/>
    <w:rsid w:val="00346E35"/>
    <w:rsid w:val="003B342B"/>
    <w:rsid w:val="003B6C4E"/>
    <w:rsid w:val="00482720"/>
    <w:rsid w:val="005B180E"/>
    <w:rsid w:val="005D79E8"/>
    <w:rsid w:val="00623250"/>
    <w:rsid w:val="00630519"/>
    <w:rsid w:val="00733E0A"/>
    <w:rsid w:val="007E214C"/>
    <w:rsid w:val="007F095A"/>
    <w:rsid w:val="00857CA3"/>
    <w:rsid w:val="008B24D1"/>
    <w:rsid w:val="0090182B"/>
    <w:rsid w:val="00922813"/>
    <w:rsid w:val="0095066E"/>
    <w:rsid w:val="00C701E9"/>
    <w:rsid w:val="00CB343D"/>
    <w:rsid w:val="00CC4183"/>
    <w:rsid w:val="00CF028B"/>
    <w:rsid w:val="00E20AD0"/>
    <w:rsid w:val="00F55BEF"/>
    <w:rsid w:val="00F872F2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18</cp:revision>
  <dcterms:created xsi:type="dcterms:W3CDTF">2015-04-08T11:52:00Z</dcterms:created>
  <dcterms:modified xsi:type="dcterms:W3CDTF">2015-04-09T06:59:00Z</dcterms:modified>
</cp:coreProperties>
</file>