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418C" w14:textId="77777777" w:rsidR="00E33ABD" w:rsidRPr="00F86C18" w:rsidRDefault="00E33ABD" w:rsidP="00E33ABD">
      <w:pPr>
        <w:suppressAutoHyphens/>
        <w:spacing w:after="0" w:line="288" w:lineRule="auto"/>
        <w:jc w:val="right"/>
        <w:rPr>
          <w:rFonts w:ascii="Arial Unicode MS" w:eastAsia="Arial Unicode MS" w:hAnsi="Arial Unicode MS" w:cs="Arial Unicode MS"/>
          <w:sz w:val="24"/>
          <w:szCs w:val="24"/>
          <w:lang w:val="uk" w:eastAsia="zh-CN"/>
        </w:rPr>
      </w:pPr>
      <w:r w:rsidRPr="00F86C18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ЗАТВЕРДЖЕНО</w:t>
      </w:r>
    </w:p>
    <w:p w14:paraId="22C07A64" w14:textId="77777777" w:rsidR="00E33ABD" w:rsidRPr="00F86C18" w:rsidRDefault="00E33ABD" w:rsidP="00E33ABD">
      <w:pPr>
        <w:suppressAutoHyphens/>
        <w:spacing w:after="0" w:line="288" w:lineRule="auto"/>
        <w:jc w:val="right"/>
        <w:rPr>
          <w:rFonts w:ascii="Arial Unicode MS" w:eastAsia="Arial Unicode MS" w:hAnsi="Arial Unicode MS" w:cs="Arial Unicode MS"/>
          <w:sz w:val="24"/>
          <w:szCs w:val="24"/>
          <w:lang w:val="uk" w:eastAsia="zh-CN"/>
        </w:rPr>
      </w:pPr>
      <w:r w:rsidRPr="00F86C18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                                                                                                      </w:t>
      </w:r>
      <w:r w:rsidRPr="00F86C18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Наказ Ніжинського обласного педагогічного ліцею </w:t>
      </w:r>
    </w:p>
    <w:p w14:paraId="4D2422B2" w14:textId="77777777" w:rsidR="00E33ABD" w:rsidRPr="00F86C18" w:rsidRDefault="00E33ABD" w:rsidP="00E33ABD">
      <w:pPr>
        <w:suppressAutoHyphens/>
        <w:spacing w:after="0" w:line="288" w:lineRule="auto"/>
        <w:jc w:val="right"/>
        <w:rPr>
          <w:rFonts w:ascii="Arial Unicode MS" w:eastAsia="Arial Unicode MS" w:hAnsi="Arial Unicode MS" w:cs="Arial Unicode MS"/>
          <w:sz w:val="24"/>
          <w:szCs w:val="24"/>
          <w:lang w:val="uk" w:eastAsia="zh-CN"/>
        </w:rPr>
      </w:pPr>
      <w:r w:rsidRPr="00F86C18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Чернігівської обласної ради </w:t>
      </w:r>
    </w:p>
    <w:p w14:paraId="7E53F4BB" w14:textId="0A79E5AA" w:rsidR="00E33ABD" w:rsidRDefault="00435D28" w:rsidP="00E33ABD">
      <w:pPr>
        <w:jc w:val="right"/>
      </w:pP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10.03.</w:t>
      </w:r>
      <w:r w:rsidR="00E33ABD" w:rsidRPr="00F86C18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2021р. № </w:t>
      </w: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74-Н</w:t>
      </w:r>
    </w:p>
    <w:p w14:paraId="22B59C87" w14:textId="77777777" w:rsidR="00E33ABD" w:rsidRDefault="00E33ABD" w:rsidP="000F186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</w:pPr>
      <w:r w:rsidRPr="00E33ABD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 xml:space="preserve">Інструкція </w:t>
      </w: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 xml:space="preserve">№14 </w:t>
      </w:r>
    </w:p>
    <w:p w14:paraId="094B684D" w14:textId="57DE0093" w:rsidR="00E33ABD" w:rsidRDefault="00E33ABD" w:rsidP="000F186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</w:pPr>
      <w:r w:rsidRPr="00E33ABD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>з охорони праці</w:t>
      </w: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 xml:space="preserve"> </w:t>
      </w:r>
      <w:r w:rsidRPr="00E33ABD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>для медичної сестри</w:t>
      </w: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 xml:space="preserve"> ліцею</w:t>
      </w:r>
    </w:p>
    <w:p w14:paraId="7AC8E9C8" w14:textId="77777777" w:rsidR="000F186F" w:rsidRPr="00E33ABD" w:rsidRDefault="000F186F" w:rsidP="000F186F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lang w:eastAsia="uk-UA"/>
        </w:rPr>
      </w:pPr>
    </w:p>
    <w:p w14:paraId="2CED12CA" w14:textId="77777777" w:rsidR="00E33ABD" w:rsidRPr="00E33ABD" w:rsidRDefault="00E33ABD" w:rsidP="00E33ABD">
      <w:pPr>
        <w:shd w:val="clear" w:color="auto" w:fill="FFFFFF"/>
        <w:spacing w:after="90" w:line="338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uk-UA"/>
        </w:rPr>
      </w:pPr>
      <w:r w:rsidRPr="00E33ABD">
        <w:rPr>
          <w:rFonts w:ascii="Times New Roman" w:eastAsia="Times New Roman" w:hAnsi="Times New Roman" w:cs="Times New Roman"/>
          <w:b/>
          <w:bCs/>
          <w:color w:val="1E2120"/>
          <w:lang w:eastAsia="uk-UA"/>
        </w:rPr>
        <w:t xml:space="preserve">1. Загальні положення інструкції з охорони праці для </w:t>
      </w:r>
      <w:proofErr w:type="spellStart"/>
      <w:r w:rsidRPr="00E33ABD">
        <w:rPr>
          <w:rFonts w:ascii="Times New Roman" w:eastAsia="Times New Roman" w:hAnsi="Times New Roman" w:cs="Times New Roman"/>
          <w:b/>
          <w:bCs/>
          <w:color w:val="1E2120"/>
          <w:lang w:eastAsia="uk-UA"/>
        </w:rPr>
        <w:t>медсестри</w:t>
      </w:r>
      <w:proofErr w:type="spellEnd"/>
    </w:p>
    <w:p w14:paraId="46FE3B63" w14:textId="176899B1" w:rsidR="004623DE" w:rsidRDefault="00E33ABD" w:rsidP="008A09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1.1. </w:t>
      </w:r>
      <w:r w:rsidRPr="00E33ABD">
        <w:rPr>
          <w:rFonts w:ascii="Times New Roman" w:eastAsia="Times New Roman" w:hAnsi="Times New Roman" w:cs="Times New Roman"/>
          <w:b/>
          <w:bCs/>
          <w:color w:val="100E0E"/>
          <w:bdr w:val="none" w:sz="0" w:space="0" w:color="auto" w:frame="1"/>
          <w:lang w:eastAsia="uk-UA"/>
        </w:rPr>
        <w:t xml:space="preserve">Інструкція з охорони праці для </w:t>
      </w:r>
      <w:proofErr w:type="spellStart"/>
      <w:r w:rsidRPr="000F186F">
        <w:rPr>
          <w:rFonts w:ascii="Times New Roman" w:eastAsia="Times New Roman" w:hAnsi="Times New Roman" w:cs="Times New Roman"/>
          <w:b/>
          <w:bCs/>
          <w:color w:val="100E0E"/>
          <w:bdr w:val="none" w:sz="0" w:space="0" w:color="auto" w:frame="1"/>
          <w:lang w:eastAsia="uk-UA"/>
        </w:rPr>
        <w:t>медсестри</w:t>
      </w:r>
      <w:proofErr w:type="spellEnd"/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 розроблена відповідно до Закону України «Про охорону праці» (Постанова ВР України від 14.10.1992 № 2694-XII) в редакції від 20.01.2018 р, на основі «Положення про розробку інструкцій з охорони праці», затвердженого Наказом Комітету по нагляду за охороною праці Міністерства праці та соціальної політики України від 29 січня 1998 року № 9 в редакції від 01 вересня 2017 року, з урахуванням</w:t>
      </w:r>
      <w:r w:rsidR="004623DE">
        <w:rPr>
          <w:rFonts w:ascii="Times New Roman" w:eastAsia="Times New Roman" w:hAnsi="Times New Roman" w:cs="Times New Roman"/>
          <w:color w:val="100E0E"/>
          <w:lang w:eastAsia="uk-UA"/>
        </w:rPr>
        <w:t xml:space="preserve"> </w:t>
      </w:r>
      <w:r w:rsidR="004623DE" w:rsidRPr="004623DE">
        <w:rPr>
          <w:rFonts w:ascii="Times New Roman" w:eastAsia="Times New Roman" w:hAnsi="Times New Roman" w:cs="Times New Roman"/>
          <w:color w:val="100E0E"/>
          <w:lang w:eastAsia="uk-UA"/>
        </w:rPr>
        <w:t>Санітарного регламенту для закладів загальної середньої освіти</w:t>
      </w: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 xml:space="preserve"> </w:t>
      </w:r>
      <w:r w:rsidR="004623DE">
        <w:rPr>
          <w:rFonts w:ascii="Times New Roman" w:eastAsia="Times New Roman" w:hAnsi="Times New Roman" w:cs="Times New Roman"/>
          <w:color w:val="100E0E"/>
          <w:lang w:eastAsia="uk-UA"/>
        </w:rPr>
        <w:t xml:space="preserve">затвердженого наказом Міністерства охорони здоров’я України від  </w:t>
      </w:r>
      <w:r w:rsidR="004623DE" w:rsidRPr="004623DE">
        <w:rPr>
          <w:rFonts w:ascii="Times New Roman" w:eastAsia="Times New Roman" w:hAnsi="Times New Roman" w:cs="Times New Roman"/>
          <w:color w:val="100E0E"/>
          <w:lang w:eastAsia="uk-UA"/>
        </w:rPr>
        <w:t xml:space="preserve">25.09.2020 </w:t>
      </w:r>
      <w:r w:rsidR="004623DE">
        <w:rPr>
          <w:rFonts w:ascii="Times New Roman" w:eastAsia="Times New Roman" w:hAnsi="Times New Roman" w:cs="Times New Roman"/>
          <w:color w:val="100E0E"/>
          <w:lang w:eastAsia="uk-UA"/>
        </w:rPr>
        <w:t>року</w:t>
      </w:r>
      <w:r w:rsidR="004623DE" w:rsidRPr="004623DE">
        <w:rPr>
          <w:rFonts w:ascii="Times New Roman" w:eastAsia="Times New Roman" w:hAnsi="Times New Roman" w:cs="Times New Roman"/>
          <w:color w:val="100E0E"/>
          <w:lang w:eastAsia="uk-UA"/>
        </w:rPr>
        <w:t xml:space="preserve"> № 2205</w:t>
      </w:r>
      <w:r w:rsidR="008A093E">
        <w:rPr>
          <w:rFonts w:ascii="Times New Roman" w:eastAsia="Times New Roman" w:hAnsi="Times New Roman" w:cs="Times New Roman"/>
          <w:color w:val="100E0E"/>
          <w:lang w:eastAsia="uk-UA"/>
        </w:rPr>
        <w:t xml:space="preserve"> (</w:t>
      </w:r>
      <w:r w:rsidR="008A093E" w:rsidRPr="008A093E">
        <w:rPr>
          <w:rFonts w:ascii="Times New Roman" w:eastAsia="Times New Roman" w:hAnsi="Times New Roman" w:cs="Times New Roman"/>
          <w:color w:val="100E0E"/>
          <w:lang w:eastAsia="uk-UA"/>
        </w:rPr>
        <w:t>Зареєстровано в Міністерстві</w:t>
      </w:r>
      <w:r w:rsidR="008A093E">
        <w:rPr>
          <w:rFonts w:ascii="Times New Roman" w:eastAsia="Times New Roman" w:hAnsi="Times New Roman" w:cs="Times New Roman"/>
          <w:color w:val="100E0E"/>
          <w:lang w:eastAsia="uk-UA"/>
        </w:rPr>
        <w:t xml:space="preserve"> </w:t>
      </w:r>
      <w:r w:rsidR="008A093E" w:rsidRPr="008A093E">
        <w:rPr>
          <w:rFonts w:ascii="Times New Roman" w:eastAsia="Times New Roman" w:hAnsi="Times New Roman" w:cs="Times New Roman"/>
          <w:color w:val="100E0E"/>
          <w:lang w:eastAsia="uk-UA"/>
        </w:rPr>
        <w:t>юстиції України</w:t>
      </w:r>
      <w:r w:rsidR="008A093E">
        <w:rPr>
          <w:rFonts w:ascii="Times New Roman" w:eastAsia="Times New Roman" w:hAnsi="Times New Roman" w:cs="Times New Roman"/>
          <w:color w:val="100E0E"/>
          <w:lang w:eastAsia="uk-UA"/>
        </w:rPr>
        <w:t xml:space="preserve"> </w:t>
      </w:r>
      <w:r w:rsidR="008A093E" w:rsidRPr="008A093E">
        <w:rPr>
          <w:rFonts w:ascii="Times New Roman" w:eastAsia="Times New Roman" w:hAnsi="Times New Roman" w:cs="Times New Roman"/>
          <w:color w:val="100E0E"/>
          <w:lang w:eastAsia="uk-UA"/>
        </w:rPr>
        <w:t xml:space="preserve">10 листопада 2020 </w:t>
      </w:r>
      <w:proofErr w:type="spellStart"/>
      <w:r w:rsidR="008A093E" w:rsidRPr="008A093E">
        <w:rPr>
          <w:rFonts w:ascii="Times New Roman" w:eastAsia="Times New Roman" w:hAnsi="Times New Roman" w:cs="Times New Roman"/>
          <w:color w:val="100E0E"/>
          <w:lang w:eastAsia="uk-UA"/>
        </w:rPr>
        <w:t>р.за</w:t>
      </w:r>
      <w:proofErr w:type="spellEnd"/>
      <w:r w:rsidR="008A093E" w:rsidRPr="008A093E">
        <w:rPr>
          <w:rFonts w:ascii="Times New Roman" w:eastAsia="Times New Roman" w:hAnsi="Times New Roman" w:cs="Times New Roman"/>
          <w:color w:val="100E0E"/>
          <w:lang w:eastAsia="uk-UA"/>
        </w:rPr>
        <w:t xml:space="preserve"> № 1111/35394</w:t>
      </w:r>
      <w:r w:rsidR="008A093E">
        <w:rPr>
          <w:rFonts w:ascii="Times New Roman" w:eastAsia="Times New Roman" w:hAnsi="Times New Roman" w:cs="Times New Roman"/>
          <w:color w:val="100E0E"/>
          <w:lang w:eastAsia="uk-UA"/>
        </w:rPr>
        <w:t>).</w:t>
      </w:r>
    </w:p>
    <w:p w14:paraId="365240D6" w14:textId="77777777" w:rsidR="00613878" w:rsidRDefault="00E33ABD" w:rsidP="00E33A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 xml:space="preserve">1.2. Інструкція з охорони праці розроблена для </w:t>
      </w:r>
      <w:r w:rsidR="000F186F" w:rsidRPr="00E33ABD">
        <w:rPr>
          <w:rFonts w:ascii="Times New Roman" w:eastAsia="Times New Roman" w:hAnsi="Times New Roman" w:cs="Times New Roman"/>
          <w:color w:val="100E0E"/>
          <w:lang w:eastAsia="uk-UA"/>
        </w:rPr>
        <w:t>медичної</w:t>
      </w: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 xml:space="preserve"> сестри </w:t>
      </w:r>
      <w:r w:rsidR="0032159E">
        <w:rPr>
          <w:rFonts w:ascii="Times New Roman" w:eastAsia="Times New Roman" w:hAnsi="Times New Roman" w:cs="Times New Roman"/>
          <w:color w:val="100E0E"/>
          <w:lang w:eastAsia="uk-UA"/>
        </w:rPr>
        <w:t>ліцею</w:t>
      </w:r>
    </w:p>
    <w:p w14:paraId="10665EA8" w14:textId="77777777" w:rsidR="00613878" w:rsidRDefault="00E33ABD" w:rsidP="00E33A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 xml:space="preserve">1.3. Працівник, прийнятий на роботу </w:t>
      </w:r>
      <w:r w:rsidR="0032159E">
        <w:rPr>
          <w:rFonts w:ascii="Times New Roman" w:eastAsia="Times New Roman" w:hAnsi="Times New Roman" w:cs="Times New Roman"/>
          <w:color w:val="100E0E"/>
          <w:lang w:eastAsia="uk-UA"/>
        </w:rPr>
        <w:t>в ліцей</w:t>
      </w: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 xml:space="preserve"> медичною сестрою, повинен обов'язково пройти медичний огляд, спеціальне навчання, вступний інструктаж з охорони праці, первинний інструктаж - на робочому місці, повторний інструктаж - не рідше одного разу в 6 місяців, позаплановий (при зміні умов праці медичної сестри, порушенні вимог охорони праці, нещасних випадках). Результати інструктажу оформляються у відповідному журналі.</w:t>
      </w:r>
    </w:p>
    <w:p w14:paraId="394B456B" w14:textId="0B888BC3" w:rsidR="00E33ABD" w:rsidRPr="000F186F" w:rsidRDefault="00613878" w:rsidP="00E33A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 xml:space="preserve"> </w:t>
      </w:r>
      <w:r w:rsidR="00E33ABD" w:rsidRPr="00E33ABD">
        <w:rPr>
          <w:rFonts w:ascii="Times New Roman" w:eastAsia="Times New Roman" w:hAnsi="Times New Roman" w:cs="Times New Roman"/>
          <w:color w:val="100E0E"/>
          <w:lang w:eastAsia="uk-UA"/>
        </w:rPr>
        <w:t>1.4. До самостійного виконання робіт допускаються працівники, що мають середню медичну освіту без пред'явлення вимог до стажу роботи, які володіють навичками надання екстреної медичної допомоги.</w:t>
      </w:r>
      <w:r w:rsidR="00E33ABD" w:rsidRPr="00E33ABD">
        <w:rPr>
          <w:rFonts w:ascii="Times New Roman" w:eastAsia="Times New Roman" w:hAnsi="Times New Roman" w:cs="Times New Roman"/>
          <w:color w:val="100E0E"/>
          <w:lang w:eastAsia="uk-UA"/>
        </w:rPr>
        <w:br/>
        <w:t xml:space="preserve">1.5. До виконання обов'язків допускаються особи, які вивчили інструкцію з охорони праці для медичної сестри в </w:t>
      </w:r>
      <w:r w:rsidR="00E33ABD" w:rsidRPr="000F186F">
        <w:rPr>
          <w:rFonts w:ascii="Times New Roman" w:eastAsia="Times New Roman" w:hAnsi="Times New Roman" w:cs="Times New Roman"/>
          <w:color w:val="100E0E"/>
          <w:lang w:eastAsia="uk-UA"/>
        </w:rPr>
        <w:t xml:space="preserve">ліцеї </w:t>
      </w:r>
      <w:r w:rsidR="00E33ABD" w:rsidRPr="00E33ABD">
        <w:rPr>
          <w:rFonts w:ascii="Times New Roman" w:eastAsia="Times New Roman" w:hAnsi="Times New Roman" w:cs="Times New Roman"/>
          <w:color w:val="100E0E"/>
          <w:lang w:eastAsia="uk-UA"/>
        </w:rPr>
        <w:t>.</w:t>
      </w:r>
    </w:p>
    <w:p w14:paraId="7E878577" w14:textId="77777777" w:rsidR="004D382E" w:rsidRDefault="00E33ABD" w:rsidP="00E33A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1.6. Медична сестра має право відмовитися від дорученої їй роботи, якщо створилася ситуація небезпечна для її особистого здоров'я, або для людей, які її оточують, і навколишнього середовища.</w:t>
      </w:r>
    </w:p>
    <w:p w14:paraId="1DF6876E" w14:textId="01DD5BD8" w:rsidR="00E33ABD" w:rsidRPr="00E33ABD" w:rsidRDefault="00E33ABD" w:rsidP="00E33A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1.7.</w:t>
      </w:r>
      <w:r w:rsidR="004D382E" w:rsidRPr="004D382E">
        <w:rPr>
          <w:rFonts w:ascii="Times New Roman" w:eastAsia="Times New Roman" w:hAnsi="Times New Roman" w:cs="Times New Roman"/>
          <w:color w:val="100E0E"/>
          <w:lang w:eastAsia="uk-UA"/>
        </w:rPr>
        <w:t xml:space="preserve"> Медсестра зобов'язана неухильно дотримуватися вимог і правил внутрішнього трудового розпорядку </w:t>
      </w:r>
      <w:r w:rsidR="00435D28">
        <w:rPr>
          <w:rFonts w:ascii="Times New Roman" w:eastAsia="Times New Roman" w:hAnsi="Times New Roman" w:cs="Times New Roman"/>
          <w:color w:val="100E0E"/>
          <w:lang w:eastAsia="uk-UA"/>
        </w:rPr>
        <w:t>ліцею</w:t>
      </w:r>
      <w:r w:rsidR="004D382E" w:rsidRPr="004D382E">
        <w:rPr>
          <w:rFonts w:ascii="Times New Roman" w:eastAsia="Times New Roman" w:hAnsi="Times New Roman" w:cs="Times New Roman"/>
          <w:color w:val="100E0E"/>
          <w:lang w:eastAsia="uk-UA"/>
        </w:rPr>
        <w:t>:</w:t>
      </w:r>
    </w:p>
    <w:p w14:paraId="15B65BB5" w14:textId="77777777" w:rsidR="00E33ABD" w:rsidRPr="00E33ABD" w:rsidRDefault="00E33ABD" w:rsidP="000F186F">
      <w:pPr>
        <w:numPr>
          <w:ilvl w:val="0"/>
          <w:numId w:val="1"/>
        </w:numPr>
        <w:shd w:val="clear" w:color="auto" w:fill="FFFFFF"/>
        <w:spacing w:after="3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дотримуватися дисципліни;</w:t>
      </w:r>
    </w:p>
    <w:p w14:paraId="0FE8F2F1" w14:textId="77777777" w:rsidR="00E33ABD" w:rsidRPr="00E33ABD" w:rsidRDefault="00E33ABD" w:rsidP="000F186F">
      <w:pPr>
        <w:numPr>
          <w:ilvl w:val="0"/>
          <w:numId w:val="1"/>
        </w:numPr>
        <w:shd w:val="clear" w:color="auto" w:fill="FFFFFF"/>
        <w:spacing w:after="3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дбайливо ставитися до обладнання, інструментів, приладів, медикаментів, матеріалів і спецодягу;</w:t>
      </w:r>
    </w:p>
    <w:p w14:paraId="76BCC643" w14:textId="77777777" w:rsidR="00E33ABD" w:rsidRPr="00E33ABD" w:rsidRDefault="00E33ABD" w:rsidP="000F186F">
      <w:pPr>
        <w:numPr>
          <w:ilvl w:val="0"/>
          <w:numId w:val="1"/>
        </w:numPr>
        <w:shd w:val="clear" w:color="auto" w:fill="FFFFFF"/>
        <w:spacing w:after="3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дотримуватися чистоти на своєму робочому місці і території;</w:t>
      </w:r>
    </w:p>
    <w:p w14:paraId="430EF9D1" w14:textId="77777777" w:rsidR="00E33ABD" w:rsidRPr="00E33ABD" w:rsidRDefault="00E33ABD" w:rsidP="000F186F">
      <w:pPr>
        <w:numPr>
          <w:ilvl w:val="0"/>
          <w:numId w:val="1"/>
        </w:numPr>
        <w:shd w:val="clear" w:color="auto" w:fill="FFFFFF"/>
        <w:spacing w:after="3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періодично проходити медогляди.</w:t>
      </w:r>
    </w:p>
    <w:p w14:paraId="3B22EF9A" w14:textId="0E787371" w:rsidR="000F186F" w:rsidRDefault="00E33ABD" w:rsidP="00E33A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 xml:space="preserve">1.8. Робочим місцем </w:t>
      </w:r>
      <w:r w:rsidR="000F186F" w:rsidRPr="00E33ABD">
        <w:rPr>
          <w:rFonts w:ascii="Times New Roman" w:eastAsia="Times New Roman" w:hAnsi="Times New Roman" w:cs="Times New Roman"/>
          <w:color w:val="100E0E"/>
          <w:lang w:eastAsia="uk-UA"/>
        </w:rPr>
        <w:t>медичної</w:t>
      </w: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 xml:space="preserve"> сестри в </w:t>
      </w:r>
      <w:r w:rsidR="002D396B">
        <w:rPr>
          <w:rFonts w:ascii="Times New Roman" w:eastAsia="Times New Roman" w:hAnsi="Times New Roman" w:cs="Times New Roman"/>
          <w:color w:val="100E0E"/>
          <w:lang w:eastAsia="uk-UA"/>
        </w:rPr>
        <w:t xml:space="preserve">ліцеї </w:t>
      </w: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 xml:space="preserve">є медичний пункт, обладнаний </w:t>
      </w:r>
      <w:r w:rsidR="000F186F" w:rsidRPr="00E33ABD">
        <w:rPr>
          <w:rFonts w:ascii="Times New Roman" w:eastAsia="Times New Roman" w:hAnsi="Times New Roman" w:cs="Times New Roman"/>
          <w:color w:val="100E0E"/>
          <w:lang w:eastAsia="uk-UA"/>
        </w:rPr>
        <w:t>усім</w:t>
      </w: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 xml:space="preserve"> необхідним для проведення профілактичної роботи та надання необхідної медичної допомоги учням та співробітникам навчального закладу.</w:t>
      </w:r>
    </w:p>
    <w:p w14:paraId="30929BF8" w14:textId="64CE0AB3" w:rsidR="00E33ABD" w:rsidRPr="00E33ABD" w:rsidRDefault="00E33ABD" w:rsidP="00E33A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1.9</w:t>
      </w:r>
      <w:r w:rsidR="004D382E" w:rsidRPr="004D382E">
        <w:rPr>
          <w:rFonts w:ascii="Times New Roman" w:eastAsia="Times New Roman" w:hAnsi="Times New Roman" w:cs="Times New Roman"/>
          <w:color w:val="100E0E"/>
          <w:lang w:eastAsia="uk-UA"/>
        </w:rPr>
        <w:t xml:space="preserve">. При виконанні посадових обов'язків </w:t>
      </w:r>
      <w:proofErr w:type="spellStart"/>
      <w:r w:rsidR="004D382E" w:rsidRPr="004D382E">
        <w:rPr>
          <w:rFonts w:ascii="Times New Roman" w:eastAsia="Times New Roman" w:hAnsi="Times New Roman" w:cs="Times New Roman"/>
          <w:color w:val="100E0E"/>
          <w:lang w:eastAsia="uk-UA"/>
        </w:rPr>
        <w:t>медсестри</w:t>
      </w:r>
      <w:proofErr w:type="spellEnd"/>
      <w:r w:rsidR="004D382E" w:rsidRPr="004D382E">
        <w:rPr>
          <w:rFonts w:ascii="Times New Roman" w:eastAsia="Times New Roman" w:hAnsi="Times New Roman" w:cs="Times New Roman"/>
          <w:color w:val="100E0E"/>
          <w:lang w:eastAsia="uk-UA"/>
        </w:rPr>
        <w:t xml:space="preserve"> в закладі можливий вплив шкідливих виробничих факторів:</w:t>
      </w:r>
    </w:p>
    <w:p w14:paraId="03765928" w14:textId="77777777" w:rsidR="00E33ABD" w:rsidRPr="00E33ABD" w:rsidRDefault="00E33ABD" w:rsidP="000F186F">
      <w:pPr>
        <w:numPr>
          <w:ilvl w:val="0"/>
          <w:numId w:val="2"/>
        </w:numPr>
        <w:shd w:val="clear" w:color="auto" w:fill="FFFFFF"/>
        <w:spacing w:after="3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ураження електричним струмом при включенні електричного освітлення, користуванні несправними електричними розетками;</w:t>
      </w:r>
    </w:p>
    <w:p w14:paraId="6E4701C2" w14:textId="77777777" w:rsidR="00E33ABD" w:rsidRPr="00E33ABD" w:rsidRDefault="00E33ABD" w:rsidP="000F186F">
      <w:pPr>
        <w:numPr>
          <w:ilvl w:val="0"/>
          <w:numId w:val="2"/>
        </w:numPr>
        <w:shd w:val="clear" w:color="auto" w:fill="FFFFFF"/>
        <w:spacing w:after="3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ураження струмом під час роботи з бактерицидною кварцовою лампою, медичною чи іншою електроапаратурою;</w:t>
      </w:r>
    </w:p>
    <w:p w14:paraId="351B7274" w14:textId="77777777" w:rsidR="00E33ABD" w:rsidRPr="00E33ABD" w:rsidRDefault="00E33ABD" w:rsidP="000F186F">
      <w:pPr>
        <w:numPr>
          <w:ilvl w:val="0"/>
          <w:numId w:val="2"/>
        </w:numPr>
        <w:shd w:val="clear" w:color="auto" w:fill="FFFFFF"/>
        <w:spacing w:after="3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порушення гостроти зору при недостатній освітленості робочого місця медичної сестри;</w:t>
      </w:r>
    </w:p>
    <w:p w14:paraId="79029318" w14:textId="77777777" w:rsidR="00E33ABD" w:rsidRPr="00E33ABD" w:rsidRDefault="00E33ABD" w:rsidP="000F186F">
      <w:pPr>
        <w:numPr>
          <w:ilvl w:val="0"/>
          <w:numId w:val="2"/>
        </w:numPr>
        <w:shd w:val="clear" w:color="auto" w:fill="FFFFFF"/>
        <w:spacing w:after="3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ураження слизової оболонки очей у зв'язку з недотриманням інструкцій і вимог користування бактерицидними кварцовими лампами;</w:t>
      </w:r>
    </w:p>
    <w:p w14:paraId="72D20071" w14:textId="77777777" w:rsidR="00E33ABD" w:rsidRPr="00E33ABD" w:rsidRDefault="00E33ABD" w:rsidP="000F186F">
      <w:pPr>
        <w:numPr>
          <w:ilvl w:val="0"/>
          <w:numId w:val="2"/>
        </w:numPr>
        <w:shd w:val="clear" w:color="auto" w:fill="FFFFFF"/>
        <w:spacing w:after="3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уколи, порізи при наданні медичної допомоги постраждалим.</w:t>
      </w:r>
    </w:p>
    <w:p w14:paraId="7D67F1A6" w14:textId="08E1366F" w:rsidR="00E33ABD" w:rsidRPr="00E33ABD" w:rsidRDefault="00E33ABD" w:rsidP="00E33A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1.10.</w:t>
      </w:r>
      <w:r w:rsidR="004D382E" w:rsidRPr="004D382E">
        <w:rPr>
          <w:rFonts w:ascii="Times New Roman" w:eastAsia="Times New Roman" w:hAnsi="Times New Roman" w:cs="Times New Roman"/>
          <w:color w:val="100E0E"/>
          <w:lang w:eastAsia="uk-UA"/>
        </w:rPr>
        <w:t xml:space="preserve"> Згідно норм безоплатної видачі спецодягу, медичній сестрі навчального закладу видається наступний санітарний одяг:</w:t>
      </w:r>
    </w:p>
    <w:p w14:paraId="17AE5E39" w14:textId="77777777" w:rsidR="00E33ABD" w:rsidRPr="00E33ABD" w:rsidRDefault="00E33ABD" w:rsidP="000F186F">
      <w:pPr>
        <w:numPr>
          <w:ilvl w:val="0"/>
          <w:numId w:val="3"/>
        </w:numPr>
        <w:shd w:val="clear" w:color="auto" w:fill="FFFFFF"/>
        <w:spacing w:after="3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 xml:space="preserve">халат бавовняний – 4 </w:t>
      </w:r>
      <w:proofErr w:type="spellStart"/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шт</w:t>
      </w:r>
      <w:proofErr w:type="spellEnd"/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 xml:space="preserve"> на 24 місяця;</w:t>
      </w:r>
    </w:p>
    <w:p w14:paraId="1761805C" w14:textId="77777777" w:rsidR="00E33ABD" w:rsidRPr="00E33ABD" w:rsidRDefault="00E33ABD" w:rsidP="000F186F">
      <w:pPr>
        <w:numPr>
          <w:ilvl w:val="0"/>
          <w:numId w:val="3"/>
        </w:numPr>
        <w:shd w:val="clear" w:color="auto" w:fill="FFFFFF"/>
        <w:spacing w:after="3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 xml:space="preserve">ковпак або косинка бавовняні _ 4 </w:t>
      </w:r>
      <w:proofErr w:type="spellStart"/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шт</w:t>
      </w:r>
      <w:proofErr w:type="spellEnd"/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 xml:space="preserve"> на 24 місяця;</w:t>
      </w:r>
    </w:p>
    <w:p w14:paraId="1286001F" w14:textId="77777777" w:rsidR="00E33ABD" w:rsidRPr="00E33ABD" w:rsidRDefault="00E33ABD" w:rsidP="000F186F">
      <w:pPr>
        <w:numPr>
          <w:ilvl w:val="0"/>
          <w:numId w:val="3"/>
        </w:numPr>
        <w:shd w:val="clear" w:color="auto" w:fill="FFFFFF"/>
        <w:spacing w:after="3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 xml:space="preserve">рушник – 4 </w:t>
      </w:r>
      <w:proofErr w:type="spellStart"/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шт</w:t>
      </w:r>
      <w:proofErr w:type="spellEnd"/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 xml:space="preserve"> на 24 місяця;</w:t>
      </w:r>
    </w:p>
    <w:p w14:paraId="39BF6FAB" w14:textId="77777777" w:rsidR="00E33ABD" w:rsidRPr="00E33ABD" w:rsidRDefault="00E33ABD" w:rsidP="000F186F">
      <w:pPr>
        <w:numPr>
          <w:ilvl w:val="0"/>
          <w:numId w:val="3"/>
        </w:numPr>
        <w:shd w:val="clear" w:color="auto" w:fill="FFFFFF"/>
        <w:spacing w:after="3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щіточка для миття рук – чергова.</w:t>
      </w:r>
    </w:p>
    <w:p w14:paraId="3AF3EC09" w14:textId="77777777" w:rsidR="000F186F" w:rsidRDefault="00E33ABD" w:rsidP="00E33A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lastRenderedPageBreak/>
        <w:t>1.11. На робочому місці заборонено курити, вживати алкоголь.</w:t>
      </w:r>
    </w:p>
    <w:p w14:paraId="306D2DC9" w14:textId="77777777" w:rsidR="000F186F" w:rsidRDefault="00E33ABD" w:rsidP="00E33A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1.12. Необхідно дотримуватися правил пожежної безпеки.</w:t>
      </w:r>
    </w:p>
    <w:p w14:paraId="002BB4C3" w14:textId="59709103" w:rsidR="00E33ABD" w:rsidRPr="00E33ABD" w:rsidRDefault="00E33ABD" w:rsidP="00E33A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1.13</w:t>
      </w:r>
      <w:r w:rsidR="004D382E" w:rsidRPr="004D382E">
        <w:rPr>
          <w:rFonts w:ascii="Times New Roman" w:eastAsia="Times New Roman" w:hAnsi="Times New Roman" w:cs="Times New Roman"/>
          <w:color w:val="100E0E"/>
          <w:lang w:eastAsia="uk-UA"/>
        </w:rPr>
        <w:t>. Необхідно також дотримуватися правил особистої гігієни:</w:t>
      </w:r>
    </w:p>
    <w:p w14:paraId="27C254D0" w14:textId="77777777" w:rsidR="00E33ABD" w:rsidRPr="00E33ABD" w:rsidRDefault="00E33ABD" w:rsidP="000F186F">
      <w:pPr>
        <w:numPr>
          <w:ilvl w:val="0"/>
          <w:numId w:val="4"/>
        </w:numPr>
        <w:shd w:val="clear" w:color="auto" w:fill="FFFFFF"/>
        <w:spacing w:after="3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вживати їжу тільки в їдальні;</w:t>
      </w:r>
    </w:p>
    <w:p w14:paraId="653C7D56" w14:textId="77777777" w:rsidR="00E33ABD" w:rsidRPr="00E33ABD" w:rsidRDefault="00E33ABD" w:rsidP="000F186F">
      <w:pPr>
        <w:numPr>
          <w:ilvl w:val="0"/>
          <w:numId w:val="4"/>
        </w:numPr>
        <w:shd w:val="clear" w:color="auto" w:fill="FFFFFF"/>
        <w:spacing w:after="3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роботу виконувати в чистому санітарному одязі;</w:t>
      </w:r>
    </w:p>
    <w:p w14:paraId="5CA1494C" w14:textId="77777777" w:rsidR="00E33ABD" w:rsidRPr="00E33ABD" w:rsidRDefault="00E33ABD" w:rsidP="000F186F">
      <w:pPr>
        <w:numPr>
          <w:ilvl w:val="0"/>
          <w:numId w:val="4"/>
        </w:numPr>
        <w:shd w:val="clear" w:color="auto" w:fill="FFFFFF"/>
        <w:spacing w:after="3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при виконанні ін'єкцій користуватися гумовими рукавичками.</w:t>
      </w:r>
    </w:p>
    <w:p w14:paraId="3285C885" w14:textId="3BB98C42" w:rsidR="00E33ABD" w:rsidRPr="00E33ABD" w:rsidRDefault="00E33ABD" w:rsidP="00E33ABD">
      <w:pPr>
        <w:shd w:val="clear" w:color="auto" w:fill="FFFFFF"/>
        <w:spacing w:after="27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 xml:space="preserve">1.14. За порушення вимог даної інструкції з охорони праці медичної сестри медичний працівник, який працює в </w:t>
      </w:r>
      <w:r w:rsidR="000F186F">
        <w:rPr>
          <w:rFonts w:ascii="Times New Roman" w:eastAsia="Times New Roman" w:hAnsi="Times New Roman" w:cs="Times New Roman"/>
          <w:color w:val="100E0E"/>
          <w:lang w:eastAsia="uk-UA"/>
        </w:rPr>
        <w:t>закладі</w:t>
      </w: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, притягується до відповідальності згідно з чинним законодавством України.</w:t>
      </w:r>
    </w:p>
    <w:p w14:paraId="516A5CF9" w14:textId="77777777" w:rsidR="00E33ABD" w:rsidRPr="00E33ABD" w:rsidRDefault="00E33ABD" w:rsidP="00E33ABD">
      <w:pPr>
        <w:shd w:val="clear" w:color="auto" w:fill="FFFFFF"/>
        <w:spacing w:after="90" w:line="338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uk-UA"/>
        </w:rPr>
      </w:pPr>
      <w:r w:rsidRPr="00E33ABD">
        <w:rPr>
          <w:rFonts w:ascii="Times New Roman" w:eastAsia="Times New Roman" w:hAnsi="Times New Roman" w:cs="Times New Roman"/>
          <w:b/>
          <w:bCs/>
          <w:color w:val="1E2120"/>
          <w:lang w:eastAsia="uk-UA"/>
        </w:rPr>
        <w:t>2. Вимоги безпеки для медичної сестри перед початком роботи</w:t>
      </w:r>
    </w:p>
    <w:p w14:paraId="1BA922BD" w14:textId="5A52F34D" w:rsidR="004D382E" w:rsidRDefault="00E33ABD" w:rsidP="007007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 xml:space="preserve">2.1. Перед початком роботи в медичному кабінеті </w:t>
      </w:r>
      <w:r w:rsidR="002D396B">
        <w:rPr>
          <w:rFonts w:ascii="Times New Roman" w:eastAsia="Times New Roman" w:hAnsi="Times New Roman" w:cs="Times New Roman"/>
          <w:color w:val="100E0E"/>
          <w:lang w:eastAsia="uk-UA"/>
        </w:rPr>
        <w:t>ліцею</w:t>
      </w: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 xml:space="preserve"> медсестра зобов'язана надіти чистий санітарний одяг: медичний халат, шапочку або косинку, марлеву пов'язку-маску.</w:t>
      </w: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br/>
      </w:r>
      <w:r w:rsidR="007007F0">
        <w:rPr>
          <w:rFonts w:ascii="Times New Roman" w:eastAsia="Times New Roman" w:hAnsi="Times New Roman" w:cs="Times New Roman"/>
          <w:color w:val="100E0E"/>
          <w:lang w:eastAsia="uk-UA"/>
        </w:rPr>
        <w:t xml:space="preserve">          </w:t>
      </w: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2.2. Оглянути приміщення, переконатися в справності електроосвітлення в медичному, процедурному кабінетах.</w:t>
      </w:r>
    </w:p>
    <w:p w14:paraId="399BB08E" w14:textId="7A942A9B" w:rsidR="007007F0" w:rsidRDefault="00E33ABD" w:rsidP="007007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2.3. Провітрити приміщення медичного кабінету.</w:t>
      </w:r>
    </w:p>
    <w:p w14:paraId="5FF8663E" w14:textId="77777777" w:rsidR="004D382E" w:rsidRDefault="00E33ABD" w:rsidP="007007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2.4. Перевірити цілісність електричних розеток і справність інших електричних приладів.</w:t>
      </w:r>
    </w:p>
    <w:p w14:paraId="50F8EE3A" w14:textId="40CCEF40" w:rsidR="004D382E" w:rsidRDefault="00E33ABD" w:rsidP="007007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2.5. Необхідно уважно перевірити наявність всіх ліків і справність медичного обладнання.</w:t>
      </w:r>
    </w:p>
    <w:p w14:paraId="787DA14F" w14:textId="653FC5D7" w:rsidR="00E33ABD" w:rsidRPr="00E33ABD" w:rsidRDefault="00E33ABD" w:rsidP="007007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 xml:space="preserve">2.6. Перш ніж приступити до роботи, необхідно ретельно вимити руки з </w:t>
      </w:r>
      <w:proofErr w:type="spellStart"/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милом</w:t>
      </w:r>
      <w:proofErr w:type="spellEnd"/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.</w:t>
      </w:r>
    </w:p>
    <w:p w14:paraId="06A24046" w14:textId="77777777" w:rsidR="00E33ABD" w:rsidRPr="00E33ABD" w:rsidRDefault="00E33ABD" w:rsidP="00E33ABD">
      <w:pPr>
        <w:shd w:val="clear" w:color="auto" w:fill="FFFFFF"/>
        <w:spacing w:after="90" w:line="338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uk-UA"/>
        </w:rPr>
      </w:pPr>
      <w:r w:rsidRPr="00E33ABD">
        <w:rPr>
          <w:rFonts w:ascii="Times New Roman" w:eastAsia="Times New Roman" w:hAnsi="Times New Roman" w:cs="Times New Roman"/>
          <w:b/>
          <w:bCs/>
          <w:color w:val="1E2120"/>
          <w:lang w:eastAsia="uk-UA"/>
        </w:rPr>
        <w:t xml:space="preserve">3. Вимоги безпеки під час роботи </w:t>
      </w:r>
      <w:proofErr w:type="spellStart"/>
      <w:r w:rsidRPr="00E33ABD">
        <w:rPr>
          <w:rFonts w:ascii="Times New Roman" w:eastAsia="Times New Roman" w:hAnsi="Times New Roman" w:cs="Times New Roman"/>
          <w:b/>
          <w:bCs/>
          <w:color w:val="1E2120"/>
          <w:lang w:eastAsia="uk-UA"/>
        </w:rPr>
        <w:t>медсестри</w:t>
      </w:r>
      <w:proofErr w:type="spellEnd"/>
    </w:p>
    <w:p w14:paraId="1988788D" w14:textId="7378F9C4" w:rsidR="00E33ABD" w:rsidRPr="00E33ABD" w:rsidRDefault="00E33ABD" w:rsidP="00E33A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3.1.</w:t>
      </w:r>
      <w:r w:rsidR="004D382E" w:rsidRPr="004D382E">
        <w:rPr>
          <w:rFonts w:ascii="Times New Roman" w:eastAsia="Times New Roman" w:hAnsi="Times New Roman" w:cs="Times New Roman"/>
          <w:color w:val="100E0E"/>
          <w:lang w:eastAsia="uk-UA"/>
        </w:rPr>
        <w:t xml:space="preserve"> Медична сестра зобов'язана:</w:t>
      </w:r>
    </w:p>
    <w:p w14:paraId="238578C4" w14:textId="77777777" w:rsidR="00E33ABD" w:rsidRPr="00E33ABD" w:rsidRDefault="00E33ABD" w:rsidP="00E33ABD">
      <w:pPr>
        <w:numPr>
          <w:ilvl w:val="0"/>
          <w:numId w:val="5"/>
        </w:numPr>
        <w:shd w:val="clear" w:color="auto" w:fill="FFFFFF"/>
        <w:spacing w:after="30" w:line="240" w:lineRule="auto"/>
        <w:ind w:left="945"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точно і своєчасно виконувати вказівки лікаря;</w:t>
      </w:r>
    </w:p>
    <w:p w14:paraId="5276ABE0" w14:textId="77777777" w:rsidR="00E33ABD" w:rsidRPr="00E33ABD" w:rsidRDefault="00E33ABD" w:rsidP="00E33ABD">
      <w:pPr>
        <w:numPr>
          <w:ilvl w:val="0"/>
          <w:numId w:val="5"/>
        </w:numPr>
        <w:shd w:val="clear" w:color="auto" w:fill="FFFFFF"/>
        <w:spacing w:after="30" w:line="240" w:lineRule="auto"/>
        <w:ind w:left="945"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чуйно і уважно ставитися до хворих дітей, стежити за особистою гігієною учнів;</w:t>
      </w:r>
    </w:p>
    <w:p w14:paraId="2DACA4D1" w14:textId="77777777" w:rsidR="00E33ABD" w:rsidRPr="00E33ABD" w:rsidRDefault="00E33ABD" w:rsidP="00E33ABD">
      <w:pPr>
        <w:numPr>
          <w:ilvl w:val="0"/>
          <w:numId w:val="5"/>
        </w:numPr>
        <w:shd w:val="clear" w:color="auto" w:fill="FFFFFF"/>
        <w:spacing w:after="30" w:line="240" w:lineRule="auto"/>
        <w:ind w:left="945"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proofErr w:type="spellStart"/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професійно</w:t>
      </w:r>
      <w:proofErr w:type="spellEnd"/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, акуратно і дбайливо використовувати апаратуру і інструменти;</w:t>
      </w:r>
    </w:p>
    <w:p w14:paraId="533BA3BE" w14:textId="40A32DB6" w:rsidR="00E33ABD" w:rsidRPr="00E33ABD" w:rsidRDefault="00E33ABD" w:rsidP="00E33ABD">
      <w:pPr>
        <w:numPr>
          <w:ilvl w:val="0"/>
          <w:numId w:val="5"/>
        </w:numPr>
        <w:shd w:val="clear" w:color="auto" w:fill="FFFFFF"/>
        <w:spacing w:after="30" w:line="240" w:lineRule="auto"/>
        <w:ind w:left="945"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 xml:space="preserve">про всі технічні несправності повідомляти директору </w:t>
      </w:r>
      <w:r w:rsidR="007007F0">
        <w:rPr>
          <w:rFonts w:ascii="Times New Roman" w:eastAsia="Times New Roman" w:hAnsi="Times New Roman" w:cs="Times New Roman"/>
          <w:color w:val="100E0E"/>
          <w:lang w:eastAsia="uk-UA"/>
        </w:rPr>
        <w:t>ліцею</w:t>
      </w: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.</w:t>
      </w:r>
    </w:p>
    <w:p w14:paraId="298742CE" w14:textId="77777777" w:rsidR="004D382E" w:rsidRDefault="00E33ABD" w:rsidP="00E33A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3.2. Використовувати медичне обладнання та апарати тільки за призначенням.</w:t>
      </w:r>
    </w:p>
    <w:p w14:paraId="3205843E" w14:textId="0811AF85" w:rsidR="00E33ABD" w:rsidRPr="00E33ABD" w:rsidRDefault="00E33ABD" w:rsidP="00E33A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3.3. </w:t>
      </w:r>
      <w:r w:rsidR="004D382E" w:rsidRPr="004D382E">
        <w:rPr>
          <w:rFonts w:ascii="Times New Roman" w:eastAsia="Times New Roman" w:hAnsi="Times New Roman" w:cs="Times New Roman"/>
          <w:color w:val="100E0E"/>
          <w:lang w:eastAsia="uk-UA"/>
        </w:rPr>
        <w:t>Для уникнення травмування і виникнення небезпечних ситуацій, необхідно дотримуватися таких вимог</w:t>
      </w:r>
    </w:p>
    <w:p w14:paraId="18AF1EA9" w14:textId="77777777" w:rsidR="00E33ABD" w:rsidRPr="00E33ABD" w:rsidRDefault="00E33ABD" w:rsidP="007007F0">
      <w:pPr>
        <w:numPr>
          <w:ilvl w:val="0"/>
          <w:numId w:val="6"/>
        </w:numPr>
        <w:shd w:val="clear" w:color="auto" w:fill="FFFFFF"/>
        <w:spacing w:after="3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не залишати включене і працююче обладнання без нагляду;</w:t>
      </w:r>
    </w:p>
    <w:p w14:paraId="1137EE99" w14:textId="77777777" w:rsidR="00E33ABD" w:rsidRPr="00E33ABD" w:rsidRDefault="00E33ABD" w:rsidP="007007F0">
      <w:pPr>
        <w:numPr>
          <w:ilvl w:val="0"/>
          <w:numId w:val="6"/>
        </w:numPr>
        <w:shd w:val="clear" w:color="auto" w:fill="FFFFFF"/>
        <w:spacing w:after="3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не допускати до роботи з медичним обладнанням осіб, які не пройшли відповідного навчання;</w:t>
      </w:r>
    </w:p>
    <w:p w14:paraId="29C915B6" w14:textId="77777777" w:rsidR="00E33ABD" w:rsidRPr="00E33ABD" w:rsidRDefault="00E33ABD" w:rsidP="007007F0">
      <w:pPr>
        <w:numPr>
          <w:ilvl w:val="0"/>
          <w:numId w:val="6"/>
        </w:numPr>
        <w:shd w:val="clear" w:color="auto" w:fill="FFFFFF"/>
        <w:spacing w:after="3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працювати тільки на справному медичному обладнанні та справними інструментами;</w:t>
      </w:r>
    </w:p>
    <w:p w14:paraId="2252AE73" w14:textId="77777777" w:rsidR="00E33ABD" w:rsidRPr="00E33ABD" w:rsidRDefault="00E33ABD" w:rsidP="007007F0">
      <w:pPr>
        <w:numPr>
          <w:ilvl w:val="0"/>
          <w:numId w:val="6"/>
        </w:numPr>
        <w:shd w:val="clear" w:color="auto" w:fill="FFFFFF"/>
        <w:spacing w:after="3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постійно стежити за терміном придатності використовуваних ліків;</w:t>
      </w:r>
    </w:p>
    <w:p w14:paraId="58FB489E" w14:textId="77777777" w:rsidR="00E33ABD" w:rsidRPr="00E33ABD" w:rsidRDefault="00E33ABD" w:rsidP="007007F0">
      <w:pPr>
        <w:numPr>
          <w:ilvl w:val="0"/>
          <w:numId w:val="6"/>
        </w:numPr>
        <w:shd w:val="clear" w:color="auto" w:fill="FFFFFF"/>
        <w:spacing w:after="3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дотримуватися правил електробезпеки та пожежної безпеки;</w:t>
      </w:r>
    </w:p>
    <w:p w14:paraId="3B1DC33E" w14:textId="77777777" w:rsidR="00E33ABD" w:rsidRPr="00E33ABD" w:rsidRDefault="00E33ABD" w:rsidP="007007F0">
      <w:pPr>
        <w:numPr>
          <w:ilvl w:val="0"/>
          <w:numId w:val="6"/>
        </w:numPr>
        <w:shd w:val="clear" w:color="auto" w:fill="FFFFFF"/>
        <w:spacing w:after="30" w:line="240" w:lineRule="auto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не виконувати роботу, яка не входить в обов'язки медичної сестри.</w:t>
      </w:r>
    </w:p>
    <w:p w14:paraId="51C685E7" w14:textId="6CB4A3D4" w:rsidR="002D396B" w:rsidRDefault="00E33ABD" w:rsidP="00E33A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3.4. Стерилізувати медичні інструменти тільки в спеціалізованих приміщеннях (процедурному кабінеті)</w:t>
      </w:r>
      <w:r w:rsidR="002D396B">
        <w:rPr>
          <w:rFonts w:ascii="Times New Roman" w:eastAsia="Times New Roman" w:hAnsi="Times New Roman" w:cs="Times New Roman"/>
          <w:color w:val="100E0E"/>
          <w:lang w:eastAsia="uk-UA"/>
        </w:rPr>
        <w:t>, або використовувати одноразові інструменти з наступною безпечною утилізацією</w:t>
      </w: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.</w:t>
      </w:r>
    </w:p>
    <w:p w14:paraId="7FD8064C" w14:textId="100959CB" w:rsidR="00E33ABD" w:rsidRPr="00E33ABD" w:rsidRDefault="00E33ABD" w:rsidP="00E33A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3.5.</w:t>
      </w:r>
      <w:r w:rsidR="004D382E" w:rsidRPr="004D382E">
        <w:rPr>
          <w:rFonts w:ascii="Times New Roman" w:eastAsia="Times New Roman" w:hAnsi="Times New Roman" w:cs="Times New Roman"/>
          <w:color w:val="100E0E"/>
          <w:lang w:eastAsia="uk-UA"/>
        </w:rPr>
        <w:t xml:space="preserve"> При роботі з медичною апаратурою дотримуватися заходів безпеки:</w:t>
      </w:r>
    </w:p>
    <w:p w14:paraId="1D769D94" w14:textId="77777777" w:rsidR="00E33ABD" w:rsidRPr="00E33ABD" w:rsidRDefault="00E33ABD" w:rsidP="007007F0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30" w:line="240" w:lineRule="auto"/>
        <w:ind w:left="426"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не підключати до електричної мережі і не відключати від неї прилади мокрими і вологими руками;</w:t>
      </w:r>
    </w:p>
    <w:p w14:paraId="6A87F5EE" w14:textId="77777777" w:rsidR="00E33ABD" w:rsidRPr="00E33ABD" w:rsidRDefault="00E33ABD" w:rsidP="007007F0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30" w:line="240" w:lineRule="auto"/>
        <w:ind w:left="426"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не порушувати послідовність включення і виключення апаратури, не порушувати технологічні процеси;</w:t>
      </w:r>
    </w:p>
    <w:p w14:paraId="7CF28A04" w14:textId="77777777" w:rsidR="00E33ABD" w:rsidRPr="00E33ABD" w:rsidRDefault="00E33ABD" w:rsidP="007007F0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30" w:line="240" w:lineRule="auto"/>
        <w:ind w:left="426"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дотримуватися інструкції по використанню наявних в медичному кабінеті електроприладів;</w:t>
      </w:r>
    </w:p>
    <w:p w14:paraId="7FA5C47E" w14:textId="77777777" w:rsidR="00E33ABD" w:rsidRPr="00E33ABD" w:rsidRDefault="00E33ABD" w:rsidP="007007F0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30" w:line="240" w:lineRule="auto"/>
        <w:ind w:left="426"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 xml:space="preserve">не залишати в медичному кабінеті включеними прилади без нагляду, кварцові лампи, </w:t>
      </w:r>
      <w:proofErr w:type="spellStart"/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жарочні</w:t>
      </w:r>
      <w:proofErr w:type="spellEnd"/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 xml:space="preserve"> шафи і </w:t>
      </w:r>
      <w:proofErr w:type="spellStart"/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т.п</w:t>
      </w:r>
      <w:proofErr w:type="spellEnd"/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.</w:t>
      </w:r>
    </w:p>
    <w:p w14:paraId="03915578" w14:textId="77777777" w:rsidR="00613878" w:rsidRDefault="00E33ABD" w:rsidP="007007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 xml:space="preserve">3.6. Щоб уникнути </w:t>
      </w:r>
      <w:r w:rsidR="007007F0" w:rsidRPr="00E33ABD">
        <w:rPr>
          <w:rFonts w:ascii="Times New Roman" w:eastAsia="Times New Roman" w:hAnsi="Times New Roman" w:cs="Times New Roman"/>
          <w:color w:val="100E0E"/>
          <w:lang w:eastAsia="uk-UA"/>
        </w:rPr>
        <w:t>поранення</w:t>
      </w: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 xml:space="preserve"> рук в процесі відкриванні ампули, необхідно спочатку підпиляти ампулу пилочкою і потім відламати її носик пальцями, захищеними марлею або </w:t>
      </w:r>
      <w:proofErr w:type="spellStart"/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ватою</w:t>
      </w:r>
      <w:proofErr w:type="spellEnd"/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.</w:t>
      </w:r>
    </w:p>
    <w:p w14:paraId="321F8722" w14:textId="3E66A9EA" w:rsidR="007007F0" w:rsidRDefault="00613878" w:rsidP="007007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 xml:space="preserve"> </w:t>
      </w:r>
      <w:r w:rsidR="00E33ABD" w:rsidRPr="00E33ABD">
        <w:rPr>
          <w:rFonts w:ascii="Times New Roman" w:eastAsia="Times New Roman" w:hAnsi="Times New Roman" w:cs="Times New Roman"/>
          <w:color w:val="100E0E"/>
          <w:lang w:eastAsia="uk-UA"/>
        </w:rPr>
        <w:t>3.7. Знати шляхи евакуації при пожежі, порядок дій при надзвичайній ситуації, вміти користуватися порошковим вогнегасником при необхідності.</w:t>
      </w:r>
    </w:p>
    <w:p w14:paraId="15701E85" w14:textId="7D57F359" w:rsidR="00E33ABD" w:rsidRPr="00E33ABD" w:rsidRDefault="00E33ABD" w:rsidP="007007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3.8. Під час роботи медсестрі необхідно дотримуватися правил особистої гігієни, вимог даної інструкції, бути уважною з медичними препаратами.</w:t>
      </w:r>
    </w:p>
    <w:p w14:paraId="094F9AD4" w14:textId="77777777" w:rsidR="00E33ABD" w:rsidRPr="00E33ABD" w:rsidRDefault="00E33ABD" w:rsidP="00E33ABD">
      <w:pPr>
        <w:shd w:val="clear" w:color="auto" w:fill="FFFFFF"/>
        <w:spacing w:after="90" w:line="338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uk-UA"/>
        </w:rPr>
      </w:pPr>
      <w:r w:rsidRPr="00E33ABD">
        <w:rPr>
          <w:rFonts w:ascii="Times New Roman" w:eastAsia="Times New Roman" w:hAnsi="Times New Roman" w:cs="Times New Roman"/>
          <w:b/>
          <w:bCs/>
          <w:color w:val="1E2120"/>
          <w:lang w:eastAsia="uk-UA"/>
        </w:rPr>
        <w:t xml:space="preserve">4. Вимоги безпеки після закінчення роботи </w:t>
      </w:r>
      <w:proofErr w:type="spellStart"/>
      <w:r w:rsidRPr="00E33ABD">
        <w:rPr>
          <w:rFonts w:ascii="Times New Roman" w:eastAsia="Times New Roman" w:hAnsi="Times New Roman" w:cs="Times New Roman"/>
          <w:b/>
          <w:bCs/>
          <w:color w:val="1E2120"/>
          <w:lang w:eastAsia="uk-UA"/>
        </w:rPr>
        <w:t>медсестри</w:t>
      </w:r>
      <w:proofErr w:type="spellEnd"/>
    </w:p>
    <w:p w14:paraId="619BD20B" w14:textId="77777777" w:rsidR="00613878" w:rsidRDefault="00E33ABD" w:rsidP="00613878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4.1. Вимкнути все електрообладнання від електричної мережі.</w:t>
      </w:r>
    </w:p>
    <w:p w14:paraId="45EB1960" w14:textId="77777777" w:rsidR="00613878" w:rsidRDefault="00E33ABD" w:rsidP="00613878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4.2. Провести провітрювання приміщення медичного кабінету.</w:t>
      </w:r>
    </w:p>
    <w:p w14:paraId="4DF36792" w14:textId="03F1908D" w:rsidR="00E33ABD" w:rsidRPr="00E33ABD" w:rsidRDefault="00E33ABD" w:rsidP="00613878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4.3. Привести в порядок своє робоче місце.</w:t>
      </w: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br/>
        <w:t>4.4. Зняти санітарний одяг і заховати його в відведене місце.</w:t>
      </w: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br/>
        <w:t>4.5. Щільно закрити кватирку, фрамугу.</w:t>
      </w: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br/>
      </w: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lastRenderedPageBreak/>
        <w:t>4.6. Закрити медичний і процедурний кабінет на ключ. Переконатися у відсутності доступу сторонніх осіб в приміщення, де зберігаються медичні препарати.</w:t>
      </w: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br/>
        <w:t>4.7. Про виявлені недоліки в медикаментах і матеріалах, поломки устаткування повідомити</w:t>
      </w:r>
      <w:r w:rsidR="002D396B">
        <w:rPr>
          <w:rFonts w:ascii="Times New Roman" w:eastAsia="Times New Roman" w:hAnsi="Times New Roman" w:cs="Times New Roman"/>
          <w:color w:val="100E0E"/>
          <w:lang w:eastAsia="uk-UA"/>
        </w:rPr>
        <w:t xml:space="preserve"> </w:t>
      </w: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заступник</w:t>
      </w:r>
      <w:r w:rsidR="002D396B">
        <w:rPr>
          <w:rFonts w:ascii="Times New Roman" w:eastAsia="Times New Roman" w:hAnsi="Times New Roman" w:cs="Times New Roman"/>
          <w:color w:val="100E0E"/>
          <w:lang w:eastAsia="uk-UA"/>
        </w:rPr>
        <w:t>а</w:t>
      </w: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 xml:space="preserve"> директора або директор</w:t>
      </w:r>
      <w:r w:rsidR="002D396B">
        <w:rPr>
          <w:rFonts w:ascii="Times New Roman" w:eastAsia="Times New Roman" w:hAnsi="Times New Roman" w:cs="Times New Roman"/>
          <w:color w:val="100E0E"/>
          <w:lang w:eastAsia="uk-UA"/>
        </w:rPr>
        <w:t>а</w:t>
      </w: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 xml:space="preserve"> </w:t>
      </w:r>
      <w:r w:rsidR="007007F0">
        <w:rPr>
          <w:rFonts w:ascii="Times New Roman" w:eastAsia="Times New Roman" w:hAnsi="Times New Roman" w:cs="Times New Roman"/>
          <w:color w:val="100E0E"/>
          <w:lang w:eastAsia="uk-UA"/>
        </w:rPr>
        <w:t>ліцею</w:t>
      </w: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.</w:t>
      </w:r>
    </w:p>
    <w:p w14:paraId="0DD91A7E" w14:textId="77777777" w:rsidR="00E33ABD" w:rsidRPr="00E33ABD" w:rsidRDefault="00E33ABD" w:rsidP="00E33ABD">
      <w:pPr>
        <w:shd w:val="clear" w:color="auto" w:fill="FFFFFF"/>
        <w:spacing w:after="90" w:line="338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uk-UA"/>
        </w:rPr>
      </w:pPr>
      <w:r w:rsidRPr="00E33ABD">
        <w:rPr>
          <w:rFonts w:ascii="Times New Roman" w:eastAsia="Times New Roman" w:hAnsi="Times New Roman" w:cs="Times New Roman"/>
          <w:b/>
          <w:bCs/>
          <w:color w:val="1E2120"/>
          <w:lang w:eastAsia="uk-UA"/>
        </w:rPr>
        <w:t>5. Вимоги безпеки для медичної сестри в аварійних ситуаціях</w:t>
      </w:r>
    </w:p>
    <w:p w14:paraId="4083274F" w14:textId="77777777" w:rsidR="007007F0" w:rsidRDefault="00E33ABD" w:rsidP="00E33A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5.1. Не приступати до виконання роботи при поганому самопочутті або раптовій хворобі.</w:t>
      </w:r>
    </w:p>
    <w:p w14:paraId="5F633834" w14:textId="523E7108" w:rsidR="007007F0" w:rsidRDefault="00E33ABD" w:rsidP="00E33A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 xml:space="preserve">5.2. При виявленні пошкодження електропроводки, розеток, вимикачів необхідно терміново повідомити про даний факт заступнику директора </w:t>
      </w:r>
      <w:r w:rsidR="007007F0">
        <w:rPr>
          <w:rFonts w:ascii="Times New Roman" w:eastAsia="Times New Roman" w:hAnsi="Times New Roman" w:cs="Times New Roman"/>
          <w:color w:val="100E0E"/>
          <w:lang w:eastAsia="uk-UA"/>
        </w:rPr>
        <w:t>ліцею.</w:t>
      </w:r>
    </w:p>
    <w:p w14:paraId="00624335" w14:textId="0303DFB6" w:rsidR="007007F0" w:rsidRDefault="00E33ABD" w:rsidP="00E33A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5.3. У разі виникнення несправності в роботі медичних електричних приладів, медичної апаратури (сторонній шум, іскріння, запах гару) необхідно невідкладно відключити електроприлад від електромережі і повідомити про це заступник</w:t>
      </w:r>
      <w:r w:rsidR="002D396B">
        <w:rPr>
          <w:rFonts w:ascii="Times New Roman" w:eastAsia="Times New Roman" w:hAnsi="Times New Roman" w:cs="Times New Roman"/>
          <w:color w:val="100E0E"/>
          <w:lang w:eastAsia="uk-UA"/>
        </w:rPr>
        <w:t>а</w:t>
      </w: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 xml:space="preserve"> </w:t>
      </w:r>
      <w:r w:rsidR="007007F0">
        <w:rPr>
          <w:rFonts w:ascii="Times New Roman" w:eastAsia="Times New Roman" w:hAnsi="Times New Roman" w:cs="Times New Roman"/>
          <w:color w:val="100E0E"/>
          <w:lang w:eastAsia="uk-UA"/>
        </w:rPr>
        <w:t xml:space="preserve">директора, </w:t>
      </w: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або чергово</w:t>
      </w:r>
      <w:r w:rsidR="002D396B">
        <w:rPr>
          <w:rFonts w:ascii="Times New Roman" w:eastAsia="Times New Roman" w:hAnsi="Times New Roman" w:cs="Times New Roman"/>
          <w:color w:val="100E0E"/>
          <w:lang w:eastAsia="uk-UA"/>
        </w:rPr>
        <w:t>го</w:t>
      </w: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 xml:space="preserve"> адміністратор</w:t>
      </w:r>
      <w:r w:rsidR="002D396B">
        <w:rPr>
          <w:rFonts w:ascii="Times New Roman" w:eastAsia="Times New Roman" w:hAnsi="Times New Roman" w:cs="Times New Roman"/>
          <w:color w:val="100E0E"/>
          <w:lang w:eastAsia="uk-UA"/>
        </w:rPr>
        <w:t>а</w:t>
      </w: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 xml:space="preserve"> </w:t>
      </w:r>
      <w:r w:rsidR="007007F0">
        <w:rPr>
          <w:rFonts w:ascii="Times New Roman" w:eastAsia="Times New Roman" w:hAnsi="Times New Roman" w:cs="Times New Roman"/>
          <w:color w:val="100E0E"/>
          <w:lang w:eastAsia="uk-UA"/>
        </w:rPr>
        <w:t>ліцею</w:t>
      </w: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.</w:t>
      </w: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br/>
      </w:r>
      <w:r w:rsidR="00DA21A5">
        <w:rPr>
          <w:rFonts w:ascii="Times New Roman" w:eastAsia="Times New Roman" w:hAnsi="Times New Roman" w:cs="Times New Roman"/>
          <w:color w:val="100E0E"/>
          <w:lang w:eastAsia="uk-UA"/>
        </w:rPr>
        <w:t xml:space="preserve">         </w:t>
      </w: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5.4. При ураженні електричним струмом, отриманні різних травм, потерпілому необхідно терміново надати першу медичну допомогу.</w:t>
      </w:r>
    </w:p>
    <w:p w14:paraId="5CDA0E11" w14:textId="3134BD14" w:rsidR="00E33ABD" w:rsidRPr="00E33ABD" w:rsidRDefault="00E33ABD" w:rsidP="00DA21A5">
      <w:pPr>
        <w:shd w:val="clear" w:color="auto" w:fill="FFFFFF"/>
        <w:spacing w:after="0" w:line="240" w:lineRule="auto"/>
        <w:ind w:left="-142"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5.5</w:t>
      </w:r>
      <w:r w:rsidR="00F50CBB" w:rsidRPr="00F50CBB">
        <w:rPr>
          <w:rFonts w:ascii="Times New Roman" w:eastAsia="Times New Roman" w:hAnsi="Times New Roman" w:cs="Times New Roman"/>
          <w:color w:val="100E0E"/>
          <w:lang w:eastAsia="uk-UA"/>
        </w:rPr>
        <w:t>. При виникненні пожежі:</w:t>
      </w:r>
    </w:p>
    <w:p w14:paraId="345A8827" w14:textId="77777777" w:rsidR="00E33ABD" w:rsidRPr="00E33ABD" w:rsidRDefault="00E33ABD" w:rsidP="00DA21A5">
      <w:pPr>
        <w:numPr>
          <w:ilvl w:val="0"/>
          <w:numId w:val="8"/>
        </w:numPr>
        <w:shd w:val="clear" w:color="auto" w:fill="FFFFFF"/>
        <w:spacing w:after="30" w:line="240" w:lineRule="auto"/>
        <w:ind w:left="-142"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негайно евакуювати учнів відповідно до плану евакуації;</w:t>
      </w:r>
    </w:p>
    <w:p w14:paraId="1026222D" w14:textId="77777777" w:rsidR="00E33ABD" w:rsidRPr="00E33ABD" w:rsidRDefault="00E33ABD" w:rsidP="00DA21A5">
      <w:pPr>
        <w:numPr>
          <w:ilvl w:val="0"/>
          <w:numId w:val="8"/>
        </w:numPr>
        <w:shd w:val="clear" w:color="auto" w:fill="FFFFFF"/>
        <w:spacing w:after="30" w:line="240" w:lineRule="auto"/>
        <w:ind w:left="-142"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 xml:space="preserve">викликати працівників </w:t>
      </w:r>
      <w:proofErr w:type="spellStart"/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пожежно</w:t>
      </w:r>
      <w:proofErr w:type="spellEnd"/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-рятувальної служби (МНС) по телефону 101;</w:t>
      </w:r>
    </w:p>
    <w:p w14:paraId="21F9E24E" w14:textId="16EAB04E" w:rsidR="00E33ABD" w:rsidRPr="00E33ABD" w:rsidRDefault="00E33ABD" w:rsidP="00DA21A5">
      <w:pPr>
        <w:numPr>
          <w:ilvl w:val="0"/>
          <w:numId w:val="8"/>
        </w:numPr>
        <w:shd w:val="clear" w:color="auto" w:fill="FFFFFF"/>
        <w:spacing w:after="30" w:line="240" w:lineRule="auto"/>
        <w:ind w:left="-142"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повідомити директор</w:t>
      </w:r>
      <w:r w:rsidR="001338C0">
        <w:rPr>
          <w:rFonts w:ascii="Times New Roman" w:eastAsia="Times New Roman" w:hAnsi="Times New Roman" w:cs="Times New Roman"/>
          <w:color w:val="100E0E"/>
          <w:lang w:eastAsia="uk-UA"/>
        </w:rPr>
        <w:t>а</w:t>
      </w: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 xml:space="preserve"> </w:t>
      </w:r>
      <w:r w:rsidR="007007F0">
        <w:rPr>
          <w:rFonts w:ascii="Times New Roman" w:eastAsia="Times New Roman" w:hAnsi="Times New Roman" w:cs="Times New Roman"/>
          <w:color w:val="100E0E"/>
          <w:lang w:eastAsia="uk-UA"/>
        </w:rPr>
        <w:t>ліцею</w:t>
      </w: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, при відсутності - іншій посадовій особі, чергово</w:t>
      </w:r>
      <w:r w:rsidR="001338C0">
        <w:rPr>
          <w:rFonts w:ascii="Times New Roman" w:eastAsia="Times New Roman" w:hAnsi="Times New Roman" w:cs="Times New Roman"/>
          <w:color w:val="100E0E"/>
          <w:lang w:eastAsia="uk-UA"/>
        </w:rPr>
        <w:t xml:space="preserve">го </w:t>
      </w: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 xml:space="preserve"> адміністратор</w:t>
      </w:r>
      <w:r w:rsidR="001338C0">
        <w:rPr>
          <w:rFonts w:ascii="Times New Roman" w:eastAsia="Times New Roman" w:hAnsi="Times New Roman" w:cs="Times New Roman"/>
          <w:color w:val="100E0E"/>
          <w:lang w:eastAsia="uk-UA"/>
        </w:rPr>
        <w:t>а</w:t>
      </w:r>
      <w:r w:rsidR="007007F0">
        <w:rPr>
          <w:rFonts w:ascii="Times New Roman" w:eastAsia="Times New Roman" w:hAnsi="Times New Roman" w:cs="Times New Roman"/>
          <w:color w:val="100E0E"/>
          <w:lang w:eastAsia="uk-UA"/>
        </w:rPr>
        <w:t xml:space="preserve"> </w:t>
      </w:r>
      <w:r w:rsidR="001338C0">
        <w:rPr>
          <w:rFonts w:ascii="Times New Roman" w:eastAsia="Times New Roman" w:hAnsi="Times New Roman" w:cs="Times New Roman"/>
          <w:color w:val="100E0E"/>
          <w:lang w:eastAsia="uk-UA"/>
        </w:rPr>
        <w:t>ліцею</w:t>
      </w: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;</w:t>
      </w:r>
    </w:p>
    <w:p w14:paraId="0A6B8888" w14:textId="77777777" w:rsidR="00E33ABD" w:rsidRPr="00E33ABD" w:rsidRDefault="00E33ABD" w:rsidP="00DA21A5">
      <w:pPr>
        <w:numPr>
          <w:ilvl w:val="0"/>
          <w:numId w:val="8"/>
        </w:numPr>
        <w:shd w:val="clear" w:color="auto" w:fill="FFFFFF"/>
        <w:spacing w:after="30" w:line="240" w:lineRule="auto"/>
        <w:ind w:left="-142"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приступити до гасіння пожежі порошковим вогнегасником при відсутності явної загрози власному здоров'ю та життю.</w:t>
      </w:r>
    </w:p>
    <w:p w14:paraId="5A6173BD" w14:textId="769D3A34" w:rsidR="00E33ABD" w:rsidRPr="00E33ABD" w:rsidRDefault="00E33ABD" w:rsidP="00DA21A5">
      <w:pPr>
        <w:shd w:val="clear" w:color="auto" w:fill="FFFFFF"/>
        <w:spacing w:after="0" w:line="240" w:lineRule="auto"/>
        <w:ind w:left="-142"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5.6.</w:t>
      </w:r>
      <w:r w:rsidR="00F50CBB" w:rsidRPr="00F50CBB">
        <w:rPr>
          <w:rFonts w:ascii="Times New Roman" w:eastAsia="Times New Roman" w:hAnsi="Times New Roman" w:cs="Times New Roman"/>
          <w:color w:val="100E0E"/>
          <w:lang w:eastAsia="uk-UA"/>
        </w:rPr>
        <w:t xml:space="preserve"> При нещасному випадку зі співробітниками або учнями  необхідно:</w:t>
      </w:r>
    </w:p>
    <w:p w14:paraId="67A20B8D" w14:textId="77777777" w:rsidR="00E33ABD" w:rsidRPr="00E33ABD" w:rsidRDefault="00E33ABD" w:rsidP="00DA21A5">
      <w:pPr>
        <w:numPr>
          <w:ilvl w:val="0"/>
          <w:numId w:val="9"/>
        </w:numPr>
        <w:shd w:val="clear" w:color="auto" w:fill="FFFFFF"/>
        <w:spacing w:after="30" w:line="240" w:lineRule="auto"/>
        <w:ind w:left="-142"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надати першу медичну допомогу і, при необхідності, викликати швидку допомогу за телефоном 103;</w:t>
      </w:r>
    </w:p>
    <w:p w14:paraId="4EA1FDA8" w14:textId="2494DCBC" w:rsidR="00E33ABD" w:rsidRPr="00E33ABD" w:rsidRDefault="00E33ABD" w:rsidP="00DA21A5">
      <w:pPr>
        <w:numPr>
          <w:ilvl w:val="0"/>
          <w:numId w:val="9"/>
        </w:numPr>
        <w:shd w:val="clear" w:color="auto" w:fill="FFFFFF"/>
        <w:spacing w:after="30" w:line="240" w:lineRule="auto"/>
        <w:ind w:left="-142"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повідомити директор</w:t>
      </w:r>
      <w:r w:rsidR="001338C0">
        <w:rPr>
          <w:rFonts w:ascii="Times New Roman" w:eastAsia="Times New Roman" w:hAnsi="Times New Roman" w:cs="Times New Roman"/>
          <w:color w:val="100E0E"/>
          <w:lang w:eastAsia="uk-UA"/>
        </w:rPr>
        <w:t>а</w:t>
      </w: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 xml:space="preserve"> </w:t>
      </w:r>
      <w:r w:rsidR="00DA21A5">
        <w:rPr>
          <w:rFonts w:ascii="Times New Roman" w:eastAsia="Times New Roman" w:hAnsi="Times New Roman" w:cs="Times New Roman"/>
          <w:color w:val="100E0E"/>
          <w:lang w:eastAsia="uk-UA"/>
        </w:rPr>
        <w:t>ліцею</w:t>
      </w: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, при його відсутності - іншій посадовій особі;</w:t>
      </w:r>
    </w:p>
    <w:p w14:paraId="378D0347" w14:textId="40E4355D" w:rsidR="00E33ABD" w:rsidRPr="00E33ABD" w:rsidRDefault="00E33ABD" w:rsidP="00DA21A5">
      <w:pPr>
        <w:numPr>
          <w:ilvl w:val="0"/>
          <w:numId w:val="9"/>
        </w:numPr>
        <w:shd w:val="clear" w:color="auto" w:fill="FFFFFF"/>
        <w:spacing w:after="30" w:line="240" w:lineRule="auto"/>
        <w:ind w:left="-142"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 xml:space="preserve">повідомити </w:t>
      </w:r>
      <w:r w:rsidR="00DA21A5">
        <w:rPr>
          <w:rFonts w:ascii="Times New Roman" w:eastAsia="Times New Roman" w:hAnsi="Times New Roman" w:cs="Times New Roman"/>
          <w:color w:val="100E0E"/>
          <w:lang w:eastAsia="uk-UA"/>
        </w:rPr>
        <w:t>вихователю</w:t>
      </w: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 xml:space="preserve"> потерпілого учня про дану подію для подальшого оповіщення  батьків (законних представників).</w:t>
      </w:r>
    </w:p>
    <w:p w14:paraId="67BDC6F6" w14:textId="77777777" w:rsidR="00DA21A5" w:rsidRDefault="00E33ABD" w:rsidP="00DA21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 xml:space="preserve">5.7. При проливі лугу, її треба засипати піском чи </w:t>
      </w:r>
      <w:proofErr w:type="spellStart"/>
      <w:r w:rsidR="00DA21A5" w:rsidRPr="00E33ABD">
        <w:rPr>
          <w:rFonts w:ascii="Times New Roman" w:eastAsia="Times New Roman" w:hAnsi="Times New Roman" w:cs="Times New Roman"/>
          <w:color w:val="100E0E"/>
          <w:lang w:eastAsia="uk-UA"/>
        </w:rPr>
        <w:t>обп</w:t>
      </w:r>
      <w:r w:rsidR="00DA21A5">
        <w:rPr>
          <w:rFonts w:ascii="Times New Roman" w:eastAsia="Times New Roman" w:hAnsi="Times New Roman" w:cs="Times New Roman"/>
          <w:color w:val="100E0E"/>
          <w:lang w:eastAsia="uk-UA"/>
        </w:rPr>
        <w:t>и</w:t>
      </w:r>
      <w:r w:rsidR="00DA21A5" w:rsidRPr="00E33ABD">
        <w:rPr>
          <w:rFonts w:ascii="Times New Roman" w:eastAsia="Times New Roman" w:hAnsi="Times New Roman" w:cs="Times New Roman"/>
          <w:color w:val="100E0E"/>
          <w:lang w:eastAsia="uk-UA"/>
        </w:rPr>
        <w:t>р</w:t>
      </w:r>
      <w:r w:rsidR="00DA21A5">
        <w:rPr>
          <w:rFonts w:ascii="Times New Roman" w:eastAsia="Times New Roman" w:hAnsi="Times New Roman" w:cs="Times New Roman"/>
          <w:color w:val="100E0E"/>
          <w:lang w:eastAsia="uk-UA"/>
        </w:rPr>
        <w:t>скати</w:t>
      </w:r>
      <w:proofErr w:type="spellEnd"/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 xml:space="preserve">, видалити пісок чи </w:t>
      </w:r>
      <w:proofErr w:type="spellStart"/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обпи</w:t>
      </w:r>
      <w:r w:rsidR="00DA21A5">
        <w:rPr>
          <w:rFonts w:ascii="Times New Roman" w:eastAsia="Times New Roman" w:hAnsi="Times New Roman" w:cs="Times New Roman"/>
          <w:color w:val="100E0E"/>
          <w:lang w:eastAsia="uk-UA"/>
        </w:rPr>
        <w:t>рскання</w:t>
      </w:r>
      <w:proofErr w:type="spellEnd"/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 xml:space="preserve"> і залити це місце сильне розведеною соляною чи оцтовою кислотою. Після цього видалити кислоту ганчіркою, вимити стіл і рукавички водою</w:t>
      </w:r>
      <w:r w:rsidR="00DA21A5">
        <w:rPr>
          <w:rFonts w:ascii="Times New Roman" w:eastAsia="Times New Roman" w:hAnsi="Times New Roman" w:cs="Times New Roman"/>
          <w:color w:val="100E0E"/>
          <w:lang w:eastAsia="uk-UA"/>
        </w:rPr>
        <w:t>.</w:t>
      </w:r>
    </w:p>
    <w:p w14:paraId="34FA6E55" w14:textId="77FC0B69" w:rsidR="00DA21A5" w:rsidRDefault="00E33ABD" w:rsidP="00DA21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5.8. При проливан</w:t>
      </w:r>
      <w:r w:rsidR="00DA21A5">
        <w:rPr>
          <w:rFonts w:ascii="Times New Roman" w:eastAsia="Times New Roman" w:hAnsi="Times New Roman" w:cs="Times New Roman"/>
          <w:color w:val="100E0E"/>
          <w:lang w:eastAsia="uk-UA"/>
        </w:rPr>
        <w:t>ні</w:t>
      </w: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 xml:space="preserve"> кислоти, її треба засипати піском (але не </w:t>
      </w:r>
      <w:proofErr w:type="spellStart"/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обпи</w:t>
      </w:r>
      <w:r w:rsidR="001338C0">
        <w:rPr>
          <w:rFonts w:ascii="Times New Roman" w:eastAsia="Times New Roman" w:hAnsi="Times New Roman" w:cs="Times New Roman"/>
          <w:color w:val="100E0E"/>
          <w:lang w:eastAsia="uk-UA"/>
        </w:rPr>
        <w:t>рску</w:t>
      </w: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ваннями</w:t>
      </w:r>
      <w:proofErr w:type="spellEnd"/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), потім лопатою видалити просочений пісок і забруднене місце засипати содою. Соду також зібрати і видалити, а оброблюване місце промити великою кількістю води.</w:t>
      </w:r>
    </w:p>
    <w:p w14:paraId="1D5DBD33" w14:textId="40E1E426" w:rsidR="00DA21A5" w:rsidRDefault="00E33ABD" w:rsidP="00DA21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5.9. У випадку бою термометра розсипану ртуть варто зібрати, зберігати під шаром води. Надалі здати у встановленому порядку.</w:t>
      </w:r>
    </w:p>
    <w:p w14:paraId="37C38E30" w14:textId="36259AB3" w:rsidR="00E33ABD" w:rsidRPr="00E33ABD" w:rsidRDefault="00E33ABD" w:rsidP="00DA21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uk-UA"/>
        </w:rPr>
      </w:pP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 xml:space="preserve">5.10. Про всі порушення і несправності, які загрожують життю та здоров'ю учнів та співробітників </w:t>
      </w:r>
      <w:r w:rsidR="00366F7B">
        <w:rPr>
          <w:rFonts w:ascii="Times New Roman" w:eastAsia="Times New Roman" w:hAnsi="Times New Roman" w:cs="Times New Roman"/>
          <w:color w:val="100E0E"/>
          <w:lang w:eastAsia="uk-UA"/>
        </w:rPr>
        <w:t>ліцею</w:t>
      </w: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 xml:space="preserve"> повідомити директор</w:t>
      </w:r>
      <w:r w:rsidR="001338C0">
        <w:rPr>
          <w:rFonts w:ascii="Times New Roman" w:eastAsia="Times New Roman" w:hAnsi="Times New Roman" w:cs="Times New Roman"/>
          <w:color w:val="100E0E"/>
          <w:lang w:eastAsia="uk-UA"/>
        </w:rPr>
        <w:t>а</w:t>
      </w: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 xml:space="preserve"> </w:t>
      </w:r>
      <w:r w:rsidR="00366F7B">
        <w:rPr>
          <w:rFonts w:ascii="Times New Roman" w:eastAsia="Times New Roman" w:hAnsi="Times New Roman" w:cs="Times New Roman"/>
          <w:color w:val="100E0E"/>
          <w:lang w:eastAsia="uk-UA"/>
        </w:rPr>
        <w:t xml:space="preserve">ліцею </w:t>
      </w:r>
      <w:r w:rsidRPr="00E33ABD">
        <w:rPr>
          <w:rFonts w:ascii="Times New Roman" w:eastAsia="Times New Roman" w:hAnsi="Times New Roman" w:cs="Times New Roman"/>
          <w:color w:val="100E0E"/>
          <w:lang w:eastAsia="uk-UA"/>
        </w:rPr>
        <w:t>(при його відсутності - іншій посадовій особі).</w:t>
      </w:r>
    </w:p>
    <w:p w14:paraId="4B09A682" w14:textId="77777777" w:rsidR="00C13F26" w:rsidRPr="00C13F26" w:rsidRDefault="00C13F26" w:rsidP="00C13F26"/>
    <w:p w14:paraId="4C45A623" w14:textId="77777777" w:rsidR="00C13F26" w:rsidRPr="00C13F26" w:rsidRDefault="00C13F26" w:rsidP="00C13F26"/>
    <w:p w14:paraId="27036F8C" w14:textId="01C44864" w:rsidR="00C13F26" w:rsidRDefault="00C13F26" w:rsidP="00C13F2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Інженер з ОП __________</w:t>
      </w:r>
      <w:r w:rsidR="001338C0"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 xml:space="preserve"> Шуляк  </w:t>
      </w:r>
    </w:p>
    <w:p w14:paraId="49DB17BD" w14:textId="77777777" w:rsidR="00C13F26" w:rsidRDefault="00C13F26" w:rsidP="00C13F26">
      <w:pPr>
        <w:ind w:firstLine="567"/>
        <w:jc w:val="both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«___» ___________ 2021 р.</w:t>
      </w:r>
    </w:p>
    <w:p w14:paraId="752A8B3E" w14:textId="77777777" w:rsidR="00C13F26" w:rsidRDefault="00C13F26" w:rsidP="00C13F26">
      <w:pPr>
        <w:rPr>
          <w:rFonts w:cs="Arial Unicode MS"/>
        </w:rPr>
      </w:pPr>
    </w:p>
    <w:p w14:paraId="24DE2311" w14:textId="77777777" w:rsidR="00E33ABD" w:rsidRPr="000F186F" w:rsidRDefault="00E33ABD">
      <w:pPr>
        <w:ind w:firstLine="567"/>
        <w:rPr>
          <w:rFonts w:ascii="Times New Roman" w:hAnsi="Times New Roman" w:cs="Times New Roman"/>
        </w:rPr>
      </w:pPr>
    </w:p>
    <w:sectPr w:rsidR="00E33ABD" w:rsidRPr="000F18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137D2"/>
    <w:multiLevelType w:val="multilevel"/>
    <w:tmpl w:val="5BF6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AA6609"/>
    <w:multiLevelType w:val="multilevel"/>
    <w:tmpl w:val="59BE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96C19"/>
    <w:multiLevelType w:val="multilevel"/>
    <w:tmpl w:val="8330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247BB7"/>
    <w:multiLevelType w:val="multilevel"/>
    <w:tmpl w:val="C66E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1C08A3"/>
    <w:multiLevelType w:val="multilevel"/>
    <w:tmpl w:val="13F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981C06"/>
    <w:multiLevelType w:val="multilevel"/>
    <w:tmpl w:val="A1D8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F03995"/>
    <w:multiLevelType w:val="multilevel"/>
    <w:tmpl w:val="9C1E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5F7BC8"/>
    <w:multiLevelType w:val="multilevel"/>
    <w:tmpl w:val="DC48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D505B7"/>
    <w:multiLevelType w:val="multilevel"/>
    <w:tmpl w:val="E4FA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17"/>
    <w:rsid w:val="00077B17"/>
    <w:rsid w:val="000F186F"/>
    <w:rsid w:val="001338C0"/>
    <w:rsid w:val="002D396B"/>
    <w:rsid w:val="0032159E"/>
    <w:rsid w:val="00366F7B"/>
    <w:rsid w:val="00435D28"/>
    <w:rsid w:val="004623DE"/>
    <w:rsid w:val="004D382E"/>
    <w:rsid w:val="00613878"/>
    <w:rsid w:val="007007F0"/>
    <w:rsid w:val="007D74F9"/>
    <w:rsid w:val="008A093E"/>
    <w:rsid w:val="00A362DF"/>
    <w:rsid w:val="00C13F26"/>
    <w:rsid w:val="00DA21A5"/>
    <w:rsid w:val="00E33ABD"/>
    <w:rsid w:val="00F5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6128"/>
  <w15:chartTrackingRefBased/>
  <w15:docId w15:val="{134B7ED0-11E6-4B78-B6A4-F70FCFC9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5994</Words>
  <Characters>3417</Characters>
  <Application>Microsoft Office Word</Application>
  <DocSecurity>0</DocSecurity>
  <Lines>28</Lines>
  <Paragraphs>18</Paragraphs>
  <ScaleCrop>false</ScaleCrop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2021-03-25T13:37:00Z</dcterms:created>
  <dcterms:modified xsi:type="dcterms:W3CDTF">2021-05-19T10:55:00Z</dcterms:modified>
</cp:coreProperties>
</file>