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7197A" w14:textId="77777777" w:rsidR="00B1709A" w:rsidRPr="00937397" w:rsidRDefault="00B1709A" w:rsidP="00B1709A">
      <w:pPr>
        <w:spacing w:after="0" w:line="288" w:lineRule="auto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937397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ЗАТВЕРДЖЕНО</w:t>
      </w:r>
    </w:p>
    <w:p w14:paraId="513936C9" w14:textId="77777777" w:rsidR="00B1709A" w:rsidRPr="00937397" w:rsidRDefault="00B1709A" w:rsidP="00B1709A">
      <w:pPr>
        <w:spacing w:after="0" w:line="288" w:lineRule="auto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937397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                                                                                                       Наказ Ніжинського обласного педагогічного ліцею </w:t>
      </w:r>
    </w:p>
    <w:p w14:paraId="1AF79237" w14:textId="77777777" w:rsidR="00B1709A" w:rsidRPr="00937397" w:rsidRDefault="00B1709A" w:rsidP="00B1709A">
      <w:pPr>
        <w:spacing w:after="0" w:line="288" w:lineRule="auto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937397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Чернігівської обласної ради </w:t>
      </w:r>
    </w:p>
    <w:p w14:paraId="26B10F9D" w14:textId="1DF10C8F" w:rsidR="00B1709A" w:rsidRPr="009051B0" w:rsidRDefault="009346FE" w:rsidP="00B1709A">
      <w:pPr>
        <w:spacing w:after="0" w:line="288" w:lineRule="auto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10.03.</w:t>
      </w:r>
      <w:r w:rsidR="00B1709A" w:rsidRPr="00937397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20</w:t>
      </w:r>
      <w:r w:rsidR="00B1709A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21</w:t>
      </w:r>
      <w:r w:rsidR="00B1709A" w:rsidRPr="00937397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р. № </w:t>
      </w:r>
      <w:r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74-Н</w:t>
      </w:r>
    </w:p>
    <w:p w14:paraId="71B0C662" w14:textId="01BFD24B" w:rsidR="00B1709A" w:rsidRPr="00CA5A4A" w:rsidRDefault="00B1709A" w:rsidP="00B170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CA5A4A">
        <w:rPr>
          <w:rFonts w:ascii="Times New Roman" w:hAnsi="Times New Roman" w:cs="Times New Roman"/>
          <w:b/>
          <w:sz w:val="26"/>
          <w:szCs w:val="26"/>
        </w:rPr>
        <w:t xml:space="preserve">Інструкція об’єктова № </w:t>
      </w:r>
      <w:r w:rsidR="005F2757">
        <w:rPr>
          <w:rFonts w:ascii="Times New Roman" w:hAnsi="Times New Roman" w:cs="Times New Roman"/>
          <w:b/>
          <w:sz w:val="26"/>
          <w:szCs w:val="26"/>
        </w:rPr>
        <w:t>40</w:t>
      </w:r>
    </w:p>
    <w:p w14:paraId="30FA4DD7" w14:textId="44BD74F2" w:rsidR="00CA5A4A" w:rsidRDefault="00B1709A" w:rsidP="00B17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A5A4A">
        <w:rPr>
          <w:rFonts w:ascii="Times New Roman" w:hAnsi="Times New Roman" w:cs="Times New Roman"/>
          <w:b/>
          <w:sz w:val="26"/>
          <w:szCs w:val="26"/>
        </w:rPr>
        <w:t>про заходи пожежної безпеки в</w:t>
      </w:r>
      <w:r w:rsidR="00CA5A4A" w:rsidRPr="00CA5A4A">
        <w:rPr>
          <w:rFonts w:ascii="Times New Roman" w:eastAsia="Calibri" w:hAnsi="Times New Roman" w:cs="Times New Roman"/>
          <w:b/>
          <w:sz w:val="26"/>
          <w:szCs w:val="26"/>
        </w:rPr>
        <w:t xml:space="preserve"> навчальних та житлових приміщеннях ліцею</w:t>
      </w:r>
      <w:bookmarkEnd w:id="0"/>
    </w:p>
    <w:p w14:paraId="10B4D395" w14:textId="44FCCABB" w:rsidR="00B1709A" w:rsidRPr="004D37B0" w:rsidRDefault="00CA5A4A" w:rsidP="00B170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5A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709A" w:rsidRPr="004D37B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І. </w:t>
      </w:r>
      <w:r w:rsidR="00B1709A" w:rsidRPr="004D37B0">
        <w:rPr>
          <w:rFonts w:ascii="Times New Roman" w:hAnsi="Times New Roman" w:cs="Times New Roman"/>
          <w:b/>
          <w:sz w:val="26"/>
          <w:szCs w:val="26"/>
        </w:rPr>
        <w:t>Загальні положення</w:t>
      </w:r>
    </w:p>
    <w:p w14:paraId="0425BA39" w14:textId="77777777" w:rsidR="00B1709A" w:rsidRPr="00B1709A" w:rsidRDefault="00B1709A" w:rsidP="00B17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1. Загальні вимоги з пожежної безпеки  є обов’язковими для всіх співробітників та учнів ліцею. </w:t>
      </w:r>
    </w:p>
    <w:p w14:paraId="3665CDF0" w14:textId="0FBF15CC" w:rsidR="00B1709A" w:rsidRPr="00B1709A" w:rsidRDefault="00B1709A" w:rsidP="00B17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2. Пожежна безпека забезпечується шляхом проведення організаційних і практичних заходів та використання технічних засобів, спрямованих на запобігання пожежам, забезпечення безпеки учасників </w:t>
      </w:r>
      <w:r w:rsidR="0036660D">
        <w:rPr>
          <w:rFonts w:ascii="Times New Roman" w:hAnsi="Times New Roman" w:cs="Times New Roman"/>
          <w:sz w:val="24"/>
          <w:szCs w:val="24"/>
        </w:rPr>
        <w:t xml:space="preserve">освітнього </w:t>
      </w:r>
      <w:r w:rsidRPr="00B1709A">
        <w:rPr>
          <w:rFonts w:ascii="Times New Roman" w:hAnsi="Times New Roman" w:cs="Times New Roman"/>
          <w:sz w:val="24"/>
          <w:szCs w:val="24"/>
        </w:rPr>
        <w:t xml:space="preserve">процесу, зниження можливих майнових втрат і зменшення негативних екологічних наслідків у разі їх виникнення, створення умов для успішного гасіння пожеж. </w:t>
      </w:r>
    </w:p>
    <w:p w14:paraId="7A9A309F" w14:textId="77777777" w:rsidR="00B1709A" w:rsidRPr="00B1709A" w:rsidRDefault="00B1709A" w:rsidP="00B17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>3. Забезпечення пожежної безпеки покладається на директора ліцею.</w:t>
      </w:r>
    </w:p>
    <w:p w14:paraId="08484C0F" w14:textId="13E83059" w:rsidR="00B1709A" w:rsidRPr="00B1709A" w:rsidRDefault="00B1709A" w:rsidP="00B17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>4.Застосування аварійно-рятувальної, протипожежної та спеціальної техніки і обладнання для запобігання пожежам та їх гасіння, ліквідації наслідків надзвичайних ситуацій можливе лише за наявності сертифіката відповідності.</w:t>
      </w:r>
    </w:p>
    <w:p w14:paraId="589A9E82" w14:textId="77777777" w:rsidR="00B1709A" w:rsidRPr="00B1709A" w:rsidRDefault="00B1709A" w:rsidP="00B170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09A">
        <w:rPr>
          <w:rFonts w:ascii="Times New Roman" w:hAnsi="Times New Roman" w:cs="Times New Roman"/>
          <w:b/>
          <w:sz w:val="24"/>
          <w:szCs w:val="24"/>
        </w:rPr>
        <w:t>ІІ. Організаційні заходи щодо забезпечення пожежної безпеки</w:t>
      </w:r>
    </w:p>
    <w:p w14:paraId="3EBFD0DF" w14:textId="5F2A3407" w:rsidR="00B1709A" w:rsidRPr="00B1709A" w:rsidRDefault="00721D3E" w:rsidP="00721D3E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1709A" w:rsidRPr="00B1709A">
        <w:rPr>
          <w:rFonts w:ascii="Times New Roman" w:hAnsi="Times New Roman" w:cs="Times New Roman"/>
          <w:sz w:val="24"/>
          <w:szCs w:val="24"/>
        </w:rPr>
        <w:t>Директор ліцею з метою забезпечення протипожежного режиму зобов’язаний:</w:t>
      </w:r>
    </w:p>
    <w:p w14:paraId="5FBCC736" w14:textId="77777777" w:rsidR="00B1709A" w:rsidRPr="00B1709A" w:rsidRDefault="00B1709A" w:rsidP="00B1709A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визначити обов’язки посадових осіб щодо забезпечення пожежної безпеки, призначити відповідальних осіб за пожежну безпеку приміщень, а також за утримання та експлуатацію засобів протипожежного захисту, що мають бути передбачені у функціональних обов’язках, посадових інструкціях тощо; </w:t>
      </w:r>
    </w:p>
    <w:p w14:paraId="68335867" w14:textId="6B52039D" w:rsidR="00B1709A" w:rsidRPr="00B1709A" w:rsidRDefault="00B1709A" w:rsidP="00B1709A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забезпечити розробку і затвердити план евакуації учнів та вихованців у разі виникнення пожежі та порядок оповіщення учасників </w:t>
      </w:r>
      <w:r w:rsidR="0036660D">
        <w:rPr>
          <w:rFonts w:ascii="Times New Roman" w:hAnsi="Times New Roman" w:cs="Times New Roman"/>
          <w:sz w:val="24"/>
          <w:szCs w:val="24"/>
        </w:rPr>
        <w:t>освітнього</w:t>
      </w:r>
      <w:r w:rsidR="00904B4C">
        <w:rPr>
          <w:rFonts w:ascii="Times New Roman" w:hAnsi="Times New Roman" w:cs="Times New Roman"/>
          <w:sz w:val="24"/>
          <w:szCs w:val="24"/>
        </w:rPr>
        <w:t xml:space="preserve"> </w:t>
      </w:r>
      <w:r w:rsidRPr="00B1709A">
        <w:rPr>
          <w:rFonts w:ascii="Times New Roman" w:hAnsi="Times New Roman" w:cs="Times New Roman"/>
          <w:sz w:val="24"/>
          <w:szCs w:val="24"/>
        </w:rPr>
        <w:t>процесу, що встановлюють обов’язки і дії працівників на випадок виникнення пожежі. План евакуації та порядок евакуації повинні переглядатися один раз на три роки;</w:t>
      </w:r>
    </w:p>
    <w:p w14:paraId="0A94AEF5" w14:textId="5376E235" w:rsidR="00B1709A" w:rsidRPr="00B1709A" w:rsidRDefault="00B1709A" w:rsidP="00B1709A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 розробити та затвердити інструкцію, що визначає дії працівників ліцею щодо забезпечення безпечної та швидкої евакуації учасників    </w:t>
      </w:r>
      <w:r w:rsidR="0036660D">
        <w:rPr>
          <w:rFonts w:ascii="Times New Roman" w:hAnsi="Times New Roman" w:cs="Times New Roman"/>
          <w:sz w:val="24"/>
          <w:szCs w:val="24"/>
        </w:rPr>
        <w:t>освітнього</w:t>
      </w:r>
      <w:r w:rsidR="005B0F33">
        <w:rPr>
          <w:rFonts w:ascii="Times New Roman" w:hAnsi="Times New Roman" w:cs="Times New Roman"/>
          <w:sz w:val="24"/>
          <w:szCs w:val="24"/>
        </w:rPr>
        <w:t xml:space="preserve"> </w:t>
      </w:r>
      <w:r w:rsidRPr="00B1709A">
        <w:rPr>
          <w:rFonts w:ascii="Times New Roman" w:hAnsi="Times New Roman" w:cs="Times New Roman"/>
          <w:sz w:val="24"/>
          <w:szCs w:val="24"/>
        </w:rPr>
        <w:t>процесу, за якою не рідше одного разу на  півроку проводяться практичні тренування всіх працівників.</w:t>
      </w:r>
    </w:p>
    <w:p w14:paraId="0508AD85" w14:textId="77777777" w:rsidR="00B1709A" w:rsidRPr="00B1709A" w:rsidRDefault="00B1709A" w:rsidP="00B17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2. Наказом по ліцею встановити протипожежний режим, що містить порядок: утримання шляхів евакуації; застосування відкритого вогню; використання побутових електронагрівальних приладів; проведення тимчасових пожежонебезпечних робіт; зберігання промасленого спецодягу та ганчір’я, відключення від мережі електроживлення обладнання у разі пожежі; огляду, зачинення приміщень після закінчення занять і роботи. </w:t>
      </w:r>
    </w:p>
    <w:p w14:paraId="38F589DA" w14:textId="2810B6F0" w:rsidR="00B1709A" w:rsidRPr="00B1709A" w:rsidRDefault="00B1709A" w:rsidP="00B17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3. У будівлях, які мають два і більше поверхів, у разі одночасного перебування на поверсі понад 25 осіб мають бути розроблені і розміщені на видних місцях плани (схеми) евакуації на випадок пожежі. </w:t>
      </w:r>
    </w:p>
    <w:p w14:paraId="3EB6556D" w14:textId="77777777" w:rsidR="00B1709A" w:rsidRPr="00B1709A" w:rsidRDefault="00B1709A" w:rsidP="00B170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09A">
        <w:rPr>
          <w:rFonts w:ascii="Times New Roman" w:hAnsi="Times New Roman" w:cs="Times New Roman"/>
          <w:b/>
          <w:sz w:val="24"/>
          <w:szCs w:val="24"/>
        </w:rPr>
        <w:t>ІІІ. Вимоги пожежної безпеки до утримання території, приміщень, евакуаційних шляхів і виходів</w:t>
      </w:r>
    </w:p>
    <w:p w14:paraId="73F7F948" w14:textId="77777777" w:rsidR="00B1709A" w:rsidRPr="00B1709A" w:rsidRDefault="00B1709A" w:rsidP="00B17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1. Територію ліцею постійно утримувати в чистоті. Відходи пальних матеріалів, опале листя і суху траву регулярно прибирати і вивозити з території у спеціально відведені місця. </w:t>
      </w:r>
    </w:p>
    <w:p w14:paraId="0B233253" w14:textId="77777777" w:rsidR="00B1709A" w:rsidRPr="00B1709A" w:rsidRDefault="00B1709A" w:rsidP="00B17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2. Дороги, проїзди та проходи до будівлі, а також підступи до пожежного інвентарю, обладнання та засобів пожежогасіння мають бути завжди вільними, утримуватися справними, взимку очищатися від снігу.  </w:t>
      </w:r>
    </w:p>
    <w:p w14:paraId="604E54AB" w14:textId="77777777" w:rsidR="00B1709A" w:rsidRPr="00B1709A" w:rsidRDefault="00B1709A" w:rsidP="00B17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>3. Протипожежні відстані між будівлями, відкритими майданчиками для зберігання матеріалів, устаткування забороняється захаращувати, використовувати для складування матеріалів, устаткування, стоянки автотранспорту, встановлення тимчасових будівель і споруд.</w:t>
      </w:r>
    </w:p>
    <w:p w14:paraId="38131F01" w14:textId="77777777" w:rsidR="00B1709A" w:rsidRPr="00B1709A" w:rsidRDefault="00B1709A" w:rsidP="00B17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4. Розводити багаття, спалювати сміття, користуватися відкритим вогнем на відстані не менше 30 м від будівлі забороняється. У всіх випадках забороняється залишати без догляду джерела відкритого вогню. </w:t>
      </w:r>
    </w:p>
    <w:p w14:paraId="50993F01" w14:textId="77777777" w:rsidR="00B1709A" w:rsidRPr="00B1709A" w:rsidRDefault="00B1709A" w:rsidP="00B17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lastRenderedPageBreak/>
        <w:t xml:space="preserve">5. Забороняється тютюнопаління у приміщеннях ліцею. </w:t>
      </w:r>
    </w:p>
    <w:p w14:paraId="2212FACF" w14:textId="77777777" w:rsidR="00B1709A" w:rsidRPr="00B1709A" w:rsidRDefault="00B1709A" w:rsidP="00B17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6. Усі приміщення повинні постійно утримуватися в чистоті. </w:t>
      </w:r>
    </w:p>
    <w:p w14:paraId="4D2C8AD3" w14:textId="77777777" w:rsidR="00B1709A" w:rsidRPr="00B1709A" w:rsidRDefault="00B1709A" w:rsidP="00B17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7. Для всіх приміщень складського призначення повинна бути визначена категорія щодо </w:t>
      </w:r>
      <w:proofErr w:type="spellStart"/>
      <w:r w:rsidRPr="00B1709A">
        <w:rPr>
          <w:rFonts w:ascii="Times New Roman" w:hAnsi="Times New Roman" w:cs="Times New Roman"/>
          <w:sz w:val="24"/>
          <w:szCs w:val="24"/>
        </w:rPr>
        <w:t>вибухопожежної</w:t>
      </w:r>
      <w:proofErr w:type="spellEnd"/>
      <w:r w:rsidRPr="00B1709A">
        <w:rPr>
          <w:rFonts w:ascii="Times New Roman" w:hAnsi="Times New Roman" w:cs="Times New Roman"/>
          <w:sz w:val="24"/>
          <w:szCs w:val="24"/>
        </w:rPr>
        <w:t xml:space="preserve"> та пожежної небезпеки, написи про такі відомості повинні розміщуватися на вхідних дверях ззовні та усередині приміщення.  </w:t>
      </w:r>
    </w:p>
    <w:p w14:paraId="40D6A043" w14:textId="77777777" w:rsidR="00B1709A" w:rsidRPr="00B1709A" w:rsidRDefault="00B1709A" w:rsidP="00B17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8. У кожному приміщенні ліцею повинна бути розміщена табличка, на якій указано прізвище відповідального за пожежну безпеку, номер телефону найближчого пожежно-рятувального підрозділу, а також інструкція з пожежної безпеки. </w:t>
      </w:r>
    </w:p>
    <w:p w14:paraId="04CEFB7E" w14:textId="30B3FE57" w:rsidR="00B1709A" w:rsidRPr="00B1709A" w:rsidRDefault="00B1709A" w:rsidP="00B17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9. Під час перебування учасників </w:t>
      </w:r>
      <w:r w:rsidR="0036660D">
        <w:rPr>
          <w:rFonts w:ascii="Times New Roman" w:hAnsi="Times New Roman" w:cs="Times New Roman"/>
          <w:sz w:val="24"/>
          <w:szCs w:val="24"/>
        </w:rPr>
        <w:t xml:space="preserve">освітнього </w:t>
      </w:r>
      <w:r w:rsidRPr="00B1709A">
        <w:rPr>
          <w:rFonts w:ascii="Times New Roman" w:hAnsi="Times New Roman" w:cs="Times New Roman"/>
          <w:sz w:val="24"/>
          <w:szCs w:val="24"/>
        </w:rPr>
        <w:t xml:space="preserve">процесу в ліцеї дозволяється двері евакуаційних виходів замикати лише зсередини за допомогою запорів (засувів, крючків тощо), які легко (без ключів) відмикаються. </w:t>
      </w:r>
    </w:p>
    <w:p w14:paraId="1392B963" w14:textId="6D8DB819" w:rsidR="00B1709A" w:rsidRPr="00B1709A" w:rsidRDefault="00B1709A" w:rsidP="00B17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>10. Приміщенн</w:t>
      </w:r>
      <w:r w:rsidR="00904B4C">
        <w:rPr>
          <w:rFonts w:ascii="Times New Roman" w:hAnsi="Times New Roman" w:cs="Times New Roman"/>
          <w:sz w:val="24"/>
          <w:szCs w:val="24"/>
        </w:rPr>
        <w:t>я</w:t>
      </w:r>
      <w:r w:rsidRPr="00B1709A">
        <w:rPr>
          <w:rFonts w:ascii="Times New Roman" w:hAnsi="Times New Roman" w:cs="Times New Roman"/>
          <w:sz w:val="24"/>
          <w:szCs w:val="24"/>
        </w:rPr>
        <w:t xml:space="preserve"> ліцею повинно бути обладнане засобами оповіщення людей про пожежу. Для оповіщення можуть бути використані: внутрішня телефонна та радіотрансляційна мережі; спеціально змонтовані мережі мовлення; дзвінки та інші звукові сигнали. </w:t>
      </w:r>
    </w:p>
    <w:p w14:paraId="7EDECFAC" w14:textId="77777777" w:rsidR="00B1709A" w:rsidRPr="00B1709A" w:rsidRDefault="00B1709A" w:rsidP="00B17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>11.  У будівлі не дозволяється:</w:t>
      </w:r>
    </w:p>
    <w:p w14:paraId="44D1E8FA" w14:textId="77777777" w:rsidR="00B1709A" w:rsidRPr="00B1709A" w:rsidRDefault="00B1709A" w:rsidP="00B1709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 здійснювати перепланування приміщень без урахування будівельних норм і правил; </w:t>
      </w:r>
    </w:p>
    <w:p w14:paraId="43E3A373" w14:textId="0431112C" w:rsidR="00B1709A" w:rsidRPr="00B1709A" w:rsidRDefault="00B1709A" w:rsidP="00B1709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установлювати ґрати та інші незнімні сонцезахисні, декоративні та архітектурні пристрої на вікнах приміщень, де перебувають учасники </w:t>
      </w:r>
      <w:r w:rsidR="0036660D">
        <w:rPr>
          <w:rFonts w:ascii="Times New Roman" w:hAnsi="Times New Roman" w:cs="Times New Roman"/>
          <w:sz w:val="24"/>
          <w:szCs w:val="24"/>
        </w:rPr>
        <w:t xml:space="preserve">освітнього </w:t>
      </w:r>
      <w:r w:rsidRPr="00B1709A">
        <w:rPr>
          <w:rFonts w:ascii="Times New Roman" w:hAnsi="Times New Roman" w:cs="Times New Roman"/>
          <w:sz w:val="24"/>
          <w:szCs w:val="24"/>
        </w:rPr>
        <w:t xml:space="preserve">процесу, сходових клітках, у коридорах. У разі необхідності встановлення на вікнах приміщень ґрат (кабінет інформатики, інші приміщення з обладнанням, що має матеріальну цінність), вони повинні розкриватися, розсуватися або зніматися, під час перебування в цих приміщеннях людей ґрати мають бути відчиненими; </w:t>
      </w:r>
    </w:p>
    <w:p w14:paraId="0F024A72" w14:textId="70DC8779" w:rsidR="00B1709A" w:rsidRPr="00B1709A" w:rsidRDefault="00B1709A" w:rsidP="00B1709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>знімати дверні полотна в отворах, що з’єднують коридори зі сходовими клітками та двері евакуаційних виходів;</w:t>
      </w:r>
    </w:p>
    <w:p w14:paraId="65EEBED2" w14:textId="77777777" w:rsidR="00B1709A" w:rsidRPr="00B1709A" w:rsidRDefault="00B1709A" w:rsidP="00B1709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 застосовувати з метою опалення нестандартні (саморобні) нагрівальні пристрої; </w:t>
      </w:r>
    </w:p>
    <w:p w14:paraId="131B5C1A" w14:textId="77777777" w:rsidR="00B1709A" w:rsidRPr="00B1709A" w:rsidRDefault="00B1709A" w:rsidP="00B1709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використовувати електроплитки, кип’ятильники, </w:t>
      </w:r>
      <w:proofErr w:type="spellStart"/>
      <w:r w:rsidRPr="00B1709A">
        <w:rPr>
          <w:rFonts w:ascii="Times New Roman" w:hAnsi="Times New Roman" w:cs="Times New Roman"/>
          <w:sz w:val="24"/>
          <w:szCs w:val="24"/>
        </w:rPr>
        <w:t>електрочайники</w:t>
      </w:r>
      <w:proofErr w:type="spellEnd"/>
      <w:r w:rsidRPr="00B1709A">
        <w:rPr>
          <w:rFonts w:ascii="Times New Roman" w:hAnsi="Times New Roman" w:cs="Times New Roman"/>
          <w:sz w:val="24"/>
          <w:szCs w:val="24"/>
        </w:rPr>
        <w:t>, газові плити тощо для приготування їжі, за винятком спеціально обладнаних приміщень;</w:t>
      </w:r>
    </w:p>
    <w:p w14:paraId="1BA914CF" w14:textId="77777777" w:rsidR="00B1709A" w:rsidRPr="00B1709A" w:rsidRDefault="00B1709A" w:rsidP="00B1709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 захаращувати шляхи евакуації;</w:t>
      </w:r>
    </w:p>
    <w:p w14:paraId="409007FD" w14:textId="77777777" w:rsidR="00B1709A" w:rsidRPr="00B1709A" w:rsidRDefault="00B1709A" w:rsidP="00B1709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 установлювати дзеркала та влаштовувати фальшиві двері на шляхах евакуації; </w:t>
      </w:r>
    </w:p>
    <w:p w14:paraId="708F56FD" w14:textId="77777777" w:rsidR="00B1709A" w:rsidRPr="00B1709A" w:rsidRDefault="00B1709A" w:rsidP="00B1709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влаштовувати на шляхах евакуації пороги, виступи, турнікети, розсувні, підйомні двері та інші пристрої, що перешкоджають евакуації людей; </w:t>
      </w:r>
    </w:p>
    <w:p w14:paraId="46091F32" w14:textId="77777777" w:rsidR="00B1709A" w:rsidRPr="00B1709A" w:rsidRDefault="00B1709A" w:rsidP="00B1709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здійснювати вогневі, </w:t>
      </w:r>
      <w:proofErr w:type="spellStart"/>
      <w:r w:rsidRPr="00B1709A">
        <w:rPr>
          <w:rFonts w:ascii="Times New Roman" w:hAnsi="Times New Roman" w:cs="Times New Roman"/>
          <w:sz w:val="24"/>
          <w:szCs w:val="24"/>
        </w:rPr>
        <w:t>електрогазозварювальні</w:t>
      </w:r>
      <w:proofErr w:type="spellEnd"/>
      <w:r w:rsidRPr="00B1709A">
        <w:rPr>
          <w:rFonts w:ascii="Times New Roman" w:hAnsi="Times New Roman" w:cs="Times New Roman"/>
          <w:sz w:val="24"/>
          <w:szCs w:val="24"/>
        </w:rPr>
        <w:t xml:space="preserve"> та інші види пожежонебезпечних робіт у будівлі у разі наявності в приміщеннях людей; </w:t>
      </w:r>
    </w:p>
    <w:p w14:paraId="66FEA198" w14:textId="77777777" w:rsidR="00B1709A" w:rsidRPr="00B1709A" w:rsidRDefault="00B1709A" w:rsidP="00B1709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застосовувати для освітлення свічки, гасові лампи і ліхтарі; </w:t>
      </w:r>
    </w:p>
    <w:p w14:paraId="518A3BA7" w14:textId="77777777" w:rsidR="00B1709A" w:rsidRPr="00B1709A" w:rsidRDefault="00B1709A" w:rsidP="00B1709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здійснювати відігрівання труб системи опалення, водопостачання, каналізації тощо із застосуванням відкритого вогню (з цією метою використовують гарячу воду, пару чи нагрітий пісок); </w:t>
      </w:r>
    </w:p>
    <w:p w14:paraId="3F1F640A" w14:textId="77777777" w:rsidR="00B1709A" w:rsidRPr="00B1709A" w:rsidRDefault="00B1709A" w:rsidP="00B1709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зберігати на робочих місцях, у шафах та залишати в кишенях спецодягу використані обтиральні матеріали; </w:t>
      </w:r>
    </w:p>
    <w:p w14:paraId="324D9C77" w14:textId="77777777" w:rsidR="00B1709A" w:rsidRPr="00B1709A" w:rsidRDefault="00B1709A" w:rsidP="00B1709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залишати без нагляду ввімкнені в мережу електроприлади. </w:t>
      </w:r>
    </w:p>
    <w:p w14:paraId="667849FC" w14:textId="77777777" w:rsidR="00B1709A" w:rsidRPr="00B1709A" w:rsidRDefault="00B1709A" w:rsidP="00B17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12. Вогневі та зварювальні роботи можуть виконуватися тільки з письмового дозволу директора ліцею.  </w:t>
      </w:r>
    </w:p>
    <w:p w14:paraId="2FBB30B3" w14:textId="5746187A" w:rsidR="00B1709A" w:rsidRPr="00B1709A" w:rsidRDefault="00B1709A" w:rsidP="00B17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13. Користуватися прасками в ліцеї дозволяється лише  під наглядом вихователів ліцею.  </w:t>
      </w:r>
    </w:p>
    <w:p w14:paraId="3B4808F0" w14:textId="77777777" w:rsidR="00B1709A" w:rsidRPr="00B1709A" w:rsidRDefault="00B1709A" w:rsidP="00B17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14. Усі приміщення ліцею повинні бути забезпечені первинними засобами пожежогасіння. </w:t>
      </w:r>
    </w:p>
    <w:p w14:paraId="558BA4B8" w14:textId="77777777" w:rsidR="00B1709A" w:rsidRPr="00B1709A" w:rsidRDefault="00B1709A" w:rsidP="00B17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>15. Після закінчення занять у аудиторіях, вихователі, учителі повинні оглянути приміщення, усунути виявлені недоліки і зачинити приміщення, знеструмивши електромережу.</w:t>
      </w:r>
    </w:p>
    <w:p w14:paraId="693B1643" w14:textId="77777777" w:rsidR="00B1709A" w:rsidRPr="00B1709A" w:rsidRDefault="00B1709A" w:rsidP="00B170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09A">
        <w:rPr>
          <w:rFonts w:ascii="Times New Roman" w:hAnsi="Times New Roman" w:cs="Times New Roman"/>
          <w:b/>
          <w:sz w:val="24"/>
          <w:szCs w:val="24"/>
        </w:rPr>
        <w:t>ІV. Вимоги до утримання технічних засобів протипожежного захисту</w:t>
      </w:r>
    </w:p>
    <w:p w14:paraId="1AD1E601" w14:textId="77777777" w:rsidR="00B1709A" w:rsidRPr="00B1709A" w:rsidRDefault="00B1709A" w:rsidP="00B17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1. Внутрішні пожежні крани-комплекти періодично, але не рідше одного разу на шість місяців, необхідно піддавати технічному обслуговуванню і перевіряти на працездатність шляхом пуску води, результати перевірок реєструвати у спеціальному журналі технічного обслуговування. </w:t>
      </w:r>
    </w:p>
    <w:p w14:paraId="017169CB" w14:textId="77777777" w:rsidR="00B1709A" w:rsidRPr="00B1709A" w:rsidRDefault="00B1709A" w:rsidP="00B17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lastRenderedPageBreak/>
        <w:t xml:space="preserve">2. Кожний пожежний кран-комплект повинен бути укомплектований пожежним рукавом однакового з ним діаметра та стволом, кнопкою дистанційного запуску пожежних насосів (за їх наявності), а також важелем для полегшення відкривання вентиля. Пожежні кран-комплекти повинні розміщуватись у вбудованих або навісних шафах, які мають отвори для провітрювання і пристосовані для опломбування та візуального огляду їх без розкривання.  На дверцятах шафи пожежного крана повинно бути зазначено: літерний індекс “ПК”; порядковий номер пожежного крана і номер телефону найближчого пожежно-рятувального підрозділу. </w:t>
      </w:r>
    </w:p>
    <w:p w14:paraId="76F43169" w14:textId="77777777" w:rsidR="00B1709A" w:rsidRPr="00B1709A" w:rsidRDefault="00B1709A" w:rsidP="00B17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8. Ліцей повинен бути забезпечений первинними засобами пожежогасіння: вогнегасниками, ящиками з піском, бочками з водою, покривалами з негорючого теплоізоляційного матеріалу, пожежними відрами, совковими лопатами, іншим пожежним інструментом.  </w:t>
      </w:r>
    </w:p>
    <w:p w14:paraId="111890D8" w14:textId="77777777" w:rsidR="00B1709A" w:rsidRPr="00B1709A" w:rsidRDefault="00B1709A" w:rsidP="00B17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9. Розміщувати вогнегасники, пожежні щити (стенди), інші первинні засоби пожежогасіння на видних та легкодоступних місцях якомога ближче до виходу із приміщення.  </w:t>
      </w:r>
    </w:p>
    <w:p w14:paraId="76796BAF" w14:textId="77777777" w:rsidR="00B1709A" w:rsidRPr="00B1709A" w:rsidRDefault="00B1709A" w:rsidP="00B17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10. Вогнегасники повинні встановлюватися у легкодоступних та видних місцях, а також у пожежонебезпечних місцях, де найбільш вірогідна поява осередків пожежі. При цьому необхідно забезпечити їх захист від потрапляння прямих сонячних променів та дії опалювальних і нагрівальних приладів. </w:t>
      </w:r>
    </w:p>
    <w:p w14:paraId="2B2501C6" w14:textId="77777777" w:rsidR="00B1709A" w:rsidRPr="00B1709A" w:rsidRDefault="00B1709A" w:rsidP="00B1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11. На період перезарядки і технічного обслуговування вогнегасників, пов’язаного з їхнім ремонтом, на заміну повинні встановлюватися вогнегасники з резервного фонду. </w:t>
      </w:r>
    </w:p>
    <w:p w14:paraId="45C1E3AB" w14:textId="77777777" w:rsidR="00B1709A" w:rsidRPr="00B1709A" w:rsidRDefault="00B1709A" w:rsidP="00B17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12. Контроль за зберіганням, вмістом і постійною готовністю до дії первинних засобів пожежогасіння здійснюється відповідальним за пожежну безпеку, призначеним наказом директора ліцею. </w:t>
      </w:r>
    </w:p>
    <w:p w14:paraId="3A47EFB0" w14:textId="3CDAF81D" w:rsidR="00B1709A" w:rsidRPr="00B1709A" w:rsidRDefault="00B1709A" w:rsidP="00B1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13. Учасники </w:t>
      </w:r>
      <w:r w:rsidR="0036660D">
        <w:rPr>
          <w:rFonts w:ascii="Times New Roman" w:hAnsi="Times New Roman" w:cs="Times New Roman"/>
          <w:sz w:val="24"/>
          <w:szCs w:val="24"/>
        </w:rPr>
        <w:t xml:space="preserve">освітнього </w:t>
      </w:r>
      <w:r w:rsidRPr="00B1709A">
        <w:rPr>
          <w:rFonts w:ascii="Times New Roman" w:hAnsi="Times New Roman" w:cs="Times New Roman"/>
          <w:sz w:val="24"/>
          <w:szCs w:val="24"/>
        </w:rPr>
        <w:t xml:space="preserve">процесу повинні знати місця, де розміщені первинні засоби пожежогасіння, і вміти користуватися ними у разі виникнення пожежі чи загоряння. </w:t>
      </w:r>
    </w:p>
    <w:p w14:paraId="74C3013C" w14:textId="77777777" w:rsidR="00B1709A" w:rsidRPr="00B1709A" w:rsidRDefault="00B1709A" w:rsidP="00B1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14. Використання первинних засобів пожежогасіння для господарських та інших потреб, не пов’язаних з гасінням пожеж, не дозволяється. </w:t>
      </w:r>
    </w:p>
    <w:p w14:paraId="781353E1" w14:textId="77777777" w:rsidR="00B1709A" w:rsidRPr="00B1709A" w:rsidRDefault="00B1709A" w:rsidP="00B170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09A">
        <w:rPr>
          <w:rFonts w:ascii="Times New Roman" w:hAnsi="Times New Roman" w:cs="Times New Roman"/>
          <w:b/>
          <w:sz w:val="24"/>
          <w:szCs w:val="24"/>
        </w:rPr>
        <w:t>V. Порядок дій у разі виникнення пожежі</w:t>
      </w:r>
    </w:p>
    <w:p w14:paraId="1885CCF6" w14:textId="77777777" w:rsidR="00B1709A" w:rsidRPr="00B1709A" w:rsidRDefault="00B1709A" w:rsidP="00B1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1. У разі виникнення пожежі дії працівників ліцею повинні бути спрямовані на створення безпеки людей, в першу чергу дітей, їх евакуацію та рятування. </w:t>
      </w:r>
    </w:p>
    <w:p w14:paraId="6014B456" w14:textId="77777777" w:rsidR="00B1709A" w:rsidRPr="00B1709A" w:rsidRDefault="00B1709A" w:rsidP="00B1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2. Працівник ліцею, який виявив пожежу або її ознаки (задимлення, запах горіння або тління різних матеріалів, різке підвищення температури в приміщенні тощо), зобов’язаний: </w:t>
      </w:r>
    </w:p>
    <w:p w14:paraId="15571F36" w14:textId="6881502A" w:rsidR="00B1709A" w:rsidRPr="00B1709A" w:rsidRDefault="00B1709A" w:rsidP="00B1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 - негайно повідомити про це за телефоном </w:t>
      </w:r>
      <w:r w:rsidR="009346FE">
        <w:rPr>
          <w:rFonts w:ascii="Times New Roman" w:hAnsi="Times New Roman" w:cs="Times New Roman"/>
          <w:sz w:val="24"/>
          <w:szCs w:val="24"/>
        </w:rPr>
        <w:t>(101)</w:t>
      </w:r>
      <w:r w:rsidRPr="00B1709A">
        <w:rPr>
          <w:rFonts w:ascii="Times New Roman" w:hAnsi="Times New Roman" w:cs="Times New Roman"/>
          <w:sz w:val="24"/>
          <w:szCs w:val="24"/>
        </w:rPr>
        <w:t xml:space="preserve">до найближчого пожежно-рятувального підрозділу (при цьому слід чітко назвати місцезнаходження об’єкта, місце виникнення пожежі, а також свою посаду та прізвище); </w:t>
      </w:r>
    </w:p>
    <w:p w14:paraId="4A551789" w14:textId="77777777" w:rsidR="00B1709A" w:rsidRPr="00B1709A" w:rsidRDefault="00B1709A" w:rsidP="00B1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 - задіяти систему оповіщення людей про пожежу;</w:t>
      </w:r>
    </w:p>
    <w:p w14:paraId="3D74B019" w14:textId="77777777" w:rsidR="00B1709A" w:rsidRPr="00B1709A" w:rsidRDefault="00B1709A" w:rsidP="00B1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  - розпочати самому і залучити інших осіб до евакуації людей з будівлі до безпечного місця згідно з планом евакуації; </w:t>
      </w:r>
    </w:p>
    <w:p w14:paraId="409473F1" w14:textId="77777777" w:rsidR="00B1709A" w:rsidRPr="00B1709A" w:rsidRDefault="00B1709A" w:rsidP="00B1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 - сповістити про пожежу директора ліцею; </w:t>
      </w:r>
    </w:p>
    <w:p w14:paraId="1A30BB9F" w14:textId="77777777" w:rsidR="00B1709A" w:rsidRPr="00B1709A" w:rsidRDefault="00B1709A" w:rsidP="00B1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 - організувати зустріч пожежно-рятувальних підрозділів, вжити заходів щодо гасіння пожежі наявними в ліцеї засобами пожежогасіння. </w:t>
      </w:r>
    </w:p>
    <w:p w14:paraId="5A9A78C9" w14:textId="77777777" w:rsidR="00B1709A" w:rsidRPr="00B1709A" w:rsidRDefault="00B1709A" w:rsidP="00B1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>3. Директор ліцею, що прибув на місце пожежі, зобов’язаний:</w:t>
      </w:r>
    </w:p>
    <w:p w14:paraId="73188F6F" w14:textId="77777777" w:rsidR="00B1709A" w:rsidRPr="00B1709A" w:rsidRDefault="00B1709A" w:rsidP="00B1709A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перевірити, чи повідомлено пожежно-рятувальний підрозділ про виникнення пожежі; </w:t>
      </w:r>
    </w:p>
    <w:p w14:paraId="10437C0E" w14:textId="77777777" w:rsidR="00B1709A" w:rsidRPr="00B1709A" w:rsidRDefault="00B1709A" w:rsidP="00B1709A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>здійснювати керівництво евакуацією людей та гасінням пожежі до прибуття пожежно-рятувальних підрозділів.</w:t>
      </w:r>
    </w:p>
    <w:p w14:paraId="07FAD9C4" w14:textId="77777777" w:rsidR="00B1709A" w:rsidRPr="00B1709A" w:rsidRDefault="00B1709A" w:rsidP="00B1709A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у разі загрози для життя людей негайно організувати їх рятування, використовуючи для цього всі наявні сили і засоби; </w:t>
      </w:r>
    </w:p>
    <w:p w14:paraId="3D80DBEA" w14:textId="48ACA39B" w:rsidR="00B1709A" w:rsidRPr="00B1709A" w:rsidRDefault="00B1709A" w:rsidP="00B1709A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організувати перевірку наявності всіх учасників </w:t>
      </w:r>
      <w:r w:rsidR="0036660D">
        <w:rPr>
          <w:rFonts w:ascii="Times New Roman" w:hAnsi="Times New Roman" w:cs="Times New Roman"/>
          <w:sz w:val="24"/>
          <w:szCs w:val="24"/>
        </w:rPr>
        <w:t>освітнього</w:t>
      </w:r>
      <w:r w:rsidR="0093533B">
        <w:rPr>
          <w:rFonts w:ascii="Times New Roman" w:hAnsi="Times New Roman" w:cs="Times New Roman"/>
          <w:sz w:val="24"/>
          <w:szCs w:val="24"/>
        </w:rPr>
        <w:t xml:space="preserve"> </w:t>
      </w:r>
      <w:r w:rsidRPr="00B1709A">
        <w:rPr>
          <w:rFonts w:ascii="Times New Roman" w:hAnsi="Times New Roman" w:cs="Times New Roman"/>
          <w:sz w:val="24"/>
          <w:szCs w:val="24"/>
        </w:rPr>
        <w:t xml:space="preserve">процесу, евакуйованих з будівлі, за списками і журналами обліку навчальних занять; </w:t>
      </w:r>
    </w:p>
    <w:p w14:paraId="13818431" w14:textId="77777777" w:rsidR="00B1709A" w:rsidRPr="00B1709A" w:rsidRDefault="00B1709A" w:rsidP="00B1709A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виділити для зустрічі пожежно-рятувальних підрозділів особу, яка добре знає розміщення </w:t>
      </w:r>
      <w:proofErr w:type="spellStart"/>
      <w:r w:rsidRPr="00B1709A">
        <w:rPr>
          <w:rFonts w:ascii="Times New Roman" w:hAnsi="Times New Roman" w:cs="Times New Roman"/>
          <w:sz w:val="24"/>
          <w:szCs w:val="24"/>
        </w:rPr>
        <w:t>під’їздних</w:t>
      </w:r>
      <w:proofErr w:type="spellEnd"/>
      <w:r w:rsidRPr="00B1709A">
        <w:rPr>
          <w:rFonts w:ascii="Times New Roman" w:hAnsi="Times New Roman" w:cs="Times New Roman"/>
          <w:sz w:val="24"/>
          <w:szCs w:val="24"/>
        </w:rPr>
        <w:t xml:space="preserve"> шляхів та </w:t>
      </w:r>
      <w:proofErr w:type="spellStart"/>
      <w:r w:rsidRPr="00B1709A">
        <w:rPr>
          <w:rFonts w:ascii="Times New Roman" w:hAnsi="Times New Roman" w:cs="Times New Roman"/>
          <w:sz w:val="24"/>
          <w:szCs w:val="24"/>
        </w:rPr>
        <w:t>вододжерел</w:t>
      </w:r>
      <w:proofErr w:type="spellEnd"/>
      <w:r w:rsidRPr="00B1709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AB8F9A8" w14:textId="77777777" w:rsidR="00B1709A" w:rsidRPr="00B1709A" w:rsidRDefault="00B1709A" w:rsidP="00B1709A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перевірити включення в роботу СПЗ; </w:t>
      </w:r>
    </w:p>
    <w:p w14:paraId="554E822A" w14:textId="77777777" w:rsidR="00B1709A" w:rsidRPr="00B1709A" w:rsidRDefault="00B1709A" w:rsidP="00B1709A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вилучити з небезпечної зони всіх працівників та інших осіб, не зайнятих евакуацією людей та ліквідацією пожежі; </w:t>
      </w:r>
    </w:p>
    <w:p w14:paraId="3FE460D2" w14:textId="77777777" w:rsidR="00B1709A" w:rsidRPr="00B1709A" w:rsidRDefault="00B1709A" w:rsidP="00B1709A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lastRenderedPageBreak/>
        <w:t xml:space="preserve">у разі потреби викликати до місця пожежі медичну та інші служби; </w:t>
      </w:r>
    </w:p>
    <w:p w14:paraId="376330C8" w14:textId="77777777" w:rsidR="00B1709A" w:rsidRPr="00B1709A" w:rsidRDefault="00B1709A" w:rsidP="00B1709A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припинити всі роботи, не пов’язані з заходами щодо ліквідації пожежі; </w:t>
      </w:r>
    </w:p>
    <w:p w14:paraId="73532FFC" w14:textId="77777777" w:rsidR="00B1709A" w:rsidRPr="00B1709A" w:rsidRDefault="00B1709A" w:rsidP="00B1709A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організувати відключення мереж електропостачання і здійснення інших заходів, що сприяють запобіганню поширенню пожежі; </w:t>
      </w:r>
    </w:p>
    <w:p w14:paraId="5964D3C0" w14:textId="77777777" w:rsidR="00B1709A" w:rsidRPr="00B1709A" w:rsidRDefault="00B1709A" w:rsidP="00B1709A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організувати евакуацію матеріальних цінностей із небезпечної зони, визначити місця їх складування і забезпечити в разі потреби їх охорону; </w:t>
      </w:r>
    </w:p>
    <w:p w14:paraId="0C1C5AAC" w14:textId="77777777" w:rsidR="00B1709A" w:rsidRPr="00B1709A" w:rsidRDefault="00B1709A" w:rsidP="00B1709A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інформувати керівника пожежно-рятувального підрозділу про наявність людей у будівлі. </w:t>
      </w:r>
    </w:p>
    <w:p w14:paraId="36CF3DDE" w14:textId="77777777" w:rsidR="00B1709A" w:rsidRPr="00B1709A" w:rsidRDefault="00B1709A" w:rsidP="00B17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4. Під час проведення евакуації та гасіння пожежі необхідно: </w:t>
      </w:r>
    </w:p>
    <w:p w14:paraId="47854F21" w14:textId="77777777" w:rsidR="00B1709A" w:rsidRPr="00B1709A" w:rsidRDefault="00B1709A" w:rsidP="00B1709A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з урахуванням обстановки, що склалася, визначити найбезпечніші евакуаційні шляхи і виходи до безпечної зони у найкоротший строк; </w:t>
      </w:r>
    </w:p>
    <w:p w14:paraId="60398AE4" w14:textId="77777777" w:rsidR="00B1709A" w:rsidRPr="00B1709A" w:rsidRDefault="00B1709A" w:rsidP="00B1709A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ліквідувати умови, які сприяють виникненню паніки. З цією метою працівникам ліцею не можна залишати дітей без нагляду з моменту виявлення пожежі та до її ліквідації; </w:t>
      </w:r>
    </w:p>
    <w:p w14:paraId="1A9227DE" w14:textId="77777777" w:rsidR="00B1709A" w:rsidRPr="00B1709A" w:rsidRDefault="00B1709A" w:rsidP="00B1709A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евакуацію людей слід починати з приміщення, у якому виникла пожежа, і суміжних з ним приміщень, яким загрожує небезпека поширення вогню і продуктів горіння. </w:t>
      </w:r>
    </w:p>
    <w:p w14:paraId="74103DB9" w14:textId="77777777" w:rsidR="00B1709A" w:rsidRPr="00B1709A" w:rsidRDefault="00B1709A" w:rsidP="00B1709A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хворих дітей слід евакуювати в першу чергу; </w:t>
      </w:r>
    </w:p>
    <w:p w14:paraId="2E1CC663" w14:textId="77777777" w:rsidR="00B1709A" w:rsidRPr="00B1709A" w:rsidRDefault="00B1709A" w:rsidP="00B1709A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>у зимовий час на розсуд осіб, які здійснюють евакуацію, діти можуть заздалегідь одягтися або взяти теплий одяг із собою;</w:t>
      </w:r>
    </w:p>
    <w:p w14:paraId="20F39843" w14:textId="77777777" w:rsidR="00B1709A" w:rsidRPr="00B1709A" w:rsidRDefault="00B1709A" w:rsidP="00B1709A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 ретельно перевірити всі приміщення, щоб унеможливити перебування у небезпечній зоні дітей; </w:t>
      </w:r>
    </w:p>
    <w:p w14:paraId="3C250314" w14:textId="77777777" w:rsidR="00B1709A" w:rsidRPr="00B1709A" w:rsidRDefault="00B1709A" w:rsidP="00B1709A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>виставляти пости безпеки на входах у будівлі, щоб унеможливити повернення дітей і працівників до будівлі, де виникла пожежа;</w:t>
      </w:r>
    </w:p>
    <w:p w14:paraId="72F3EDB4" w14:textId="77777777" w:rsidR="00B1709A" w:rsidRPr="00B1709A" w:rsidRDefault="00B1709A" w:rsidP="00B1709A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 у разі гасіння слід намагатися у першу чергу забезпечити сприятливі умови для безпечної евакуації людей; </w:t>
      </w:r>
    </w:p>
    <w:p w14:paraId="12F3119F" w14:textId="77777777" w:rsidR="00B1709A" w:rsidRPr="00B1709A" w:rsidRDefault="00B1709A" w:rsidP="00B1709A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>з метою запобігання поширенню вогню, диму утримуватися від відчинення вікон і дверей, а також від розбивання скла;</w:t>
      </w:r>
    </w:p>
    <w:p w14:paraId="046E1FC7" w14:textId="77777777" w:rsidR="004F566B" w:rsidRDefault="00B1709A" w:rsidP="00B1709A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>залишаючи приміщення або будівлі, що постраждали від пожежі, потрібно зачинити за собою всі двері і вікна.</w:t>
      </w:r>
    </w:p>
    <w:p w14:paraId="23235275" w14:textId="77777777" w:rsidR="004F566B" w:rsidRPr="004F566B" w:rsidRDefault="004F566B" w:rsidP="004F566B">
      <w:pPr>
        <w:ind w:left="360"/>
        <w:rPr>
          <w:lang w:val="ru-RU"/>
        </w:rPr>
      </w:pPr>
    </w:p>
    <w:p w14:paraId="1D1F0C6D" w14:textId="77777777" w:rsidR="004F566B" w:rsidRPr="004F566B" w:rsidRDefault="004F566B" w:rsidP="004F566B">
      <w:pPr>
        <w:ind w:left="360"/>
        <w:rPr>
          <w:lang w:val="ru-RU"/>
        </w:rPr>
      </w:pPr>
    </w:p>
    <w:p w14:paraId="4B2C74BC" w14:textId="782464EC" w:rsidR="004F566B" w:rsidRPr="004F566B" w:rsidRDefault="004F566B" w:rsidP="004F566B">
      <w:pPr>
        <w:ind w:left="360"/>
        <w:jc w:val="both"/>
        <w:rPr>
          <w:rFonts w:ascii="Times New Roman" w:hAnsi="Times New Roman" w:cs="Times New Roman"/>
        </w:rPr>
      </w:pPr>
      <w:r w:rsidRPr="004F566B">
        <w:rPr>
          <w:rFonts w:ascii="Times New Roman" w:hAnsi="Times New Roman" w:cs="Times New Roman"/>
        </w:rPr>
        <w:t xml:space="preserve">Інженер з ОП __________ </w:t>
      </w:r>
      <w:r w:rsidR="0036660D">
        <w:rPr>
          <w:rFonts w:ascii="Times New Roman" w:hAnsi="Times New Roman" w:cs="Times New Roman"/>
        </w:rPr>
        <w:t xml:space="preserve">В. </w:t>
      </w:r>
      <w:r w:rsidRPr="004F566B">
        <w:rPr>
          <w:rFonts w:ascii="Times New Roman" w:hAnsi="Times New Roman" w:cs="Times New Roman"/>
        </w:rPr>
        <w:t xml:space="preserve">Шуляк  </w:t>
      </w:r>
    </w:p>
    <w:p w14:paraId="0387208D" w14:textId="77777777" w:rsidR="004F566B" w:rsidRPr="004F566B" w:rsidRDefault="004F566B" w:rsidP="004F566B">
      <w:pPr>
        <w:ind w:left="360"/>
        <w:jc w:val="both"/>
        <w:rPr>
          <w:rFonts w:ascii="Times New Roman" w:eastAsia="Arial Unicode MS" w:hAnsi="Times New Roman" w:cs="Times New Roman"/>
          <w:color w:val="000000"/>
        </w:rPr>
      </w:pPr>
      <w:r w:rsidRPr="004F566B">
        <w:rPr>
          <w:rFonts w:ascii="Times New Roman" w:hAnsi="Times New Roman" w:cs="Times New Roman"/>
        </w:rPr>
        <w:t xml:space="preserve"> «___» ___________ 2021 р.</w:t>
      </w:r>
    </w:p>
    <w:p w14:paraId="71F862F0" w14:textId="77777777" w:rsidR="004F566B" w:rsidRPr="004F566B" w:rsidRDefault="004F566B" w:rsidP="004F566B">
      <w:pPr>
        <w:ind w:left="360"/>
        <w:rPr>
          <w:rFonts w:cs="Arial Unicode MS"/>
        </w:rPr>
      </w:pPr>
    </w:p>
    <w:p w14:paraId="11F7C4BA" w14:textId="4FBF996F" w:rsidR="00B1709A" w:rsidRPr="00B1709A" w:rsidRDefault="00B1709A" w:rsidP="004F566B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1709A" w:rsidRPr="00B1709A" w:rsidSect="00B1709A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68B2"/>
    <w:multiLevelType w:val="hybridMultilevel"/>
    <w:tmpl w:val="7AAE061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3335D8"/>
    <w:multiLevelType w:val="hybridMultilevel"/>
    <w:tmpl w:val="CC6CF802"/>
    <w:lvl w:ilvl="0" w:tplc="3006DD5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7558B"/>
    <w:multiLevelType w:val="hybridMultilevel"/>
    <w:tmpl w:val="E3A269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75B95"/>
    <w:multiLevelType w:val="hybridMultilevel"/>
    <w:tmpl w:val="60CAABEC"/>
    <w:lvl w:ilvl="0" w:tplc="3006DD56">
      <w:start w:val="12"/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D165FFB"/>
    <w:multiLevelType w:val="hybridMultilevel"/>
    <w:tmpl w:val="C672B8D2"/>
    <w:lvl w:ilvl="0" w:tplc="3006DD5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AE"/>
    <w:rsid w:val="002B58AE"/>
    <w:rsid w:val="0036660D"/>
    <w:rsid w:val="004F566B"/>
    <w:rsid w:val="005B0F33"/>
    <w:rsid w:val="005C7B9E"/>
    <w:rsid w:val="005F2757"/>
    <w:rsid w:val="00721D3E"/>
    <w:rsid w:val="007D74F9"/>
    <w:rsid w:val="00904B4C"/>
    <w:rsid w:val="009346FE"/>
    <w:rsid w:val="0093533B"/>
    <w:rsid w:val="009E0C4E"/>
    <w:rsid w:val="00A35380"/>
    <w:rsid w:val="00A362DF"/>
    <w:rsid w:val="00B1709A"/>
    <w:rsid w:val="00CA5A4A"/>
    <w:rsid w:val="00D1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8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4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7943</Words>
  <Characters>4528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21</cp:revision>
  <dcterms:created xsi:type="dcterms:W3CDTF">2021-04-02T06:24:00Z</dcterms:created>
  <dcterms:modified xsi:type="dcterms:W3CDTF">2021-09-24T12:33:00Z</dcterms:modified>
</cp:coreProperties>
</file>