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1E1A" w14:textId="77777777" w:rsidR="009C16A4" w:rsidRPr="009C16A4" w:rsidRDefault="009C16A4" w:rsidP="009C16A4">
      <w:pPr>
        <w:spacing w:after="0"/>
        <w:jc w:val="right"/>
        <w:rPr>
          <w:rFonts w:ascii="Times New Roman" w:eastAsia="Trebuchet MS" w:hAnsi="Times New Roman" w:cs="Times New Roman"/>
          <w:iCs/>
          <w:sz w:val="24"/>
          <w:szCs w:val="24"/>
          <w:lang w:val="uk-UA" w:bidi="en-US"/>
        </w:rPr>
      </w:pPr>
      <w:r w:rsidRPr="009C16A4">
        <w:rPr>
          <w:rFonts w:ascii="Times New Roman" w:eastAsia="Trebuchet MS" w:hAnsi="Times New Roman" w:cs="Times New Roman"/>
          <w:iCs/>
          <w:sz w:val="24"/>
          <w:szCs w:val="24"/>
          <w:lang w:val="uk-UA" w:bidi="en-US"/>
        </w:rPr>
        <w:t>ЗАТВЕРДЖЕНО</w:t>
      </w:r>
    </w:p>
    <w:p w14:paraId="24DB8717" w14:textId="77777777" w:rsidR="009C16A4" w:rsidRPr="009C16A4" w:rsidRDefault="009C16A4" w:rsidP="009C16A4">
      <w:pPr>
        <w:spacing w:after="0"/>
        <w:jc w:val="right"/>
        <w:rPr>
          <w:rFonts w:ascii="Times New Roman" w:eastAsia="Trebuchet MS" w:hAnsi="Times New Roman" w:cs="Times New Roman"/>
          <w:iCs/>
          <w:sz w:val="24"/>
          <w:szCs w:val="24"/>
          <w:lang w:val="uk-UA" w:bidi="en-US"/>
        </w:rPr>
      </w:pPr>
      <w:r w:rsidRPr="009C16A4">
        <w:rPr>
          <w:rFonts w:ascii="Times New Roman" w:eastAsia="Trebuchet MS" w:hAnsi="Times New Roman" w:cs="Times New Roman"/>
          <w:iCs/>
          <w:sz w:val="24"/>
          <w:szCs w:val="24"/>
          <w:lang w:val="uk-UA" w:bidi="en-US"/>
        </w:rPr>
        <w:t xml:space="preserve">                                                                                                       Наказ Ніжинського обласного педагогічного ліцею </w:t>
      </w:r>
    </w:p>
    <w:p w14:paraId="14DA4750" w14:textId="77777777" w:rsidR="009C16A4" w:rsidRPr="009C16A4" w:rsidRDefault="009C16A4" w:rsidP="009C16A4">
      <w:pPr>
        <w:spacing w:after="0"/>
        <w:jc w:val="right"/>
        <w:rPr>
          <w:rFonts w:ascii="Times New Roman" w:eastAsia="Trebuchet MS" w:hAnsi="Times New Roman" w:cs="Times New Roman"/>
          <w:iCs/>
          <w:sz w:val="24"/>
          <w:szCs w:val="24"/>
          <w:lang w:val="uk-UA" w:bidi="en-US"/>
        </w:rPr>
      </w:pPr>
      <w:r w:rsidRPr="009C16A4">
        <w:rPr>
          <w:rFonts w:ascii="Times New Roman" w:eastAsia="Trebuchet MS" w:hAnsi="Times New Roman" w:cs="Times New Roman"/>
          <w:iCs/>
          <w:sz w:val="24"/>
          <w:szCs w:val="24"/>
          <w:lang w:val="uk-UA" w:bidi="en-US"/>
        </w:rPr>
        <w:t xml:space="preserve">Чернігівської обласної ради </w:t>
      </w:r>
    </w:p>
    <w:p w14:paraId="14EE8642" w14:textId="2AD6F72F" w:rsidR="009C16A4" w:rsidRPr="009C16A4" w:rsidRDefault="00207127" w:rsidP="009C16A4">
      <w:pPr>
        <w:spacing w:after="0"/>
        <w:jc w:val="right"/>
        <w:rPr>
          <w:rFonts w:ascii="Times New Roman" w:eastAsia="Trebuchet MS" w:hAnsi="Times New Roman" w:cs="Times New Roman"/>
          <w:iCs/>
          <w:sz w:val="24"/>
          <w:szCs w:val="24"/>
          <w:lang w:val="uk-UA" w:bidi="en-US"/>
        </w:rPr>
      </w:pPr>
      <w:r>
        <w:rPr>
          <w:rFonts w:ascii="Times New Roman" w:eastAsia="Trebuchet MS" w:hAnsi="Times New Roman" w:cs="Times New Roman"/>
          <w:iCs/>
          <w:sz w:val="24"/>
          <w:szCs w:val="24"/>
          <w:lang w:val="uk-UA" w:bidi="en-US"/>
        </w:rPr>
        <w:t>10.03.</w:t>
      </w:r>
      <w:r w:rsidR="009C16A4" w:rsidRPr="009C16A4">
        <w:rPr>
          <w:rFonts w:ascii="Times New Roman" w:eastAsia="Trebuchet MS" w:hAnsi="Times New Roman" w:cs="Times New Roman"/>
          <w:iCs/>
          <w:sz w:val="24"/>
          <w:szCs w:val="24"/>
          <w:lang w:val="uk-UA" w:bidi="en-US"/>
        </w:rPr>
        <w:t>20</w:t>
      </w:r>
      <w:r w:rsidR="009C16A4">
        <w:rPr>
          <w:rFonts w:ascii="Times New Roman" w:eastAsia="Trebuchet MS" w:hAnsi="Times New Roman" w:cs="Times New Roman"/>
          <w:iCs/>
          <w:sz w:val="24"/>
          <w:szCs w:val="24"/>
          <w:lang w:val="uk-UA" w:bidi="en-US"/>
        </w:rPr>
        <w:t>21</w:t>
      </w:r>
      <w:r w:rsidR="009C16A4" w:rsidRPr="009C16A4">
        <w:rPr>
          <w:rFonts w:ascii="Times New Roman" w:eastAsia="Trebuchet MS" w:hAnsi="Times New Roman" w:cs="Times New Roman"/>
          <w:iCs/>
          <w:sz w:val="24"/>
          <w:szCs w:val="24"/>
          <w:lang w:val="uk-UA" w:bidi="en-US"/>
        </w:rPr>
        <w:t xml:space="preserve">р. № </w:t>
      </w:r>
      <w:r>
        <w:rPr>
          <w:rFonts w:ascii="Times New Roman" w:eastAsia="Trebuchet MS" w:hAnsi="Times New Roman" w:cs="Times New Roman"/>
          <w:iCs/>
          <w:sz w:val="24"/>
          <w:szCs w:val="24"/>
          <w:lang w:val="uk-UA" w:bidi="en-US"/>
        </w:rPr>
        <w:t>74-Н</w:t>
      </w:r>
    </w:p>
    <w:p w14:paraId="02F51D92" w14:textId="77777777" w:rsidR="009C16A4" w:rsidRDefault="009C16A4" w:rsidP="009C16A4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14:paraId="428DBC1C" w14:textId="110C5C23" w:rsidR="009C16A4" w:rsidRDefault="009C16A4" w:rsidP="009C16A4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bookmarkStart w:id="0" w:name="_Hlk68688481"/>
      <w:r w:rsidRPr="00AD15DA">
        <w:rPr>
          <w:rStyle w:val="a4"/>
          <w:rFonts w:ascii="Times New Roman" w:hAnsi="Times New Roman" w:cs="Times New Roman"/>
          <w:sz w:val="28"/>
          <w:szCs w:val="28"/>
          <w:lang w:val="uk-UA"/>
        </w:rPr>
        <w:t>Інструкція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№3</w:t>
      </w:r>
      <w:r w:rsidR="008267DE">
        <w:rPr>
          <w:rStyle w:val="a4"/>
          <w:rFonts w:ascii="Times New Roman" w:hAnsi="Times New Roman" w:cs="Times New Roman"/>
          <w:sz w:val="28"/>
          <w:szCs w:val="28"/>
          <w:lang w:val="uk-UA"/>
        </w:rPr>
        <w:t>2</w:t>
      </w:r>
      <w:r w:rsidRPr="00AD15DA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A5CA6CC" w14:textId="6095D597" w:rsidR="009C16A4" w:rsidRPr="00AD15DA" w:rsidRDefault="009C16A4" w:rsidP="009C16A4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 w:rsidRPr="00AD15DA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>охорони праці та безпеки життєдіяльності учасників освітнього процесу</w:t>
      </w:r>
      <w:r w:rsidRPr="00AD15DA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  </w:t>
      </w:r>
    </w:p>
    <w:p w14:paraId="2F77CD0E" w14:textId="77777777" w:rsidR="009C16A4" w:rsidRPr="0088006C" w:rsidRDefault="009C16A4" w:rsidP="009C16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D15DA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дотримання обмежень задля </w:t>
      </w:r>
      <w:r w:rsidRPr="00AD15DA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запобігання </w:t>
      </w:r>
      <w:r w:rsidRPr="00AD15D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пош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иренню гострої респіраторної хвороби </w:t>
      </w:r>
      <w:r w:rsidRPr="00AD15D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СО</w:t>
      </w:r>
      <w:r w:rsidRPr="00AD15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VID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-19</w:t>
      </w:r>
      <w:r w:rsidRPr="00AD15D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спричиненої коронавірусом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SARS</w:t>
      </w:r>
      <w:r w:rsidRPr="0088006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CoV</w:t>
      </w:r>
      <w:proofErr w:type="spellEnd"/>
      <w:r w:rsidRPr="0088006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-2</w:t>
      </w:r>
    </w:p>
    <w:bookmarkEnd w:id="0"/>
    <w:p w14:paraId="44A8E31A" w14:textId="77777777" w:rsidR="009B6C4A" w:rsidRPr="008267DE" w:rsidRDefault="009C16A4" w:rsidP="009B6C4A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  <w:r w:rsidRPr="008267DE">
        <w:rPr>
          <w:rStyle w:val="a4"/>
          <w:rFonts w:ascii="Times New Roman" w:hAnsi="Times New Roman" w:cs="Times New Roman"/>
          <w:sz w:val="24"/>
          <w:szCs w:val="24"/>
          <w:lang w:val="uk-UA"/>
        </w:rPr>
        <w:t>1.Загальні положення</w:t>
      </w:r>
    </w:p>
    <w:p w14:paraId="528E6DC9" w14:textId="79B8E151" w:rsidR="009C16A4" w:rsidRPr="008267DE" w:rsidRDefault="009C16A4" w:rsidP="009B6C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8267DE">
        <w:rPr>
          <w:rFonts w:ascii="Times New Roman" w:hAnsi="Times New Roman" w:cs="Times New Roman"/>
          <w:sz w:val="24"/>
          <w:szCs w:val="24"/>
          <w:lang w:val="uk-UA"/>
        </w:rPr>
        <w:t>1.1 Інструкцію розроблено відповідно до «Положення про організацію роботи з охорони праці учасників навчально-виховного процесу в установах і навчальних закладах», затвердженого наказом Міністерства освіти і науки України від 01.08.2001 № 563,</w:t>
      </w:r>
      <w:r w:rsidRPr="008267D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8267DE">
        <w:rPr>
          <w:rFonts w:ascii="Times New Roman" w:hAnsi="Times New Roman" w:cs="Times New Roman"/>
          <w:sz w:val="24"/>
          <w:szCs w:val="24"/>
          <w:lang w:val="uk-UA"/>
        </w:rPr>
        <w:t>постанови  Кабінету Міністрів України від 11.03.2020  № 211 «Про запобігання поширенню на території України  коронавірусу COVID-19»,</w:t>
      </w:r>
      <w:r w:rsidRPr="008267D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8267DE">
        <w:rPr>
          <w:rFonts w:ascii="Times New Roman" w:hAnsi="Times New Roman" w:cs="Times New Roman"/>
          <w:sz w:val="24"/>
          <w:szCs w:val="24"/>
          <w:lang w:val="uk-UA"/>
        </w:rPr>
        <w:t xml:space="preserve">постанови головного державного санітарного лікаря України від 22.08. 2020 № 50 «Про затвердження протиепідемічних заходів у закладах освіти на період карантину у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lang w:val="uk-UA"/>
        </w:rPr>
        <w:t>звязку</w:t>
      </w:r>
      <w:proofErr w:type="spellEnd"/>
      <w:r w:rsidRPr="008267DE">
        <w:rPr>
          <w:rFonts w:ascii="Times New Roman" w:hAnsi="Times New Roman" w:cs="Times New Roman"/>
          <w:sz w:val="24"/>
          <w:szCs w:val="24"/>
          <w:lang w:val="uk-UA"/>
        </w:rPr>
        <w:t xml:space="preserve"> з поширенням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lang w:val="uk-UA"/>
        </w:rPr>
        <w:t>коронавірусної</w:t>
      </w:r>
      <w:proofErr w:type="spellEnd"/>
      <w:r w:rsidRPr="008267DE">
        <w:rPr>
          <w:rFonts w:ascii="Times New Roman" w:hAnsi="Times New Roman" w:cs="Times New Roman"/>
          <w:sz w:val="24"/>
          <w:szCs w:val="24"/>
          <w:lang w:val="uk-UA"/>
        </w:rPr>
        <w:t xml:space="preserve"> хвороби (COVID-19)», листа Міністерства освіти і науки України від 28.08.2020р. №1/9-489 щодо протиепідемічних заходів у закладах освіти на період карантину у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lang w:val="uk-UA"/>
        </w:rPr>
        <w:t>звязку</w:t>
      </w:r>
      <w:proofErr w:type="spellEnd"/>
      <w:r w:rsidRPr="008267DE">
        <w:rPr>
          <w:rFonts w:ascii="Times New Roman" w:hAnsi="Times New Roman" w:cs="Times New Roman"/>
          <w:sz w:val="24"/>
          <w:szCs w:val="24"/>
          <w:lang w:val="uk-UA"/>
        </w:rPr>
        <w:t xml:space="preserve"> з поширенням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lang w:val="uk-UA"/>
        </w:rPr>
        <w:t>коронавірусної</w:t>
      </w:r>
      <w:proofErr w:type="spellEnd"/>
      <w:r w:rsidRPr="008267DE">
        <w:rPr>
          <w:rFonts w:ascii="Times New Roman" w:hAnsi="Times New Roman" w:cs="Times New Roman"/>
          <w:sz w:val="24"/>
          <w:szCs w:val="24"/>
          <w:lang w:val="uk-UA"/>
        </w:rPr>
        <w:t xml:space="preserve"> хвороби</w:t>
      </w:r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СО</w:t>
      </w:r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VID</w:t>
      </w:r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-19</w:t>
      </w:r>
      <w:r w:rsidRPr="008267D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267D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відповідно до статті 40 Закону України «Про забезпечення санітарного та епідемічного благополуччя населення»,</w:t>
      </w:r>
      <w:r w:rsidRPr="008267D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uk-UA"/>
        </w:rPr>
        <w:t xml:space="preserve"> </w:t>
      </w:r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пункту 17</w:t>
      </w:r>
      <w:r w:rsidRPr="008267D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uk-UA"/>
        </w:rPr>
        <w:t xml:space="preserve"> </w:t>
      </w:r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постанови Кабінету Міністрів України від 22 липня 2020 року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СО</w:t>
      </w:r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VID</w:t>
      </w:r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-19, спричиненої коронавірусом </w:t>
      </w:r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SARS</w:t>
      </w:r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CoV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-2»,</w:t>
      </w:r>
      <w:r w:rsidRPr="008267D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uk-UA"/>
        </w:rPr>
        <w:t xml:space="preserve"> </w:t>
      </w:r>
      <w:r w:rsidRPr="008267DE">
        <w:rPr>
          <w:rFonts w:ascii="Times New Roman" w:hAnsi="Times New Roman" w:cs="Times New Roman"/>
          <w:sz w:val="24"/>
          <w:szCs w:val="24"/>
          <w:lang w:val="uk-UA"/>
        </w:rPr>
        <w:t xml:space="preserve">з метою убезпечення від зараження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lang w:val="uk-UA"/>
        </w:rPr>
        <w:t>коронавірусною</w:t>
      </w:r>
      <w:proofErr w:type="spellEnd"/>
      <w:r w:rsidRPr="008267DE">
        <w:rPr>
          <w:rFonts w:ascii="Times New Roman" w:hAnsi="Times New Roman" w:cs="Times New Roman"/>
          <w:sz w:val="24"/>
          <w:szCs w:val="24"/>
          <w:lang w:val="uk-UA"/>
        </w:rPr>
        <w:t xml:space="preserve"> інфекцією всіх учасників освітнього процесу, захисту їх життя і здоров'я. </w:t>
      </w:r>
    </w:p>
    <w:p w14:paraId="3D16990D" w14:textId="77777777" w:rsidR="009C16A4" w:rsidRPr="008267DE" w:rsidRDefault="009C16A4" w:rsidP="009B6C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67DE">
        <w:rPr>
          <w:rFonts w:ascii="Times New Roman" w:hAnsi="Times New Roman" w:cs="Times New Roman"/>
          <w:sz w:val="24"/>
          <w:szCs w:val="24"/>
          <w:lang w:val="uk-UA"/>
        </w:rPr>
        <w:t>1.2. Дана інструкція поширюється на всіх учасників освітнього процесу. Її виконання є обов’язковим.</w:t>
      </w:r>
    </w:p>
    <w:p w14:paraId="26FA6A2E" w14:textId="77777777" w:rsidR="009C16A4" w:rsidRPr="008267DE" w:rsidRDefault="009C16A4" w:rsidP="009B6C4A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1.3.Основними принципами профілактики інфекційних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хвороб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є дотримання працівниками ліцею санітарно-гігієнічних та санітарно-протиепідемічних правил і норм під час освітнього процесу.</w:t>
      </w:r>
    </w:p>
    <w:p w14:paraId="6FC8341C" w14:textId="77777777" w:rsidR="009C16A4" w:rsidRPr="008267DE" w:rsidRDefault="009C16A4" w:rsidP="009B6C4A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267DE">
        <w:rPr>
          <w:rStyle w:val="a4"/>
          <w:rFonts w:ascii="Times New Roman" w:eastAsia="Times New Roman" w:hAnsi="Times New Roman" w:cs="Times New Roman"/>
          <w:sz w:val="24"/>
          <w:szCs w:val="24"/>
          <w:lang w:val="uk-UA"/>
        </w:rPr>
        <w:t>2.Вимоги з охорони праці та безпеки життєдіяльності працівників  ліцею  під час перебування у ліцеї:</w:t>
      </w:r>
      <w:r w:rsidRPr="008267DE">
        <w:rPr>
          <w:rStyle w:val="a3"/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14:paraId="6E84085C" w14:textId="77777777" w:rsidR="009C16A4" w:rsidRPr="008267DE" w:rsidRDefault="009C16A4" w:rsidP="009B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67DE">
        <w:rPr>
          <w:rFonts w:ascii="Times New Roman" w:hAnsi="Times New Roman" w:cs="Times New Roman"/>
          <w:sz w:val="24"/>
          <w:szCs w:val="24"/>
          <w:lang w:val="uk-UA"/>
        </w:rPr>
        <w:t>2.1. Заходити до приміщення ліцею дозволяється виключно за наявності засобів індивідуального захисту (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респіратора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захисного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щитка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або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67DE">
        <w:rPr>
          <w:rFonts w:ascii="Times New Roman" w:hAnsi="Times New Roman" w:cs="Times New Roman"/>
          <w:sz w:val="24"/>
          <w:szCs w:val="24"/>
          <w:lang w:val="uk-UA"/>
        </w:rPr>
        <w:t>маски медичної, у тому числі виготовленої самостійно).</w:t>
      </w:r>
    </w:p>
    <w:p w14:paraId="5A41AABB" w14:textId="77777777" w:rsidR="009C16A4" w:rsidRPr="008267DE" w:rsidRDefault="009C16A4" w:rsidP="009B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67DE">
        <w:rPr>
          <w:rFonts w:ascii="Times New Roman" w:hAnsi="Times New Roman" w:cs="Times New Roman"/>
          <w:sz w:val="24"/>
          <w:szCs w:val="24"/>
          <w:lang w:val="uk-UA"/>
        </w:rPr>
        <w:t>2.2. Допуск до роботи здійснюється за умови використання засобів індивідуального захисту (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респіратора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захисного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щитка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або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67DE">
        <w:rPr>
          <w:rFonts w:ascii="Times New Roman" w:hAnsi="Times New Roman" w:cs="Times New Roman"/>
          <w:sz w:val="24"/>
          <w:szCs w:val="24"/>
          <w:lang w:val="uk-UA"/>
        </w:rPr>
        <w:t xml:space="preserve">маски медичної, у тому числі виготовленої самостійно) після </w:t>
      </w:r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проведення</w:t>
      </w:r>
      <w:r w:rsidRPr="008267DE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ермометрії безконтактним термометром</w:t>
      </w:r>
      <w:r w:rsidRPr="008267DE">
        <w:rPr>
          <w:rFonts w:ascii="Times New Roman" w:hAnsi="Times New Roman" w:cs="Times New Roman"/>
          <w:sz w:val="24"/>
          <w:szCs w:val="24"/>
          <w:lang w:val="uk-UA"/>
        </w:rPr>
        <w:t xml:space="preserve">.   </w:t>
      </w:r>
    </w:p>
    <w:p w14:paraId="243FA4C6" w14:textId="77777777" w:rsidR="009C16A4" w:rsidRPr="008267DE" w:rsidRDefault="009C16A4" w:rsidP="009B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67DE">
        <w:rPr>
          <w:rFonts w:ascii="Times New Roman" w:hAnsi="Times New Roman" w:cs="Times New Roman"/>
          <w:sz w:val="24"/>
          <w:szCs w:val="24"/>
          <w:lang w:val="uk-UA"/>
        </w:rPr>
        <w:t xml:space="preserve">2.3. Не допускаються до роботи працівники із ознаками гострого респіраторного захворювання, підвищеною температурою тіла з рекомендацією звернутися за медичною допомогою до  сімейного лікаря. </w:t>
      </w:r>
    </w:p>
    <w:p w14:paraId="38A0F56E" w14:textId="77777777" w:rsidR="009C16A4" w:rsidRPr="008267DE" w:rsidRDefault="009C16A4" w:rsidP="009B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67DE">
        <w:rPr>
          <w:rStyle w:val="a4"/>
          <w:rFonts w:ascii="Times New Roman" w:hAnsi="Times New Roman" w:cs="Times New Roman"/>
          <w:sz w:val="24"/>
          <w:szCs w:val="24"/>
          <w:lang w:val="uk-UA"/>
        </w:rPr>
        <w:t xml:space="preserve">2.4. </w:t>
      </w:r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появі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підвищеної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температури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тіла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понад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37,2 °C</w:t>
      </w:r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</w:t>
      </w:r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або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ознак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гострого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респіраторного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захворювання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вдома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працівник</w:t>
      </w:r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у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телефоному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режимі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повідомляє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свого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керівника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не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виходить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роботу,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одночасно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звертаючись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медичною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допомогою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6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1F44AF7" w14:textId="77777777" w:rsidR="009C16A4" w:rsidRPr="008267DE" w:rsidRDefault="009C16A4" w:rsidP="009B6C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267DE">
        <w:rPr>
          <w:rFonts w:ascii="Times New Roman" w:hAnsi="Times New Roman" w:cs="Times New Roman"/>
          <w:sz w:val="24"/>
          <w:szCs w:val="24"/>
          <w:lang w:val="uk-UA"/>
        </w:rPr>
        <w:t xml:space="preserve">2.5. </w:t>
      </w:r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Вчитель перед початком занять проводить опитування  учнів класу щодо їх самопочуття та наявності симптомів респіраторної хвороби. У разі виявлення ознак гострої респіраторної хвороби,  учень (учениця)  одягає маску, а вчитель інформує медичного працівника ліцею або відповідальну особу  в телефонному режимі. За тяжкого стану, учень/ учениця/ працівник одягає маску та направляється до спеціально відведеної кімнати, де чекає на прибуття «швидкої допомоги».</w:t>
      </w:r>
    </w:p>
    <w:p w14:paraId="63EC9C93" w14:textId="77777777" w:rsidR="009C16A4" w:rsidRPr="008267DE" w:rsidRDefault="009C16A4" w:rsidP="009B6C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2.6. У приміщенні, де перебувала особа  з симптомами інфекційної хвороби, проводяться позачергові провітрювання та дезінфекція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висококонтактних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поверхонь.</w:t>
      </w:r>
    </w:p>
    <w:p w14:paraId="073FB21C" w14:textId="77777777" w:rsidR="009C16A4" w:rsidRPr="008267DE" w:rsidRDefault="009C16A4" w:rsidP="009B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 xml:space="preserve">2.7.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Захисні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маски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під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проведення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уроків</w:t>
      </w:r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навчальних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приміщеннях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використовуються залежно від зони:</w:t>
      </w:r>
    </w:p>
    <w:p w14:paraId="31A09591" w14:textId="77777777" w:rsidR="009C16A4" w:rsidRPr="008267DE" w:rsidRDefault="009C16A4" w:rsidP="009B6C4A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</w:t>
      </w:r>
      <w:r w:rsidRPr="008267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«</w:t>
      </w:r>
      <w:proofErr w:type="spellStart"/>
      <w:r w:rsidRPr="00826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зеленій</w:t>
      </w:r>
      <w:proofErr w:type="spellEnd"/>
      <w:r w:rsidRPr="008267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»</w:t>
      </w:r>
      <w:r w:rsidRPr="00826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</w:t>
      </w:r>
      <w:r w:rsidRPr="008267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«</w:t>
      </w:r>
      <w:proofErr w:type="spellStart"/>
      <w:r w:rsidRPr="00826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жовтій</w:t>
      </w:r>
      <w:proofErr w:type="spellEnd"/>
      <w:r w:rsidRPr="008267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»</w:t>
      </w:r>
      <w:r w:rsidRPr="00826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зонах </w:t>
      </w:r>
      <w:proofErr w:type="spellStart"/>
      <w:r w:rsidRPr="00826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вчителі</w:t>
      </w:r>
      <w:proofErr w:type="spellEnd"/>
      <w:r w:rsidRPr="00826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26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можуть</w:t>
      </w:r>
      <w:proofErr w:type="spellEnd"/>
      <w:r w:rsidRPr="00826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</w:t>
      </w:r>
      <w:proofErr w:type="spellStart"/>
      <w:r w:rsidRPr="00826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використовувати</w:t>
      </w:r>
      <w:proofErr w:type="spellEnd"/>
      <w:r w:rsidRPr="00826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26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</w:t>
      </w:r>
      <w:r w:rsidRPr="008267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ки</w:t>
      </w:r>
      <w:proofErr w:type="spellEnd"/>
      <w:r w:rsidRPr="00826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26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під</w:t>
      </w:r>
      <w:proofErr w:type="spellEnd"/>
      <w:r w:rsidRPr="00826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 уроку</w:t>
      </w:r>
      <w:r w:rsidRPr="008267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896BAC2" w14:textId="77777777" w:rsidR="009C16A4" w:rsidRPr="008267DE" w:rsidRDefault="009C16A4" w:rsidP="009B6C4A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 </w:t>
      </w:r>
      <w:r w:rsidRPr="008267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«</w:t>
      </w:r>
      <w:proofErr w:type="spellStart"/>
      <w:r w:rsidRPr="00826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помаранчев</w:t>
      </w:r>
      <w:r w:rsidRPr="008267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ій</w:t>
      </w:r>
      <w:proofErr w:type="spellEnd"/>
      <w:r w:rsidRPr="008267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» </w:t>
      </w:r>
      <w:r w:rsidRPr="00826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зон</w:t>
      </w:r>
      <w:r w:rsidRPr="008267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</w:t>
      </w:r>
      <w:r w:rsidRPr="00826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26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вчителям</w:t>
      </w:r>
      <w:proofErr w:type="spellEnd"/>
      <w:r w:rsidRPr="00826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26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під</w:t>
      </w:r>
      <w:proofErr w:type="spellEnd"/>
      <w:r w:rsidRPr="00826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 </w:t>
      </w:r>
      <w:r w:rsidRPr="008267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уроку</w:t>
      </w:r>
      <w:r w:rsidRPr="00826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26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рекомендують</w:t>
      </w:r>
      <w:proofErr w:type="spellEnd"/>
      <w:r w:rsidRPr="00826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26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використовувати</w:t>
      </w:r>
      <w:proofErr w:type="spellEnd"/>
      <w:r w:rsidRPr="00826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26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захисні</w:t>
      </w:r>
      <w:proofErr w:type="spellEnd"/>
      <w:r w:rsidRPr="00826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щитки</w:t>
      </w:r>
      <w:r w:rsidRPr="008267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9879192" w14:textId="77777777" w:rsidR="009C16A4" w:rsidRPr="008267DE" w:rsidRDefault="009C16A4" w:rsidP="009B6C4A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</w:t>
      </w:r>
      <w:r w:rsidRPr="008267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«червоній» зоні - навчання проводиться дистанційно.</w:t>
      </w:r>
    </w:p>
    <w:p w14:paraId="70E879DC" w14:textId="77777777" w:rsidR="009C16A4" w:rsidRPr="008267DE" w:rsidRDefault="009C16A4" w:rsidP="009B6C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2.8. При вході та п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ід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пересування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коридорами</w:t>
      </w:r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ліцею</w:t>
      </w:r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використання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захисних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масок</w:t>
      </w:r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є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обов'язковим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197D560" w14:textId="77777777" w:rsidR="009C16A4" w:rsidRPr="008267DE" w:rsidRDefault="009C16A4" w:rsidP="009B6C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267DE">
        <w:rPr>
          <w:rFonts w:ascii="Times New Roman" w:hAnsi="Times New Roman" w:cs="Times New Roman"/>
          <w:sz w:val="24"/>
          <w:szCs w:val="24"/>
          <w:lang w:val="uk-UA"/>
        </w:rPr>
        <w:t xml:space="preserve">2.9. Основним заходом гігієни рук в умовах ліцею є миття рук з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lang w:val="uk-UA"/>
        </w:rPr>
        <w:t>милом</w:t>
      </w:r>
      <w:proofErr w:type="spellEnd"/>
      <w:r w:rsidRPr="008267DE">
        <w:rPr>
          <w:rFonts w:ascii="Times New Roman" w:hAnsi="Times New Roman" w:cs="Times New Roman"/>
          <w:sz w:val="24"/>
          <w:szCs w:val="24"/>
          <w:lang w:val="uk-UA"/>
        </w:rPr>
        <w:t xml:space="preserve">. Рекомендується ретельно після  кожного уроку мити руки з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lang w:val="uk-UA"/>
        </w:rPr>
        <w:t>милом</w:t>
      </w:r>
      <w:proofErr w:type="spellEnd"/>
      <w:r w:rsidRPr="008267DE">
        <w:rPr>
          <w:rFonts w:ascii="Times New Roman" w:hAnsi="Times New Roman" w:cs="Times New Roman"/>
          <w:sz w:val="24"/>
          <w:szCs w:val="24"/>
          <w:lang w:val="uk-UA"/>
        </w:rPr>
        <w:t xml:space="preserve"> (тривалість процедури – 30-40 секунд). </w:t>
      </w:r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Використання антисептиків доцільне лише в тому випадку, коли відсутній доступ до проточної води з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милом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Протирання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вологими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серветками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метою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знезараження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або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як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заміна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миття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або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антисептичної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обробки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рекомендується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У місцях загального користування використовувати рідке мило.</w:t>
      </w:r>
    </w:p>
    <w:p w14:paraId="58E17F71" w14:textId="77777777" w:rsidR="009C16A4" w:rsidRPr="008267DE" w:rsidRDefault="009C16A4" w:rsidP="009B6C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2.10. </w:t>
      </w:r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санітарних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кімнатах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після  миття рук, користуватися  лише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паперови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ми</w:t>
      </w:r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рушник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ами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або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електросушар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кою</w:t>
      </w:r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Використання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багаторазових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рушників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заборонено.</w:t>
      </w:r>
    </w:p>
    <w:p w14:paraId="5DE2FB66" w14:textId="77777777" w:rsidR="009C16A4" w:rsidRPr="008267DE" w:rsidRDefault="009C16A4" w:rsidP="009B6C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67DE">
        <w:rPr>
          <w:rFonts w:ascii="Times New Roman" w:hAnsi="Times New Roman" w:cs="Times New Roman"/>
          <w:sz w:val="24"/>
          <w:szCs w:val="24"/>
          <w:lang w:val="uk-UA"/>
        </w:rPr>
        <w:t>2.11. Для вирішення питань, що не потребують особистої присутності, використовувати  усі можливі засоби зв'язку (інтернет, телефон) для уникнення скупчення людей.</w:t>
      </w:r>
    </w:p>
    <w:p w14:paraId="67D360BA" w14:textId="77777777" w:rsidR="009C16A4" w:rsidRPr="008267DE" w:rsidRDefault="009C16A4" w:rsidP="009B6C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67DE">
        <w:rPr>
          <w:rFonts w:ascii="Times New Roman" w:hAnsi="Times New Roman" w:cs="Times New Roman"/>
          <w:sz w:val="24"/>
          <w:szCs w:val="24"/>
          <w:lang w:val="uk-UA"/>
        </w:rPr>
        <w:t>2.12. Дотримання соціальної дистанції, не менше 1,5 метра.</w:t>
      </w:r>
    </w:p>
    <w:p w14:paraId="3332B642" w14:textId="77777777" w:rsidR="009C16A4" w:rsidRPr="008267DE" w:rsidRDefault="009C16A4" w:rsidP="009B6C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67DE">
        <w:rPr>
          <w:rFonts w:ascii="Times New Roman" w:hAnsi="Times New Roman" w:cs="Times New Roman"/>
          <w:sz w:val="24"/>
          <w:szCs w:val="24"/>
          <w:lang w:val="uk-UA"/>
        </w:rPr>
        <w:t>2.13. Уникайте рукостискання.</w:t>
      </w:r>
    </w:p>
    <w:p w14:paraId="3B86D107" w14:textId="77777777" w:rsidR="009C16A4" w:rsidRPr="008267DE" w:rsidRDefault="009C16A4" w:rsidP="009B6C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67DE">
        <w:rPr>
          <w:rFonts w:ascii="Times New Roman" w:hAnsi="Times New Roman" w:cs="Times New Roman"/>
          <w:sz w:val="24"/>
          <w:szCs w:val="24"/>
          <w:lang w:val="uk-UA"/>
        </w:rPr>
        <w:t xml:space="preserve">2.14. Організація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lang w:val="uk-UA"/>
        </w:rPr>
        <w:t>мультипрофільного</w:t>
      </w:r>
      <w:proofErr w:type="spellEnd"/>
      <w:r w:rsidRPr="008267DE">
        <w:rPr>
          <w:rFonts w:ascii="Times New Roman" w:hAnsi="Times New Roman" w:cs="Times New Roman"/>
          <w:sz w:val="24"/>
          <w:szCs w:val="24"/>
          <w:lang w:val="uk-UA"/>
        </w:rPr>
        <w:t xml:space="preserve"> харчування за типом «шведського столу» та шляхом самообслуговування на період карантину не дозволяється.</w:t>
      </w:r>
    </w:p>
    <w:p w14:paraId="3E0DC539" w14:textId="77777777" w:rsidR="009C16A4" w:rsidRPr="008267DE" w:rsidRDefault="009C16A4" w:rsidP="009B6C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67DE">
        <w:rPr>
          <w:rFonts w:ascii="Times New Roman" w:hAnsi="Times New Roman" w:cs="Times New Roman"/>
          <w:sz w:val="24"/>
          <w:szCs w:val="24"/>
          <w:lang w:val="uk-UA"/>
        </w:rPr>
        <w:t xml:space="preserve">2.15. Не рекомендується  торкатися обличчя руками,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зокрема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очей, носа</w:t>
      </w:r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</w:t>
      </w:r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рота</w:t>
      </w:r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Pr="008267DE">
        <w:rPr>
          <w:rFonts w:ascii="Times New Roman" w:hAnsi="Times New Roman" w:cs="Times New Roman"/>
          <w:sz w:val="24"/>
          <w:szCs w:val="24"/>
          <w:lang w:val="uk-UA"/>
        </w:rPr>
        <w:t>рукостискання з іншою особою.</w:t>
      </w:r>
    </w:p>
    <w:p w14:paraId="3153E0B8" w14:textId="77777777" w:rsidR="009C16A4" w:rsidRPr="008267DE" w:rsidRDefault="009C16A4" w:rsidP="009B6C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67DE">
        <w:rPr>
          <w:rFonts w:ascii="Times New Roman" w:hAnsi="Times New Roman" w:cs="Times New Roman"/>
          <w:sz w:val="24"/>
          <w:szCs w:val="24"/>
          <w:lang w:val="uk-UA"/>
        </w:rPr>
        <w:t>2.16. Змінювати захисну маску кожні три робочі години або  якщо в неї з’</w:t>
      </w:r>
      <w:proofErr w:type="spellStart"/>
      <w:r w:rsidRPr="008267DE">
        <w:rPr>
          <w:rFonts w:ascii="Times New Roman" w:hAnsi="Times New Roman" w:cs="Times New Roman"/>
          <w:sz w:val="24"/>
          <w:szCs w:val="24"/>
        </w:rPr>
        <w:t>явилися</w:t>
      </w:r>
      <w:proofErr w:type="spellEnd"/>
      <w:r w:rsidRPr="008267DE">
        <w:rPr>
          <w:rFonts w:ascii="Times New Roman" w:hAnsi="Times New Roman" w:cs="Times New Roman"/>
          <w:sz w:val="24"/>
          <w:szCs w:val="24"/>
          <w:lang w:val="uk-UA"/>
        </w:rPr>
        <w:t xml:space="preserve"> ознаки вологості. Маска має щільно прилягати до обличчя, покривати ніс і рот, Не дозволяється використовувати одноразові маски повторно.</w:t>
      </w:r>
    </w:p>
    <w:p w14:paraId="79E0B17B" w14:textId="77777777" w:rsidR="009C16A4" w:rsidRPr="008267DE" w:rsidRDefault="009C16A4" w:rsidP="009B6C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67DE">
        <w:rPr>
          <w:rFonts w:ascii="Times New Roman" w:hAnsi="Times New Roman" w:cs="Times New Roman"/>
          <w:sz w:val="24"/>
          <w:szCs w:val="24"/>
          <w:lang w:val="uk-UA"/>
        </w:rPr>
        <w:t xml:space="preserve">2.17. Не торкайтесь руками зовнішньої поверхні маски під  час її використання. Якщо випадково торкнулись маски – відразу вимийте руки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lang w:val="uk-UA"/>
        </w:rPr>
        <w:t>милом</w:t>
      </w:r>
      <w:proofErr w:type="spellEnd"/>
      <w:r w:rsidRPr="008267DE">
        <w:rPr>
          <w:rFonts w:ascii="Times New Roman" w:hAnsi="Times New Roman" w:cs="Times New Roman"/>
          <w:sz w:val="24"/>
          <w:szCs w:val="24"/>
          <w:lang w:val="uk-UA"/>
        </w:rPr>
        <w:t xml:space="preserve"> або протріть дезінфікуючим засобом.</w:t>
      </w:r>
    </w:p>
    <w:p w14:paraId="3C05B631" w14:textId="77777777" w:rsidR="009C16A4" w:rsidRPr="008267DE" w:rsidRDefault="009C16A4" w:rsidP="009B6C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67DE">
        <w:rPr>
          <w:rFonts w:ascii="Times New Roman" w:hAnsi="Times New Roman" w:cs="Times New Roman"/>
          <w:sz w:val="24"/>
          <w:szCs w:val="24"/>
          <w:lang w:val="uk-UA"/>
        </w:rPr>
        <w:t>2.18. Щойно маска матиме ознаки сирості, замініть її на нову, і не використовуйте одноразові маски повторно.</w:t>
      </w:r>
    </w:p>
    <w:p w14:paraId="422B4F0A" w14:textId="77777777" w:rsidR="009C16A4" w:rsidRPr="008267DE" w:rsidRDefault="009C16A4" w:rsidP="009B6C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67DE">
        <w:rPr>
          <w:rFonts w:ascii="Times New Roman" w:hAnsi="Times New Roman" w:cs="Times New Roman"/>
          <w:sz w:val="24"/>
          <w:szCs w:val="24"/>
          <w:lang w:val="uk-UA"/>
        </w:rPr>
        <w:t>2.19. Знімати маску необхідно наступним чином: не торкаючись її зовнішньої  поверхні, знімати маску, тримаючи її за гумки. Утилізувати в смітник з кришкою</w:t>
      </w:r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8267DE">
        <w:rPr>
          <w:rFonts w:ascii="Times New Roman" w:hAnsi="Times New Roman" w:cs="Times New Roman"/>
          <w:sz w:val="24"/>
          <w:szCs w:val="24"/>
          <w:highlight w:val="green"/>
          <w:shd w:val="clear" w:color="auto" w:fill="FFFFFF"/>
          <w:lang w:val="uk-UA"/>
        </w:rPr>
        <w:t xml:space="preserve"> </w:t>
      </w:r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Маску  багаторазового використання знявши, покладіть у спеціально приготовлений пакет.</w:t>
      </w:r>
    </w:p>
    <w:p w14:paraId="1284194A" w14:textId="77777777" w:rsidR="009C16A4" w:rsidRPr="008267DE" w:rsidRDefault="009C16A4" w:rsidP="009B6C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67DE">
        <w:rPr>
          <w:rFonts w:ascii="Times New Roman" w:hAnsi="Times New Roman" w:cs="Times New Roman"/>
          <w:sz w:val="24"/>
          <w:szCs w:val="24"/>
          <w:lang w:val="uk-UA"/>
        </w:rPr>
        <w:t xml:space="preserve">2.20. Для централізованого збору з подальшою утилізацією використаних засобів індивідуального захисту (маски медичні, одноразові рукавички) та паперових серветок використовувати окремі контейнери (урни) з кришками та одноразовими поліетиленовими пакетами.  </w:t>
      </w:r>
    </w:p>
    <w:p w14:paraId="70CAD983" w14:textId="77777777" w:rsidR="009C16A4" w:rsidRPr="008267DE" w:rsidRDefault="009C16A4" w:rsidP="009B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67DE">
        <w:rPr>
          <w:rFonts w:ascii="Times New Roman" w:hAnsi="Times New Roman" w:cs="Times New Roman"/>
          <w:sz w:val="24"/>
          <w:szCs w:val="24"/>
          <w:lang w:val="uk-UA"/>
        </w:rPr>
        <w:t xml:space="preserve">2.21. Після кожного зняття засобів індивідуального захисту (відпрацьованої маски медичної, одноразових рукавичок) перед одяганням чистої маски, одноразових рукавичок необхідно ретельно помити руки з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lang w:val="uk-UA"/>
        </w:rPr>
        <w:t>милом</w:t>
      </w:r>
      <w:proofErr w:type="spellEnd"/>
      <w:r w:rsidRPr="008267DE">
        <w:rPr>
          <w:rFonts w:ascii="Times New Roman" w:hAnsi="Times New Roman" w:cs="Times New Roman"/>
          <w:sz w:val="24"/>
          <w:szCs w:val="24"/>
          <w:lang w:val="uk-UA"/>
        </w:rPr>
        <w:t xml:space="preserve"> та обробити антисептичним засобом.</w:t>
      </w:r>
    </w:p>
    <w:p w14:paraId="3107682F" w14:textId="77777777" w:rsidR="009C16A4" w:rsidRPr="008267DE" w:rsidRDefault="009C16A4" w:rsidP="009B6C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67DE">
        <w:rPr>
          <w:rFonts w:ascii="Times New Roman" w:hAnsi="Times New Roman" w:cs="Times New Roman"/>
          <w:sz w:val="24"/>
          <w:szCs w:val="24"/>
          <w:lang w:val="uk-UA"/>
        </w:rPr>
        <w:t>2.22. </w:t>
      </w:r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Після кожного  уроку необхідно  провітрювати  клас  не менше 10 хвилин згідно зі встановленим графіком</w:t>
      </w:r>
    </w:p>
    <w:p w14:paraId="043494A4" w14:textId="77777777" w:rsidR="009C16A4" w:rsidRPr="008267DE" w:rsidRDefault="009C16A4" w:rsidP="009B6C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267DE">
        <w:rPr>
          <w:rFonts w:ascii="Times New Roman" w:hAnsi="Times New Roman" w:cs="Times New Roman"/>
          <w:sz w:val="24"/>
          <w:szCs w:val="24"/>
          <w:lang w:val="uk-UA"/>
        </w:rPr>
        <w:t xml:space="preserve">2.23. </w:t>
      </w:r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Після  останнього уроку </w:t>
      </w:r>
      <w:r w:rsidRPr="008267DE">
        <w:rPr>
          <w:rFonts w:ascii="Times New Roman" w:hAnsi="Times New Roman" w:cs="Times New Roman"/>
          <w:sz w:val="24"/>
          <w:szCs w:val="24"/>
          <w:lang w:val="uk-UA"/>
        </w:rPr>
        <w:t>здійснювати  визначену  щоденну дезінфекцію.</w:t>
      </w:r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</w:t>
      </w:r>
    </w:p>
    <w:p w14:paraId="70370894" w14:textId="77777777" w:rsidR="009C16A4" w:rsidRPr="008267DE" w:rsidRDefault="009C16A4" w:rsidP="009B6C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0A510E07" w14:textId="77777777" w:rsidR="009C16A4" w:rsidRPr="008267DE" w:rsidRDefault="009C16A4" w:rsidP="009B6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67D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8267DE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Pr="00826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67DE">
        <w:rPr>
          <w:rStyle w:val="a4"/>
          <w:rFonts w:ascii="Times New Roman" w:eastAsia="Times New Roman" w:hAnsi="Times New Roman" w:cs="Times New Roman"/>
          <w:sz w:val="24"/>
          <w:szCs w:val="24"/>
          <w:lang w:val="uk-UA"/>
        </w:rPr>
        <w:t xml:space="preserve"> Вимоги з охорони праці та безпеки життєдіяльності працівників  ліцею  під час перебування у  громадських місцях:</w:t>
      </w:r>
      <w:r w:rsidRPr="008267DE">
        <w:rPr>
          <w:rStyle w:val="a3"/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14:paraId="6293EA8C" w14:textId="77777777" w:rsidR="009C16A4" w:rsidRPr="008267DE" w:rsidRDefault="009C16A4" w:rsidP="009B6C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67DE">
        <w:rPr>
          <w:rFonts w:ascii="Times New Roman" w:hAnsi="Times New Roman" w:cs="Times New Roman"/>
          <w:sz w:val="24"/>
          <w:szCs w:val="24"/>
          <w:lang w:val="uk-UA"/>
        </w:rPr>
        <w:t>3.1 Зайшовши до приміщення будь-якого громадського місця скористайтесь дезінфектором для рук.</w:t>
      </w:r>
    </w:p>
    <w:p w14:paraId="5F99EC0D" w14:textId="77777777" w:rsidR="009C16A4" w:rsidRPr="008267DE" w:rsidRDefault="009C16A4" w:rsidP="009B6C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67DE">
        <w:rPr>
          <w:rFonts w:ascii="Times New Roman" w:hAnsi="Times New Roman" w:cs="Times New Roman"/>
          <w:sz w:val="24"/>
          <w:szCs w:val="24"/>
          <w:lang w:val="uk-UA"/>
        </w:rPr>
        <w:t xml:space="preserve">3.2. Дотримуйтесь дистанції у громадських місцях: тримайтеся від людей на відстані мінімум  півтора метра (приблизно  чотири кроки). </w:t>
      </w:r>
    </w:p>
    <w:p w14:paraId="2F019DD8" w14:textId="77777777" w:rsidR="009C16A4" w:rsidRPr="008267DE" w:rsidRDefault="009C16A4" w:rsidP="009B6C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67DE">
        <w:rPr>
          <w:rFonts w:ascii="Times New Roman" w:hAnsi="Times New Roman" w:cs="Times New Roman"/>
          <w:sz w:val="24"/>
          <w:szCs w:val="24"/>
          <w:lang w:val="uk-UA"/>
        </w:rPr>
        <w:t>3.3. Дотримуйтесь звичайних правил гігієни при відвідуванні громадських місць, особливо продуктових ринків,  магазинів  та лікарні.</w:t>
      </w:r>
    </w:p>
    <w:p w14:paraId="6C112941" w14:textId="77777777" w:rsidR="009C16A4" w:rsidRPr="008267DE" w:rsidRDefault="009C16A4" w:rsidP="009B6C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67DE">
        <w:rPr>
          <w:rFonts w:ascii="Times New Roman" w:hAnsi="Times New Roman" w:cs="Times New Roman"/>
          <w:sz w:val="24"/>
          <w:szCs w:val="24"/>
          <w:lang w:val="uk-UA"/>
        </w:rPr>
        <w:t>3.4. Тримайтеся  на  відстані  від  людей, у  яких  помітили симптоми захворювання.</w:t>
      </w:r>
    </w:p>
    <w:p w14:paraId="69688EE2" w14:textId="77777777" w:rsidR="009C16A4" w:rsidRPr="008267DE" w:rsidRDefault="009C16A4" w:rsidP="009B6C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67DE">
        <w:rPr>
          <w:rFonts w:ascii="Times New Roman" w:hAnsi="Times New Roman" w:cs="Times New Roman"/>
          <w:sz w:val="24"/>
          <w:szCs w:val="24"/>
          <w:lang w:val="uk-UA"/>
        </w:rPr>
        <w:lastRenderedPageBreak/>
        <w:t>3.5. У разі появи симптомів, що свідчать про гострі респіраторні захворювання під час подорожі або після неї, рекомендується звернутися до лікаря та надати відомості про історію подорожей.</w:t>
      </w:r>
    </w:p>
    <w:p w14:paraId="6B3E6012" w14:textId="77777777" w:rsidR="009C16A4" w:rsidRPr="008267DE" w:rsidRDefault="009C16A4" w:rsidP="009B6C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67DE">
        <w:rPr>
          <w:rFonts w:ascii="Times New Roman" w:hAnsi="Times New Roman" w:cs="Times New Roman"/>
          <w:sz w:val="24"/>
          <w:szCs w:val="24"/>
          <w:lang w:val="uk-UA"/>
        </w:rPr>
        <w:t>3.6. Категорично уникайте будь-яких контактів із тваринами (бродячими котами та собаками, гризунами).</w:t>
      </w:r>
    </w:p>
    <w:p w14:paraId="52F888ED" w14:textId="77777777" w:rsidR="009C16A4" w:rsidRPr="008267DE" w:rsidRDefault="009C16A4" w:rsidP="009B6C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67DE">
        <w:rPr>
          <w:rFonts w:ascii="Times New Roman" w:hAnsi="Times New Roman" w:cs="Times New Roman"/>
          <w:sz w:val="24"/>
          <w:szCs w:val="24"/>
          <w:lang w:val="uk-UA"/>
        </w:rPr>
        <w:t xml:space="preserve">3.7. Уникайте контактів з потенційно зараженими відходами або рідинами тваринного походження на підлозі або інших поверхнях в магазинах, ринкових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lang w:val="uk-UA"/>
        </w:rPr>
        <w:t>павільонах</w:t>
      </w:r>
      <w:proofErr w:type="spellEnd"/>
      <w:r w:rsidRPr="008267D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3A9C5A4" w14:textId="77777777" w:rsidR="009C16A4" w:rsidRPr="008267DE" w:rsidRDefault="009C16A4" w:rsidP="009B6C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67DE">
        <w:rPr>
          <w:rFonts w:ascii="Times New Roman" w:hAnsi="Times New Roman" w:cs="Times New Roman"/>
          <w:sz w:val="24"/>
          <w:szCs w:val="24"/>
          <w:lang w:val="uk-UA"/>
        </w:rPr>
        <w:t xml:space="preserve">3.8. Після дотику до тварин або продуктів тваринного походження регулярно вийте руки чистою водою з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lang w:val="uk-UA"/>
        </w:rPr>
        <w:t>милом</w:t>
      </w:r>
      <w:proofErr w:type="spellEnd"/>
      <w:r w:rsidRPr="008267D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30FDA60" w14:textId="77777777" w:rsidR="009C16A4" w:rsidRPr="008267DE" w:rsidRDefault="009C16A4" w:rsidP="009B6C4A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8267DE">
        <w:rPr>
          <w:rFonts w:ascii="Times New Roman" w:hAnsi="Times New Roman" w:cs="Times New Roman"/>
          <w:sz w:val="24"/>
          <w:szCs w:val="24"/>
          <w:lang w:val="uk-UA"/>
        </w:rPr>
        <w:t xml:space="preserve">3.9. Не торкайтесь обличчя руками,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>зокрема</w:t>
      </w:r>
      <w:proofErr w:type="spellEnd"/>
      <w:r w:rsidRPr="0082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очей, носа та рота.</w:t>
      </w:r>
    </w:p>
    <w:p w14:paraId="52397EBF" w14:textId="77777777" w:rsidR="009C16A4" w:rsidRPr="008267DE" w:rsidRDefault="009C16A4" w:rsidP="009B6C4A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2C0587B" w14:textId="77777777" w:rsidR="009C16A4" w:rsidRPr="008267DE" w:rsidRDefault="009C16A4" w:rsidP="009B6C4A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8267DE">
        <w:rPr>
          <w:rStyle w:val="a4"/>
          <w:rFonts w:ascii="Times New Roman" w:eastAsia="Times New Roman" w:hAnsi="Times New Roman" w:cs="Times New Roman"/>
          <w:sz w:val="24"/>
          <w:szCs w:val="24"/>
          <w:lang w:val="uk-UA"/>
        </w:rPr>
        <w:t>4. Вимоги з охорони праці та безпеки життєдіяльності працівників  ліцею  під час перебування у  громадському транспорті :</w:t>
      </w:r>
    </w:p>
    <w:p w14:paraId="280F1A29" w14:textId="77777777" w:rsidR="009C16A4" w:rsidRPr="008267DE" w:rsidRDefault="009C16A4" w:rsidP="009B6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7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4.1. В</w:t>
      </w:r>
      <w:proofErr w:type="spellStart"/>
      <w:r w:rsidRPr="008267DE">
        <w:rPr>
          <w:rFonts w:ascii="Times New Roman" w:eastAsia="Times New Roman" w:hAnsi="Times New Roman" w:cs="Times New Roman"/>
          <w:sz w:val="24"/>
          <w:szCs w:val="24"/>
          <w:lang w:eastAsia="ru-RU"/>
        </w:rPr>
        <w:t>хід</w:t>
      </w:r>
      <w:proofErr w:type="spellEnd"/>
      <w:r w:rsidRPr="0082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салону автотранспорту при </w:t>
      </w:r>
      <w:proofErr w:type="spellStart"/>
      <w:r w:rsidRPr="008267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82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7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82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7D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індивідуального</w:t>
      </w:r>
      <w:proofErr w:type="spellEnd"/>
      <w:r w:rsidRPr="0082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7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82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267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респіратора</w:t>
      </w:r>
      <w:proofErr w:type="spellEnd"/>
      <w:r w:rsidRPr="0082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7D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2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7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захисної</w:t>
      </w:r>
      <w:proofErr w:type="spellEnd"/>
      <w:r w:rsidRPr="0082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маски)</w:t>
      </w:r>
      <w:r w:rsidRPr="008267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66B6891" w14:textId="77777777" w:rsidR="009C16A4" w:rsidRPr="008267DE" w:rsidRDefault="009C16A4" w:rsidP="009B6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7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4.2. П</w:t>
      </w:r>
      <w:proofErr w:type="spellStart"/>
      <w:r w:rsidRPr="008267D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еревезення</w:t>
      </w:r>
      <w:proofErr w:type="spellEnd"/>
      <w:r w:rsidRPr="0082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пасажирів</w:t>
      </w:r>
      <w:proofErr w:type="spellEnd"/>
      <w:r w:rsidRPr="0082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7D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</w:t>
      </w:r>
      <w:r w:rsidRPr="008267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ється</w:t>
      </w:r>
      <w:proofErr w:type="spellEnd"/>
      <w:r w:rsidRPr="008267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2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межах </w:t>
      </w:r>
      <w:proofErr w:type="spellStart"/>
      <w:r w:rsidRPr="008267D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82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7D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місць</w:t>
      </w:r>
      <w:proofErr w:type="spellEnd"/>
      <w:r w:rsidRPr="0082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826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сидіння</w:t>
      </w:r>
      <w:proofErr w:type="spellEnd"/>
      <w:r w:rsidRPr="00826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977312" w14:textId="77777777" w:rsidR="009C16A4" w:rsidRPr="008267DE" w:rsidRDefault="009C16A4" w:rsidP="009B6C4A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A263EB2" w14:textId="77777777" w:rsidR="009C16A4" w:rsidRPr="008267DE" w:rsidRDefault="009C16A4" w:rsidP="009B6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67DE">
        <w:rPr>
          <w:rStyle w:val="a4"/>
          <w:rFonts w:ascii="Times New Roman" w:eastAsia="Times New Roman" w:hAnsi="Times New Roman" w:cs="Times New Roman"/>
          <w:sz w:val="24"/>
          <w:szCs w:val="24"/>
          <w:lang w:val="uk-UA"/>
        </w:rPr>
        <w:t>5. Вимоги з охорони праці та безпеки життєдіяльності працівників  ліцею під час карантину, перебуваючи вдома:</w:t>
      </w:r>
    </w:p>
    <w:p w14:paraId="5840259A" w14:textId="77777777" w:rsidR="009C16A4" w:rsidRPr="008267DE" w:rsidRDefault="009C16A4" w:rsidP="009B6C4A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8267DE">
        <w:rPr>
          <w:rFonts w:ascii="Times New Roman" w:hAnsi="Times New Roman" w:cs="Times New Roman"/>
          <w:sz w:val="24"/>
          <w:szCs w:val="24"/>
          <w:lang w:val="uk-UA"/>
        </w:rPr>
        <w:t xml:space="preserve">5.1 Ретельно і часто мийте руки з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lang w:val="uk-UA"/>
        </w:rPr>
        <w:t>милом</w:t>
      </w:r>
      <w:proofErr w:type="spellEnd"/>
      <w:r w:rsidRPr="008267DE">
        <w:rPr>
          <w:rFonts w:ascii="Times New Roman" w:hAnsi="Times New Roman" w:cs="Times New Roman"/>
          <w:sz w:val="24"/>
          <w:szCs w:val="24"/>
          <w:lang w:val="uk-UA"/>
        </w:rPr>
        <w:t xml:space="preserve"> чи обробляйте їх антисептиком:</w:t>
      </w:r>
    </w:p>
    <w:p w14:paraId="2FEF7736" w14:textId="77777777" w:rsidR="009C16A4" w:rsidRPr="008267DE" w:rsidRDefault="009C16A4" w:rsidP="009B6C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67DE">
        <w:rPr>
          <w:rFonts w:ascii="Times New Roman" w:eastAsia="Times New Roman" w:hAnsi="Times New Roman" w:cs="Times New Roman"/>
          <w:sz w:val="24"/>
          <w:szCs w:val="24"/>
          <w:lang w:val="uk-UA"/>
        </w:rPr>
        <w:t>тривалість процедури – 30-40 с;</w:t>
      </w:r>
    </w:p>
    <w:p w14:paraId="10BD2C89" w14:textId="77777777" w:rsidR="009C16A4" w:rsidRPr="008267DE" w:rsidRDefault="009C16A4" w:rsidP="009B6C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67DE">
        <w:rPr>
          <w:rFonts w:ascii="Times New Roman" w:eastAsia="Times New Roman" w:hAnsi="Times New Roman" w:cs="Times New Roman"/>
          <w:sz w:val="24"/>
          <w:szCs w:val="24"/>
          <w:lang w:val="uk-UA"/>
        </w:rPr>
        <w:t>вода має бути теплою (комфортної температури), а не холодною чи гарячою;</w:t>
      </w:r>
    </w:p>
    <w:p w14:paraId="4462360C" w14:textId="77777777" w:rsidR="009C16A4" w:rsidRPr="008267DE" w:rsidRDefault="009C16A4" w:rsidP="009B6C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67DE">
        <w:rPr>
          <w:rFonts w:ascii="Times New Roman" w:eastAsia="Times New Roman" w:hAnsi="Times New Roman" w:cs="Times New Roman"/>
          <w:sz w:val="24"/>
          <w:szCs w:val="24"/>
          <w:lang w:val="uk-UA"/>
        </w:rPr>
        <w:t>обов’язкова процедура, після приходу з вулиці, перед прийомом їжі, після відвідування туалету, якщо відсутній антисептик для рук.</w:t>
      </w:r>
    </w:p>
    <w:p w14:paraId="06C03FA2" w14:textId="77777777" w:rsidR="009C16A4" w:rsidRPr="008267DE" w:rsidRDefault="009C16A4" w:rsidP="009B6C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67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спиртовмісний антисептик для рук – розчин із вмістом спирту 60–80% або із 2% </w:t>
      </w:r>
      <w:proofErr w:type="spellStart"/>
      <w:r w:rsidRPr="008267DE">
        <w:rPr>
          <w:rFonts w:ascii="Times New Roman" w:eastAsia="Times New Roman" w:hAnsi="Times New Roman" w:cs="Times New Roman"/>
          <w:sz w:val="24"/>
          <w:szCs w:val="24"/>
          <w:lang w:val="uk-UA"/>
        </w:rPr>
        <w:t>хлоргексидину</w:t>
      </w:r>
      <w:proofErr w:type="spellEnd"/>
      <w:r w:rsidRPr="008267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(інші засоби, що реалізують як «антисептик для рук», наприклад настій ромашки або розчини із 40% вмістом спирту, не є такими);</w:t>
      </w:r>
    </w:p>
    <w:p w14:paraId="1855D217" w14:textId="77777777" w:rsidR="009C16A4" w:rsidRPr="008267DE" w:rsidRDefault="009C16A4" w:rsidP="009B6C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67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антисептик має покривати всю поверхню шкіри рук (в середньому на одну обробку слід використовувати 3 мл розчину, а це 24-27 «пшиків» кишеньковим </w:t>
      </w:r>
      <w:proofErr w:type="spellStart"/>
      <w:r w:rsidRPr="008267DE">
        <w:rPr>
          <w:rFonts w:ascii="Times New Roman" w:eastAsia="Times New Roman" w:hAnsi="Times New Roman" w:cs="Times New Roman"/>
          <w:sz w:val="24"/>
          <w:szCs w:val="24"/>
          <w:lang w:val="uk-UA"/>
        </w:rPr>
        <w:t>диспенсером</w:t>
      </w:r>
      <w:proofErr w:type="spellEnd"/>
      <w:r w:rsidRPr="008267DE">
        <w:rPr>
          <w:rFonts w:ascii="Times New Roman" w:eastAsia="Times New Roman" w:hAnsi="Times New Roman" w:cs="Times New Roman"/>
          <w:sz w:val="24"/>
          <w:szCs w:val="24"/>
          <w:lang w:val="uk-UA"/>
        </w:rPr>
        <w:t>, тому рекомендовано його просто наливати в долоню);</w:t>
      </w:r>
    </w:p>
    <w:p w14:paraId="2F698496" w14:textId="77777777" w:rsidR="009C16A4" w:rsidRPr="008267DE" w:rsidRDefault="009C16A4" w:rsidP="009B6C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67DE">
        <w:rPr>
          <w:rFonts w:ascii="Times New Roman" w:eastAsia="Times New Roman" w:hAnsi="Times New Roman" w:cs="Times New Roman"/>
          <w:sz w:val="24"/>
          <w:szCs w:val="24"/>
          <w:lang w:val="uk-UA"/>
        </w:rPr>
        <w:t>тривалість обробки – близько 30 с;</w:t>
      </w:r>
    </w:p>
    <w:p w14:paraId="7E104C39" w14:textId="77777777" w:rsidR="009C16A4" w:rsidRPr="008267DE" w:rsidRDefault="009C16A4" w:rsidP="009B6C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67DE">
        <w:rPr>
          <w:rFonts w:ascii="Times New Roman" w:eastAsia="Times New Roman" w:hAnsi="Times New Roman" w:cs="Times New Roman"/>
          <w:sz w:val="24"/>
          <w:szCs w:val="24"/>
          <w:lang w:val="uk-UA"/>
        </w:rPr>
        <w:t>особливу увагу приділіть нігтям (там накопичується найбільше бруду);</w:t>
      </w:r>
    </w:p>
    <w:p w14:paraId="52492FD3" w14:textId="77777777" w:rsidR="009C16A4" w:rsidRPr="008267DE" w:rsidRDefault="009C16A4" w:rsidP="009B6C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67DE">
        <w:rPr>
          <w:rFonts w:ascii="Times New Roman" w:eastAsia="Times New Roman" w:hAnsi="Times New Roman" w:cs="Times New Roman"/>
          <w:sz w:val="24"/>
          <w:szCs w:val="24"/>
          <w:lang w:val="uk-UA"/>
        </w:rPr>
        <w:t>обов’язкова процедура в разі будь-яких контактів із (потенційно) забрудненими об’єктами;</w:t>
      </w:r>
    </w:p>
    <w:p w14:paraId="5CBC9B13" w14:textId="77777777" w:rsidR="009C16A4" w:rsidRPr="008267DE" w:rsidRDefault="009C16A4" w:rsidP="009B6C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67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разі частого користування антисептиком застосовуйте крем для рук, щоб уникнути підсушування та утворення </w:t>
      </w:r>
      <w:proofErr w:type="spellStart"/>
      <w:r w:rsidRPr="008267DE">
        <w:rPr>
          <w:rFonts w:ascii="Times New Roman" w:eastAsia="Times New Roman" w:hAnsi="Times New Roman" w:cs="Times New Roman"/>
          <w:sz w:val="24"/>
          <w:szCs w:val="24"/>
          <w:lang w:val="uk-UA"/>
        </w:rPr>
        <w:t>тріщин</w:t>
      </w:r>
      <w:proofErr w:type="spellEnd"/>
      <w:r w:rsidRPr="008267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шкіри;</w:t>
      </w:r>
    </w:p>
    <w:p w14:paraId="4A96178C" w14:textId="77777777" w:rsidR="009C16A4" w:rsidRPr="008267DE" w:rsidRDefault="009C16A4" w:rsidP="009B6C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67DE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контролюйте доступ маленьких дітей до антисептика (він містить спирт і токсичний для прийому всередину).</w:t>
      </w:r>
    </w:p>
    <w:p w14:paraId="7B12220F" w14:textId="77777777" w:rsidR="009C16A4" w:rsidRPr="008267DE" w:rsidRDefault="009C16A4" w:rsidP="009B6C4A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8267DE">
        <w:rPr>
          <w:rFonts w:ascii="Times New Roman" w:hAnsi="Times New Roman" w:cs="Times New Roman"/>
          <w:sz w:val="24"/>
          <w:szCs w:val="24"/>
          <w:lang w:val="uk-UA"/>
        </w:rPr>
        <w:t>5.2</w:t>
      </w:r>
      <w:r w:rsidRPr="008267DE">
        <w:rPr>
          <w:rStyle w:val="a4"/>
          <w:rFonts w:ascii="Times New Roman" w:hAnsi="Times New Roman" w:cs="Times New Roman"/>
          <w:sz w:val="24"/>
          <w:szCs w:val="24"/>
          <w:lang w:val="uk-UA"/>
        </w:rPr>
        <w:t>.</w:t>
      </w:r>
      <w:r w:rsidRPr="008267DE">
        <w:rPr>
          <w:rFonts w:ascii="Times New Roman" w:hAnsi="Times New Roman" w:cs="Times New Roman"/>
          <w:sz w:val="24"/>
          <w:szCs w:val="24"/>
          <w:lang w:val="uk-UA"/>
        </w:rPr>
        <w:t> Уникайте скупчення людей.</w:t>
      </w:r>
    </w:p>
    <w:p w14:paraId="01B18F3E" w14:textId="77777777" w:rsidR="009C16A4" w:rsidRPr="008267DE" w:rsidRDefault="009C16A4" w:rsidP="009B6C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67DE">
        <w:rPr>
          <w:rFonts w:ascii="Times New Roman" w:hAnsi="Times New Roman" w:cs="Times New Roman"/>
          <w:sz w:val="24"/>
          <w:szCs w:val="24"/>
          <w:lang w:val="uk-UA"/>
        </w:rPr>
        <w:t xml:space="preserve">5.3  Під час кашлю та чхання прикривайте рот і ніс паперовою хустинкою або згином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lang w:val="uk-UA"/>
        </w:rPr>
        <w:t>локтя</w:t>
      </w:r>
      <w:proofErr w:type="spellEnd"/>
      <w:r w:rsidRPr="008267DE">
        <w:rPr>
          <w:rFonts w:ascii="Times New Roman" w:hAnsi="Times New Roman" w:cs="Times New Roman"/>
          <w:sz w:val="24"/>
          <w:szCs w:val="24"/>
          <w:lang w:val="uk-UA"/>
        </w:rPr>
        <w:t>.  Використану хустинку варто викинути в контейнер для сміття з кришкою та помити руки або обробити руки спиртовмісним антисептиком.</w:t>
      </w:r>
    </w:p>
    <w:p w14:paraId="13D0DF52" w14:textId="77777777" w:rsidR="009C16A4" w:rsidRPr="008267DE" w:rsidRDefault="009C16A4" w:rsidP="009B6C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67DE">
        <w:rPr>
          <w:rFonts w:ascii="Times New Roman" w:hAnsi="Times New Roman" w:cs="Times New Roman"/>
          <w:sz w:val="24"/>
          <w:szCs w:val="24"/>
          <w:lang w:val="uk-UA"/>
        </w:rPr>
        <w:t>5.4.Уникайте тісного контакту з усіма, хто має гарячку та кашель.</w:t>
      </w:r>
    </w:p>
    <w:p w14:paraId="4F13FD32" w14:textId="77777777" w:rsidR="009C16A4" w:rsidRPr="008267DE" w:rsidRDefault="009C16A4" w:rsidP="009B6C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67DE">
        <w:rPr>
          <w:rFonts w:ascii="Times New Roman" w:hAnsi="Times New Roman" w:cs="Times New Roman"/>
          <w:sz w:val="24"/>
          <w:szCs w:val="24"/>
          <w:lang w:val="uk-UA"/>
        </w:rPr>
        <w:t>5.5 У разі виявлення симптомів захворювання інфекцією, спричиненою коронавірусом COVID-19, необхідно  своєчасно звернутися  до сімейного лікаря.</w:t>
      </w:r>
    </w:p>
    <w:p w14:paraId="4CE53EAE" w14:textId="77777777" w:rsidR="009C16A4" w:rsidRPr="008267DE" w:rsidRDefault="009C16A4" w:rsidP="009B6C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67DE">
        <w:rPr>
          <w:rFonts w:ascii="Times New Roman" w:hAnsi="Times New Roman" w:cs="Times New Roman"/>
          <w:sz w:val="24"/>
          <w:szCs w:val="24"/>
          <w:lang w:val="uk-UA"/>
        </w:rPr>
        <w:t>5.6. Не споживайте сирих чи недостатньо термічно оброблених продуктів тваринного походження. Із сирим м’ясом, молоком тощо слід поводитися обережно.</w:t>
      </w:r>
    </w:p>
    <w:p w14:paraId="11A2790C" w14:textId="77777777" w:rsidR="009C16A4" w:rsidRPr="008267DE" w:rsidRDefault="009C16A4" w:rsidP="009B6C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67DE">
        <w:rPr>
          <w:rFonts w:ascii="Times New Roman" w:hAnsi="Times New Roman" w:cs="Times New Roman"/>
          <w:sz w:val="24"/>
          <w:szCs w:val="24"/>
          <w:lang w:val="uk-UA"/>
        </w:rPr>
        <w:t>5.7. Використовуйте захисну маску:</w:t>
      </w:r>
    </w:p>
    <w:p w14:paraId="210A810D" w14:textId="77777777" w:rsidR="009C16A4" w:rsidRPr="008267DE" w:rsidRDefault="009C16A4" w:rsidP="009B6C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67DE">
        <w:rPr>
          <w:rFonts w:ascii="Times New Roman" w:eastAsia="Times New Roman" w:hAnsi="Times New Roman" w:cs="Times New Roman"/>
          <w:sz w:val="24"/>
          <w:szCs w:val="24"/>
          <w:lang w:val="uk-UA"/>
        </w:rPr>
        <w:t>обов’язково – якщо захворіли і маєте респіраторні симптоми (кашель, нежить);</w:t>
      </w:r>
    </w:p>
    <w:p w14:paraId="2B059256" w14:textId="77777777" w:rsidR="009C16A4" w:rsidRPr="008267DE" w:rsidRDefault="009C16A4" w:rsidP="009B6C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67DE">
        <w:rPr>
          <w:rFonts w:ascii="Times New Roman" w:eastAsia="Times New Roman" w:hAnsi="Times New Roman" w:cs="Times New Roman"/>
          <w:sz w:val="24"/>
          <w:szCs w:val="24"/>
          <w:lang w:val="uk-UA"/>
        </w:rPr>
        <w:t>якщо перебуваєте у місцях великого скупчення людей – з метою додаткового захисту.</w:t>
      </w:r>
    </w:p>
    <w:p w14:paraId="0FCBB314" w14:textId="77777777" w:rsidR="009C16A4" w:rsidRPr="008267DE" w:rsidRDefault="009C16A4" w:rsidP="009B6C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67DE">
        <w:rPr>
          <w:rFonts w:ascii="Times New Roman" w:eastAsia="Times New Roman" w:hAnsi="Times New Roman" w:cs="Times New Roman"/>
          <w:sz w:val="24"/>
          <w:szCs w:val="24"/>
          <w:lang w:val="uk-UA"/>
        </w:rPr>
        <w:t>вона має покривати ніс і рот;</w:t>
      </w:r>
    </w:p>
    <w:p w14:paraId="14A1C4D5" w14:textId="77777777" w:rsidR="009C16A4" w:rsidRPr="008267DE" w:rsidRDefault="009C16A4" w:rsidP="009B6C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67DE">
        <w:rPr>
          <w:rFonts w:ascii="Times New Roman" w:eastAsia="Times New Roman" w:hAnsi="Times New Roman" w:cs="Times New Roman"/>
          <w:sz w:val="24"/>
          <w:szCs w:val="24"/>
          <w:lang w:val="uk-UA"/>
        </w:rPr>
        <w:t>вона має щільно прилягати, без відступів по краях;</w:t>
      </w:r>
    </w:p>
    <w:p w14:paraId="1D08EC8F" w14:textId="77777777" w:rsidR="009C16A4" w:rsidRPr="008267DE" w:rsidRDefault="009C16A4" w:rsidP="009B6C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67DE">
        <w:rPr>
          <w:rFonts w:ascii="Times New Roman" w:eastAsia="Times New Roman" w:hAnsi="Times New Roman" w:cs="Times New Roman"/>
          <w:sz w:val="24"/>
          <w:szCs w:val="24"/>
          <w:lang w:val="uk-UA"/>
        </w:rPr>
        <w:t>заміняйте маску, щойно вона стала вологою;</w:t>
      </w:r>
    </w:p>
    <w:p w14:paraId="7A67E0DE" w14:textId="77777777" w:rsidR="009C16A4" w:rsidRPr="008267DE" w:rsidRDefault="009C16A4" w:rsidP="009B6C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67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чіпайте зовнішню частину маски руками, а якщо доторкнулися, помийте руки з </w:t>
      </w:r>
      <w:proofErr w:type="spellStart"/>
      <w:r w:rsidRPr="008267DE">
        <w:rPr>
          <w:rFonts w:ascii="Times New Roman" w:eastAsia="Times New Roman" w:hAnsi="Times New Roman" w:cs="Times New Roman"/>
          <w:sz w:val="24"/>
          <w:szCs w:val="24"/>
          <w:lang w:val="uk-UA"/>
        </w:rPr>
        <w:t>милом</w:t>
      </w:r>
      <w:proofErr w:type="spellEnd"/>
      <w:r w:rsidRPr="008267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чи обробіть спиртовмісним антисептиком;</w:t>
      </w:r>
    </w:p>
    <w:p w14:paraId="7E2AAA51" w14:textId="77777777" w:rsidR="009C16A4" w:rsidRPr="008267DE" w:rsidRDefault="009C16A4" w:rsidP="009B6C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67DE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заміняйте маску кожні три години;</w:t>
      </w:r>
    </w:p>
    <w:p w14:paraId="45D4E76D" w14:textId="77777777" w:rsidR="009C16A4" w:rsidRPr="008267DE" w:rsidRDefault="009C16A4" w:rsidP="009B6C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67DE">
        <w:rPr>
          <w:rFonts w:ascii="Times New Roman" w:eastAsia="Times New Roman" w:hAnsi="Times New Roman" w:cs="Times New Roman"/>
          <w:sz w:val="24"/>
          <w:szCs w:val="24"/>
          <w:lang w:val="uk-UA"/>
        </w:rPr>
        <w:t>не використовуйте маску повторно.</w:t>
      </w:r>
    </w:p>
    <w:p w14:paraId="13BF2022" w14:textId="77777777" w:rsidR="009C16A4" w:rsidRPr="008267DE" w:rsidRDefault="009C16A4" w:rsidP="009B6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14:paraId="26408288" w14:textId="77777777" w:rsidR="009C16A4" w:rsidRPr="008267DE" w:rsidRDefault="009C16A4" w:rsidP="009B6C4A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67DE">
        <w:rPr>
          <w:rStyle w:val="a4"/>
          <w:rFonts w:ascii="Times New Roman" w:eastAsia="Times New Roman" w:hAnsi="Times New Roman" w:cs="Times New Roman"/>
          <w:sz w:val="24"/>
          <w:szCs w:val="24"/>
          <w:lang w:val="uk-UA"/>
        </w:rPr>
        <w:t>6. Вимоги безпеки у</w:t>
      </w:r>
      <w:r w:rsidRPr="008267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267DE">
        <w:rPr>
          <w:rStyle w:val="a4"/>
          <w:rFonts w:ascii="Times New Roman" w:eastAsia="Times New Roman" w:hAnsi="Times New Roman" w:cs="Times New Roman"/>
          <w:sz w:val="24"/>
          <w:szCs w:val="24"/>
          <w:lang w:val="uk-UA"/>
        </w:rPr>
        <w:t>разі виявлення у ліцеї працівників з підозрою на коронавірус:</w:t>
      </w:r>
    </w:p>
    <w:p w14:paraId="13DC6E81" w14:textId="77777777" w:rsidR="009C16A4" w:rsidRPr="008267DE" w:rsidRDefault="009C16A4" w:rsidP="009B6C4A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A880F34" w14:textId="77777777" w:rsidR="009C16A4" w:rsidRPr="008267DE" w:rsidRDefault="009C16A4" w:rsidP="009B6C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8267DE">
        <w:rPr>
          <w:rFonts w:ascii="Times New Roman" w:hAnsi="Times New Roman" w:cs="Times New Roman"/>
          <w:sz w:val="24"/>
          <w:szCs w:val="24"/>
          <w:lang w:val="uk-UA"/>
        </w:rPr>
        <w:t>6.1.  У разі виявлення працівника з ознаками гострого респіраторного захворювання під час роботи у ліцеї, вжити заходів для його тимчасової ізоляції від здорових осіб та негайно повідомити про цей випадок заклад охорони здоров’я (за місцем обслуговування працівника) для вирішення питання необхідності госпіталізації та /або можливості амбулаторного лікування хворого.</w:t>
      </w:r>
    </w:p>
    <w:p w14:paraId="20BBE42E" w14:textId="77777777" w:rsidR="009C16A4" w:rsidRPr="008267DE" w:rsidRDefault="009C16A4" w:rsidP="009B6C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67DE">
        <w:rPr>
          <w:rFonts w:ascii="Times New Roman" w:hAnsi="Times New Roman" w:cs="Times New Roman"/>
          <w:sz w:val="24"/>
          <w:szCs w:val="24"/>
          <w:lang w:val="uk-UA"/>
        </w:rPr>
        <w:t xml:space="preserve">6.2. Провести дезінфекцію поверхонь, з якими контактував працівник з ознаками захворювання та приміщень, де перебував працівник, за допомогою </w:t>
      </w:r>
      <w:proofErr w:type="spellStart"/>
      <w:r w:rsidRPr="008267DE">
        <w:rPr>
          <w:rFonts w:ascii="Times New Roman" w:hAnsi="Times New Roman" w:cs="Times New Roman"/>
          <w:sz w:val="24"/>
          <w:szCs w:val="24"/>
          <w:lang w:val="uk-UA"/>
        </w:rPr>
        <w:t>хлоровмісних</w:t>
      </w:r>
      <w:proofErr w:type="spellEnd"/>
      <w:r w:rsidRPr="008267DE">
        <w:rPr>
          <w:rFonts w:ascii="Times New Roman" w:hAnsi="Times New Roman" w:cs="Times New Roman"/>
          <w:sz w:val="24"/>
          <w:szCs w:val="24"/>
          <w:lang w:val="uk-UA"/>
        </w:rPr>
        <w:t xml:space="preserve"> або спиртовмісних засобів.</w:t>
      </w:r>
    </w:p>
    <w:p w14:paraId="632D8B94" w14:textId="2815A217" w:rsidR="009C16A4" w:rsidRPr="008267DE" w:rsidRDefault="009C16A4" w:rsidP="009B6C4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8267DE">
        <w:rPr>
          <w:lang w:val="uk-UA"/>
        </w:rPr>
        <w:t>6.3.  Медичний працівник закладу</w:t>
      </w:r>
      <w:r w:rsidR="00677A9B">
        <w:rPr>
          <w:lang w:val="uk-UA"/>
        </w:rPr>
        <w:t>,</w:t>
      </w:r>
      <w:r w:rsidRPr="008267DE">
        <w:rPr>
          <w:lang w:val="uk-UA"/>
        </w:rPr>
        <w:t xml:space="preserve"> або відповідальна особа</w:t>
      </w:r>
      <w:r w:rsidR="00677A9B">
        <w:rPr>
          <w:lang w:val="uk-UA"/>
        </w:rPr>
        <w:t>,</w:t>
      </w:r>
      <w:r w:rsidRPr="008267DE">
        <w:rPr>
          <w:lang w:val="uk-UA"/>
        </w:rPr>
        <w:t xml:space="preserve">  обов’язково </w:t>
      </w:r>
      <w:proofErr w:type="spellStart"/>
      <w:r w:rsidRPr="008267DE">
        <w:t>простежує</w:t>
      </w:r>
      <w:proofErr w:type="spellEnd"/>
      <w:r w:rsidRPr="008267DE">
        <w:t xml:space="preserve"> </w:t>
      </w:r>
      <w:proofErr w:type="spellStart"/>
      <w:r w:rsidRPr="008267DE">
        <w:t>контакти</w:t>
      </w:r>
      <w:proofErr w:type="spellEnd"/>
      <w:r w:rsidRPr="008267DE">
        <w:t xml:space="preserve"> хворого</w:t>
      </w:r>
      <w:r w:rsidR="00677A9B">
        <w:rPr>
          <w:lang w:val="uk-UA"/>
        </w:rPr>
        <w:t xml:space="preserve"> та </w:t>
      </w:r>
      <w:r w:rsidRPr="008267DE">
        <w:rPr>
          <w:lang w:val="uk-UA"/>
        </w:rPr>
        <w:t xml:space="preserve"> проводять необхідні заходи</w:t>
      </w:r>
      <w:r w:rsidRPr="008267DE">
        <w:t>.</w:t>
      </w:r>
    </w:p>
    <w:p w14:paraId="079C983B" w14:textId="77777777" w:rsidR="008267DE" w:rsidRDefault="008267DE" w:rsidP="008267DE"/>
    <w:p w14:paraId="1D88B6EC" w14:textId="77777777" w:rsidR="008267DE" w:rsidRDefault="008267DE" w:rsidP="008267DE"/>
    <w:p w14:paraId="20DE4B03" w14:textId="1A1DB932" w:rsidR="008267DE" w:rsidRDefault="008267DE" w:rsidP="008267DE">
      <w:pPr>
        <w:ind w:firstLine="567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</w:rPr>
        <w:t>Інженер</w:t>
      </w:r>
      <w:proofErr w:type="spellEnd"/>
      <w:r>
        <w:rPr>
          <w:rFonts w:ascii="Times New Roman" w:hAnsi="Times New Roman" w:cs="Times New Roman"/>
        </w:rPr>
        <w:t xml:space="preserve"> з ОП __________ </w:t>
      </w:r>
      <w:r w:rsidR="00F31C5E">
        <w:rPr>
          <w:rFonts w:ascii="Times New Roman" w:hAnsi="Times New Roman" w:cs="Times New Roman"/>
          <w:lang w:val="uk-UA"/>
        </w:rPr>
        <w:t xml:space="preserve">В. </w:t>
      </w:r>
      <w:r>
        <w:rPr>
          <w:rFonts w:ascii="Times New Roman" w:hAnsi="Times New Roman" w:cs="Times New Roman"/>
        </w:rPr>
        <w:t xml:space="preserve">Шуляк  </w:t>
      </w:r>
    </w:p>
    <w:p w14:paraId="0AF06C50" w14:textId="77777777" w:rsidR="008267DE" w:rsidRDefault="008267DE" w:rsidP="008267DE">
      <w:pPr>
        <w:ind w:firstLine="567"/>
        <w:jc w:val="both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«___» ___________ 2021 р.</w:t>
      </w:r>
    </w:p>
    <w:p w14:paraId="4477F1B5" w14:textId="77777777" w:rsidR="008267DE" w:rsidRDefault="008267DE" w:rsidP="008267DE">
      <w:pPr>
        <w:rPr>
          <w:rFonts w:cs="Arial Unicode MS"/>
        </w:rPr>
      </w:pPr>
    </w:p>
    <w:p w14:paraId="55835927" w14:textId="77777777" w:rsidR="007D74F9" w:rsidRPr="008267DE" w:rsidRDefault="007D74F9" w:rsidP="009B6C4A">
      <w:pPr>
        <w:spacing w:after="0" w:line="240" w:lineRule="auto"/>
        <w:jc w:val="both"/>
      </w:pPr>
    </w:p>
    <w:sectPr w:rsidR="007D74F9" w:rsidRPr="008267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94356"/>
    <w:multiLevelType w:val="hybridMultilevel"/>
    <w:tmpl w:val="9392E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51D17"/>
    <w:multiLevelType w:val="multilevel"/>
    <w:tmpl w:val="4F92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B85087"/>
    <w:multiLevelType w:val="multilevel"/>
    <w:tmpl w:val="2804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3E"/>
    <w:rsid w:val="00207127"/>
    <w:rsid w:val="00677A9B"/>
    <w:rsid w:val="007D74F9"/>
    <w:rsid w:val="008267DE"/>
    <w:rsid w:val="009B6C4A"/>
    <w:rsid w:val="009C16A4"/>
    <w:rsid w:val="00A362DF"/>
    <w:rsid w:val="00F31C5E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C2D0"/>
  <w15:chartTrackingRefBased/>
  <w15:docId w15:val="{6BF2DE44-0764-4093-BDF4-A10B6177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6A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C16A4"/>
    <w:rPr>
      <w:i/>
      <w:iCs/>
    </w:rPr>
  </w:style>
  <w:style w:type="character" w:styleId="a4">
    <w:name w:val="Strong"/>
    <w:basedOn w:val="a0"/>
    <w:uiPriority w:val="22"/>
    <w:qFormat/>
    <w:rsid w:val="009C16A4"/>
    <w:rPr>
      <w:b/>
      <w:bCs/>
    </w:rPr>
  </w:style>
  <w:style w:type="paragraph" w:styleId="a5">
    <w:name w:val="List Paragraph"/>
    <w:basedOn w:val="a"/>
    <w:uiPriority w:val="1"/>
    <w:qFormat/>
    <w:rsid w:val="009C16A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C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7205</Words>
  <Characters>4108</Characters>
  <Application>Microsoft Office Word</Application>
  <DocSecurity>0</DocSecurity>
  <Lines>34</Lines>
  <Paragraphs>22</Paragraphs>
  <ScaleCrop>false</ScaleCrop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2021-04-07T08:44:00Z</dcterms:created>
  <dcterms:modified xsi:type="dcterms:W3CDTF">2021-05-21T06:55:00Z</dcterms:modified>
</cp:coreProperties>
</file>