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C63" w:rsidRPr="00496C63" w:rsidRDefault="00496C63" w:rsidP="00496C63">
      <w:pPr>
        <w:spacing w:after="0" w:line="312" w:lineRule="atLeast"/>
        <w:outlineLvl w:val="0"/>
        <w:rPr>
          <w:rFonts w:ascii="Times New Roman" w:eastAsia="Times New Roman" w:hAnsi="Times New Roman"/>
          <w:b/>
          <w:bCs/>
          <w:color w:val="416DB7"/>
          <w:kern w:val="36"/>
          <w:sz w:val="36"/>
          <w:szCs w:val="36"/>
          <w:lang w:eastAsia="ru-RU"/>
        </w:rPr>
      </w:pPr>
      <w:proofErr w:type="spellStart"/>
      <w:r w:rsidRPr="00496C63">
        <w:rPr>
          <w:rFonts w:ascii="Times New Roman" w:eastAsia="Times New Roman" w:hAnsi="Times New Roman"/>
          <w:b/>
          <w:bCs/>
          <w:color w:val="416DB7"/>
          <w:kern w:val="36"/>
          <w:sz w:val="36"/>
          <w:szCs w:val="36"/>
          <w:lang w:eastAsia="ru-RU"/>
        </w:rPr>
        <w:t>Пам’ятка</w:t>
      </w:r>
      <w:proofErr w:type="spellEnd"/>
      <w:r w:rsidRPr="00496C63">
        <w:rPr>
          <w:rFonts w:ascii="Times New Roman" w:eastAsia="Times New Roman" w:hAnsi="Times New Roman"/>
          <w:b/>
          <w:bCs/>
          <w:color w:val="416DB7"/>
          <w:kern w:val="36"/>
          <w:sz w:val="36"/>
          <w:szCs w:val="36"/>
          <w:lang w:eastAsia="ru-RU"/>
        </w:rPr>
        <w:t xml:space="preserve"> </w:t>
      </w:r>
      <w:proofErr w:type="spellStart"/>
      <w:r w:rsidRPr="00496C63">
        <w:rPr>
          <w:rFonts w:ascii="Times New Roman" w:eastAsia="Times New Roman" w:hAnsi="Times New Roman"/>
          <w:b/>
          <w:bCs/>
          <w:color w:val="416DB7"/>
          <w:kern w:val="36"/>
          <w:sz w:val="36"/>
          <w:szCs w:val="36"/>
          <w:lang w:eastAsia="ru-RU"/>
        </w:rPr>
        <w:t>з</w:t>
      </w:r>
      <w:proofErr w:type="spellEnd"/>
      <w:r w:rsidRPr="00496C63">
        <w:rPr>
          <w:rFonts w:ascii="Times New Roman" w:eastAsia="Times New Roman" w:hAnsi="Times New Roman"/>
          <w:b/>
          <w:bCs/>
          <w:color w:val="416DB7"/>
          <w:kern w:val="36"/>
          <w:sz w:val="36"/>
          <w:szCs w:val="36"/>
          <w:lang w:eastAsia="ru-RU"/>
        </w:rPr>
        <w:t xml:space="preserve"> </w:t>
      </w:r>
      <w:proofErr w:type="spellStart"/>
      <w:r w:rsidRPr="00496C63">
        <w:rPr>
          <w:rFonts w:ascii="Times New Roman" w:eastAsia="Times New Roman" w:hAnsi="Times New Roman"/>
          <w:b/>
          <w:bCs/>
          <w:color w:val="416DB7"/>
          <w:kern w:val="36"/>
          <w:sz w:val="36"/>
          <w:szCs w:val="36"/>
          <w:lang w:eastAsia="ru-RU"/>
        </w:rPr>
        <w:t>дотримання</w:t>
      </w:r>
      <w:proofErr w:type="spellEnd"/>
      <w:r w:rsidRPr="00496C63">
        <w:rPr>
          <w:rFonts w:ascii="Times New Roman" w:eastAsia="Times New Roman" w:hAnsi="Times New Roman"/>
          <w:b/>
          <w:bCs/>
          <w:color w:val="416DB7"/>
          <w:kern w:val="36"/>
          <w:sz w:val="36"/>
          <w:szCs w:val="36"/>
          <w:lang w:eastAsia="ru-RU"/>
        </w:rPr>
        <w:t xml:space="preserve"> правил </w:t>
      </w:r>
      <w:proofErr w:type="spellStart"/>
      <w:r w:rsidRPr="00496C63">
        <w:rPr>
          <w:rFonts w:ascii="Times New Roman" w:eastAsia="Times New Roman" w:hAnsi="Times New Roman"/>
          <w:b/>
          <w:bCs/>
          <w:color w:val="416DB7"/>
          <w:kern w:val="36"/>
          <w:sz w:val="36"/>
          <w:szCs w:val="36"/>
          <w:lang w:eastAsia="ru-RU"/>
        </w:rPr>
        <w:t>пожежної</w:t>
      </w:r>
      <w:proofErr w:type="spellEnd"/>
      <w:r w:rsidRPr="00496C63">
        <w:rPr>
          <w:rFonts w:ascii="Times New Roman" w:eastAsia="Times New Roman" w:hAnsi="Times New Roman"/>
          <w:b/>
          <w:bCs/>
          <w:color w:val="416DB7"/>
          <w:kern w:val="36"/>
          <w:sz w:val="36"/>
          <w:szCs w:val="36"/>
          <w:lang w:eastAsia="ru-RU"/>
        </w:rPr>
        <w:t xml:space="preserve"> </w:t>
      </w:r>
      <w:proofErr w:type="spellStart"/>
      <w:r w:rsidRPr="00496C63">
        <w:rPr>
          <w:rFonts w:ascii="Times New Roman" w:eastAsia="Times New Roman" w:hAnsi="Times New Roman"/>
          <w:b/>
          <w:bCs/>
          <w:color w:val="416DB7"/>
          <w:kern w:val="36"/>
          <w:sz w:val="36"/>
          <w:szCs w:val="36"/>
          <w:lang w:eastAsia="ru-RU"/>
        </w:rPr>
        <w:t>безпеки</w:t>
      </w:r>
      <w:proofErr w:type="spellEnd"/>
      <w:r w:rsidRPr="00496C63">
        <w:rPr>
          <w:rFonts w:ascii="Times New Roman" w:eastAsia="Times New Roman" w:hAnsi="Times New Roman"/>
          <w:b/>
          <w:bCs/>
          <w:color w:val="416DB7"/>
          <w:kern w:val="36"/>
          <w:sz w:val="36"/>
          <w:szCs w:val="36"/>
          <w:lang w:eastAsia="ru-RU"/>
        </w:rPr>
        <w:t xml:space="preserve"> </w:t>
      </w:r>
      <w:proofErr w:type="spellStart"/>
      <w:proofErr w:type="gramStart"/>
      <w:r w:rsidRPr="00496C63">
        <w:rPr>
          <w:rFonts w:ascii="Times New Roman" w:eastAsia="Times New Roman" w:hAnsi="Times New Roman"/>
          <w:b/>
          <w:bCs/>
          <w:color w:val="416DB7"/>
          <w:kern w:val="36"/>
          <w:sz w:val="36"/>
          <w:szCs w:val="36"/>
          <w:lang w:eastAsia="ru-RU"/>
        </w:rPr>
        <w:t>п</w:t>
      </w:r>
      <w:proofErr w:type="gramEnd"/>
      <w:r w:rsidRPr="00496C63">
        <w:rPr>
          <w:rFonts w:ascii="Times New Roman" w:eastAsia="Times New Roman" w:hAnsi="Times New Roman"/>
          <w:b/>
          <w:bCs/>
          <w:color w:val="416DB7"/>
          <w:kern w:val="36"/>
          <w:sz w:val="36"/>
          <w:szCs w:val="36"/>
          <w:lang w:eastAsia="ru-RU"/>
        </w:rPr>
        <w:t>ід</w:t>
      </w:r>
      <w:proofErr w:type="spellEnd"/>
      <w:r w:rsidRPr="00496C63">
        <w:rPr>
          <w:rFonts w:ascii="Times New Roman" w:eastAsia="Times New Roman" w:hAnsi="Times New Roman"/>
          <w:b/>
          <w:bCs/>
          <w:color w:val="416DB7"/>
          <w:kern w:val="36"/>
          <w:sz w:val="36"/>
          <w:szCs w:val="36"/>
          <w:lang w:eastAsia="ru-RU"/>
        </w:rPr>
        <w:t xml:space="preserve"> час </w:t>
      </w:r>
      <w:proofErr w:type="spellStart"/>
      <w:r w:rsidRPr="00496C63">
        <w:rPr>
          <w:rFonts w:ascii="Times New Roman" w:eastAsia="Times New Roman" w:hAnsi="Times New Roman"/>
          <w:b/>
          <w:bCs/>
          <w:color w:val="416DB7"/>
          <w:kern w:val="36"/>
          <w:sz w:val="36"/>
          <w:szCs w:val="36"/>
          <w:lang w:eastAsia="ru-RU"/>
        </w:rPr>
        <w:t>новорічних</w:t>
      </w:r>
      <w:proofErr w:type="spellEnd"/>
      <w:r w:rsidRPr="00496C63">
        <w:rPr>
          <w:rFonts w:ascii="Times New Roman" w:eastAsia="Times New Roman" w:hAnsi="Times New Roman"/>
          <w:b/>
          <w:bCs/>
          <w:color w:val="416DB7"/>
          <w:kern w:val="36"/>
          <w:sz w:val="36"/>
          <w:szCs w:val="36"/>
          <w:lang w:eastAsia="ru-RU"/>
        </w:rPr>
        <w:t xml:space="preserve"> свят</w:t>
      </w:r>
    </w:p>
    <w:p w:rsidR="00496C63" w:rsidRPr="00496C63" w:rsidRDefault="00496C63" w:rsidP="00496C63">
      <w:pPr>
        <w:spacing w:after="360" w:line="255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496C6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496C63" w:rsidRPr="00496C63" w:rsidRDefault="00496C63" w:rsidP="00496C63">
      <w:pPr>
        <w:shd w:val="clear" w:color="auto" w:fill="FFFFFF"/>
        <w:spacing w:after="0" w:line="255" w:lineRule="atLeast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496C63">
        <w:rPr>
          <w:rFonts w:ascii="Times New Roman" w:eastAsia="Times New Roman" w:hAnsi="Times New Roman"/>
          <w:b/>
          <w:bCs/>
          <w:color w:val="0000FF"/>
          <w:sz w:val="28"/>
          <w:szCs w:val="28"/>
          <w:lang w:val="uk-UA" w:eastAsia="ru-RU"/>
        </w:rPr>
        <w:t>Наближаються новорічні свята. Щоб наслідки від пожежі нікому не затьмарили і не зіпсували свята, обов’язково необхідно дотримуватися певних правил пожежної безпеки. Такі вимоги існують і до новорічних ялинок, ялинкових прикрас та інших виробів, які використовуються під час святкування новорічних свят.</w:t>
      </w:r>
    </w:p>
    <w:p w:rsidR="00496C63" w:rsidRPr="00496C63" w:rsidRDefault="00496C63" w:rsidP="00496C63">
      <w:pPr>
        <w:shd w:val="clear" w:color="auto" w:fill="FFFFFF"/>
        <w:spacing w:after="0" w:line="255" w:lineRule="atLeast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496C63">
        <w:rPr>
          <w:rFonts w:ascii="Times New Roman" w:eastAsia="Times New Roman" w:hAnsi="Times New Roman"/>
          <w:b/>
          <w:bCs/>
          <w:color w:val="0000FF"/>
          <w:sz w:val="28"/>
          <w:szCs w:val="28"/>
          <w:lang w:val="uk-UA" w:eastAsia="ru-RU"/>
        </w:rPr>
        <w:t>Влаштовуючи ялинку, неухильно дотримуйтесь елементарних правил пожежної безпеки, а саме:</w:t>
      </w:r>
    </w:p>
    <w:p w:rsidR="00496C63" w:rsidRPr="00496C63" w:rsidRDefault="00496C63" w:rsidP="00496C63">
      <w:pPr>
        <w:shd w:val="clear" w:color="auto" w:fill="FFFFFF"/>
        <w:spacing w:after="0" w:line="255" w:lineRule="atLeast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496C63">
        <w:rPr>
          <w:rFonts w:ascii="Times New Roman" w:eastAsia="Times New Roman" w:hAnsi="Times New Roman"/>
          <w:b/>
          <w:bCs/>
          <w:i/>
          <w:iCs/>
          <w:color w:val="0000FF"/>
          <w:sz w:val="28"/>
          <w:szCs w:val="28"/>
          <w:lang w:val="uk-UA" w:eastAsia="ru-RU"/>
        </w:rPr>
        <w:t>– ялинка має бути встановлена на стійкій основі;</w:t>
      </w:r>
    </w:p>
    <w:p w:rsidR="00496C63" w:rsidRPr="00496C63" w:rsidRDefault="00496C63" w:rsidP="00496C63">
      <w:pPr>
        <w:shd w:val="clear" w:color="auto" w:fill="FFFFFF"/>
        <w:spacing w:after="0" w:line="255" w:lineRule="atLeast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496C63">
        <w:rPr>
          <w:rFonts w:ascii="Times New Roman" w:eastAsia="Times New Roman" w:hAnsi="Times New Roman"/>
          <w:b/>
          <w:bCs/>
          <w:i/>
          <w:iCs/>
          <w:color w:val="0000FF"/>
          <w:sz w:val="28"/>
          <w:szCs w:val="28"/>
          <w:lang w:val="uk-UA" w:eastAsia="ru-RU"/>
        </w:rPr>
        <w:t>– забороняється встановлювати ялинку на шляхах евакуації;</w:t>
      </w:r>
    </w:p>
    <w:p w:rsidR="00496C63" w:rsidRPr="00496C63" w:rsidRDefault="00496C63" w:rsidP="00496C63">
      <w:pPr>
        <w:shd w:val="clear" w:color="auto" w:fill="FFFFFF"/>
        <w:spacing w:after="0" w:line="255" w:lineRule="atLeast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496C63">
        <w:rPr>
          <w:rFonts w:ascii="Times New Roman" w:eastAsia="Times New Roman" w:hAnsi="Times New Roman"/>
          <w:b/>
          <w:bCs/>
          <w:i/>
          <w:iCs/>
          <w:color w:val="0000FF"/>
          <w:sz w:val="28"/>
          <w:szCs w:val="28"/>
          <w:lang w:val="uk-UA" w:eastAsia="ru-RU"/>
        </w:rPr>
        <w:t>– ілюмінація мусить бути виконана з дотриманням правил влаштування електроустановок;</w:t>
      </w:r>
    </w:p>
    <w:p w:rsidR="00496C63" w:rsidRPr="00496C63" w:rsidRDefault="00496C63" w:rsidP="00496C63">
      <w:pPr>
        <w:shd w:val="clear" w:color="auto" w:fill="FFFFFF"/>
        <w:spacing w:after="0" w:line="255" w:lineRule="atLeast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496C63">
        <w:rPr>
          <w:rFonts w:ascii="Times New Roman" w:eastAsia="Times New Roman" w:hAnsi="Times New Roman"/>
          <w:b/>
          <w:bCs/>
          <w:i/>
          <w:iCs/>
          <w:color w:val="0000FF"/>
          <w:sz w:val="28"/>
          <w:szCs w:val="28"/>
          <w:lang w:val="uk-UA" w:eastAsia="ru-RU"/>
        </w:rPr>
        <w:t>– при виявленні будь-якої несправності в ілюмінації (нагрівання дротів, блимання лампочок, іскріння тощо) її слід терміново вимкнути;</w:t>
      </w:r>
    </w:p>
    <w:p w:rsidR="00496C63" w:rsidRPr="00496C63" w:rsidRDefault="00496C63" w:rsidP="00496C63">
      <w:pPr>
        <w:shd w:val="clear" w:color="auto" w:fill="FFFFFF"/>
        <w:spacing w:after="0" w:line="255" w:lineRule="atLeast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496C63">
        <w:rPr>
          <w:rFonts w:ascii="Times New Roman" w:eastAsia="Times New Roman" w:hAnsi="Times New Roman"/>
          <w:b/>
          <w:bCs/>
          <w:i/>
          <w:iCs/>
          <w:color w:val="0000FF"/>
          <w:sz w:val="28"/>
          <w:szCs w:val="28"/>
          <w:lang w:val="uk-UA" w:eastAsia="ru-RU"/>
        </w:rPr>
        <w:t>– мінімальна відстань від місця встановлення ялинки до опалювальних пристроїв та легкозаймистих речей, портьєр тощо має становити не менше 1 метра;</w:t>
      </w:r>
    </w:p>
    <w:p w:rsidR="00496C63" w:rsidRPr="00496C63" w:rsidRDefault="00496C63" w:rsidP="00496C63">
      <w:pPr>
        <w:shd w:val="clear" w:color="auto" w:fill="FFFFFF"/>
        <w:spacing w:after="0" w:line="255" w:lineRule="atLeast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496C63">
        <w:rPr>
          <w:rFonts w:ascii="Times New Roman" w:eastAsia="Times New Roman" w:hAnsi="Times New Roman"/>
          <w:b/>
          <w:bCs/>
          <w:i/>
          <w:iCs/>
          <w:color w:val="0000FF"/>
          <w:sz w:val="28"/>
          <w:szCs w:val="28"/>
          <w:lang w:val="uk-UA" w:eastAsia="ru-RU"/>
        </w:rPr>
        <w:t>– не прикрашайте ялинку ватою, папером, марлею та целулоїдними іграшками;</w:t>
      </w:r>
    </w:p>
    <w:p w:rsidR="00496C63" w:rsidRPr="00496C63" w:rsidRDefault="00496C63" w:rsidP="00496C63">
      <w:pPr>
        <w:shd w:val="clear" w:color="auto" w:fill="FFFFFF"/>
        <w:spacing w:after="0" w:line="255" w:lineRule="atLeast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496C63">
        <w:rPr>
          <w:rFonts w:ascii="Times New Roman" w:eastAsia="Times New Roman" w:hAnsi="Times New Roman"/>
          <w:b/>
          <w:bCs/>
          <w:i/>
          <w:iCs/>
          <w:color w:val="0000FF"/>
          <w:sz w:val="28"/>
          <w:szCs w:val="28"/>
          <w:lang w:val="uk-UA" w:eastAsia="ru-RU"/>
        </w:rPr>
        <w:t>– необхідно використовувати тільки електричні гірлянди промислового виробництва;</w:t>
      </w:r>
    </w:p>
    <w:p w:rsidR="00496C63" w:rsidRPr="00496C63" w:rsidRDefault="00496C63" w:rsidP="00496C63">
      <w:pPr>
        <w:shd w:val="clear" w:color="auto" w:fill="FFFFFF"/>
        <w:spacing w:after="0" w:line="255" w:lineRule="atLeast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496C63">
        <w:rPr>
          <w:rFonts w:ascii="Times New Roman" w:eastAsia="Times New Roman" w:hAnsi="Times New Roman"/>
          <w:b/>
          <w:bCs/>
          <w:i/>
          <w:iCs/>
          <w:color w:val="0000FF"/>
          <w:sz w:val="28"/>
          <w:szCs w:val="28"/>
          <w:lang w:val="uk-UA" w:eastAsia="ru-RU"/>
        </w:rPr>
        <w:t>– у приміщенні, де встановлено ялинку, категорично заборонено запалювати бенгальські вогні;</w:t>
      </w:r>
    </w:p>
    <w:p w:rsidR="00496C63" w:rsidRPr="00496C63" w:rsidRDefault="00496C63" w:rsidP="00496C63">
      <w:pPr>
        <w:shd w:val="clear" w:color="auto" w:fill="FFFFFF"/>
        <w:spacing w:after="0" w:line="255" w:lineRule="atLeast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496C63">
        <w:rPr>
          <w:rFonts w:ascii="Times New Roman" w:eastAsia="Times New Roman" w:hAnsi="Times New Roman"/>
          <w:b/>
          <w:bCs/>
          <w:i/>
          <w:iCs/>
          <w:color w:val="0000FF"/>
          <w:sz w:val="28"/>
          <w:szCs w:val="28"/>
          <w:lang w:val="uk-UA" w:eastAsia="ru-RU"/>
        </w:rPr>
        <w:t>– заборонено одягати дітей у костюми з вати, марлі, паперу та інших легкозаймистих матеріалів;</w:t>
      </w:r>
    </w:p>
    <w:p w:rsidR="00496C63" w:rsidRPr="00496C63" w:rsidRDefault="00496C63" w:rsidP="00496C63">
      <w:pPr>
        <w:shd w:val="clear" w:color="auto" w:fill="FFFFFF"/>
        <w:spacing w:after="0" w:line="255" w:lineRule="atLeast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496C63">
        <w:rPr>
          <w:rFonts w:ascii="Times New Roman" w:eastAsia="Times New Roman" w:hAnsi="Times New Roman"/>
          <w:b/>
          <w:bCs/>
          <w:i/>
          <w:iCs/>
          <w:color w:val="0000FF"/>
          <w:sz w:val="28"/>
          <w:szCs w:val="28"/>
          <w:lang w:val="uk-UA" w:eastAsia="ru-RU"/>
        </w:rPr>
        <w:t>– у приміщенні, де встановлено ялинку, необхідно обладнати протипожежний куточок, в якому мають знаходитися вогнегасники, вода та спеціальні покривала;</w:t>
      </w:r>
    </w:p>
    <w:p w:rsidR="00496C63" w:rsidRPr="00496C63" w:rsidRDefault="00496C63" w:rsidP="00496C63">
      <w:pPr>
        <w:shd w:val="clear" w:color="auto" w:fill="FFFFFF"/>
        <w:spacing w:after="0" w:line="255" w:lineRule="atLeast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496C63">
        <w:rPr>
          <w:rFonts w:ascii="Times New Roman" w:eastAsia="Times New Roman" w:hAnsi="Times New Roman"/>
          <w:b/>
          <w:bCs/>
          <w:i/>
          <w:iCs/>
          <w:color w:val="0000FF"/>
          <w:sz w:val="28"/>
          <w:szCs w:val="28"/>
          <w:lang w:val="uk-UA" w:eastAsia="ru-RU"/>
        </w:rPr>
        <w:t>– перед встановленням ялинки в дитячих закладах та громадських місцях необхідно обов’язково проконсультуватися у пожежників.</w:t>
      </w:r>
    </w:p>
    <w:p w:rsidR="006F29C1" w:rsidRDefault="006F29C1" w:rsidP="00496C63">
      <w:pPr>
        <w:shd w:val="clear" w:color="auto" w:fill="FFFFFF"/>
        <w:spacing w:line="255" w:lineRule="atLeast"/>
        <w:jc w:val="center"/>
        <w:rPr>
          <w:rFonts w:ascii="Times New Roman" w:eastAsia="Times New Roman" w:hAnsi="Times New Roman"/>
          <w:b/>
          <w:bCs/>
          <w:i/>
          <w:iCs/>
          <w:color w:val="0000FF"/>
          <w:sz w:val="28"/>
          <w:szCs w:val="28"/>
          <w:lang w:val="uk-UA" w:eastAsia="ru-RU"/>
        </w:rPr>
      </w:pPr>
    </w:p>
    <w:p w:rsidR="00496C63" w:rsidRPr="00496C63" w:rsidRDefault="00496C63" w:rsidP="00496C63">
      <w:pPr>
        <w:shd w:val="clear" w:color="auto" w:fill="FFFFFF"/>
        <w:spacing w:line="255" w:lineRule="atLeast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496C63">
        <w:rPr>
          <w:rFonts w:ascii="Times New Roman" w:eastAsia="Times New Roman" w:hAnsi="Times New Roman"/>
          <w:b/>
          <w:bCs/>
          <w:i/>
          <w:iCs/>
          <w:color w:val="0000FF"/>
          <w:sz w:val="28"/>
          <w:szCs w:val="28"/>
          <w:lang w:val="uk-UA" w:eastAsia="ru-RU"/>
        </w:rPr>
        <w:t>У разі виникнення надзвичайних ситуацій негайно повідомте пожежну охорону за телефоном 101!</w:t>
      </w:r>
    </w:p>
    <w:p w:rsidR="00496C63" w:rsidRPr="00496C63" w:rsidRDefault="00496C63" w:rsidP="00496C63">
      <w:pPr>
        <w:numPr>
          <w:ilvl w:val="0"/>
          <w:numId w:val="1"/>
        </w:numPr>
        <w:shd w:val="clear" w:color="auto" w:fill="F8F8F8"/>
        <w:spacing w:after="75" w:line="255" w:lineRule="atLeast"/>
        <w:ind w:left="-16425"/>
        <w:jc w:val="center"/>
        <w:outlineLvl w:val="2"/>
        <w:rPr>
          <w:rFonts w:ascii="Times New Roman" w:eastAsia="Times New Roman" w:hAnsi="Times New Roman"/>
          <w:b/>
          <w:bCs/>
          <w:color w:val="555555"/>
          <w:sz w:val="28"/>
          <w:szCs w:val="28"/>
          <w:lang w:eastAsia="ru-RU"/>
        </w:rPr>
      </w:pPr>
      <w:proofErr w:type="spellStart"/>
      <w:r w:rsidRPr="00496C63">
        <w:rPr>
          <w:rFonts w:ascii="Times New Roman" w:eastAsia="Times New Roman" w:hAnsi="Times New Roman"/>
          <w:b/>
          <w:bCs/>
          <w:color w:val="555555"/>
          <w:sz w:val="28"/>
          <w:szCs w:val="28"/>
          <w:lang w:eastAsia="ru-RU"/>
        </w:rPr>
        <w:t>Навігація</w:t>
      </w:r>
      <w:proofErr w:type="spellEnd"/>
    </w:p>
    <w:p w:rsidR="00496C63" w:rsidRPr="00496C63" w:rsidRDefault="0083460E" w:rsidP="00496C63">
      <w:pPr>
        <w:numPr>
          <w:ilvl w:val="1"/>
          <w:numId w:val="1"/>
        </w:numPr>
        <w:spacing w:after="0" w:line="255" w:lineRule="atLeast"/>
        <w:ind w:left="-16425"/>
        <w:rPr>
          <w:rFonts w:ascii="Times New Roman" w:eastAsia="Times New Roman" w:hAnsi="Times New Roman"/>
          <w:b/>
          <w:bCs/>
          <w:color w:val="666666"/>
          <w:sz w:val="28"/>
          <w:szCs w:val="28"/>
          <w:lang w:eastAsia="ru-RU"/>
        </w:rPr>
      </w:pPr>
      <w:hyperlink r:id="rId7" w:history="1">
        <w:r w:rsidR="00496C63" w:rsidRPr="00496C63">
          <w:rPr>
            <w:rFonts w:ascii="Times New Roman" w:eastAsia="Times New Roman" w:hAnsi="Times New Roman"/>
            <w:b/>
            <w:bCs/>
            <w:color w:val="222222"/>
            <w:sz w:val="28"/>
            <w:szCs w:val="28"/>
            <w:lang w:eastAsia="ru-RU"/>
          </w:rPr>
          <w:t>Конкурс</w:t>
        </w:r>
      </w:hyperlink>
    </w:p>
    <w:p w:rsidR="00496C63" w:rsidRPr="00496C63" w:rsidRDefault="0083460E" w:rsidP="00496C63">
      <w:pPr>
        <w:numPr>
          <w:ilvl w:val="1"/>
          <w:numId w:val="1"/>
        </w:numPr>
        <w:spacing w:after="0" w:line="255" w:lineRule="atLeast"/>
        <w:ind w:left="-16425"/>
        <w:rPr>
          <w:rFonts w:ascii="Times New Roman" w:eastAsia="Times New Roman" w:hAnsi="Times New Roman"/>
          <w:b/>
          <w:bCs/>
          <w:color w:val="666666"/>
          <w:sz w:val="28"/>
          <w:szCs w:val="28"/>
          <w:lang w:eastAsia="ru-RU"/>
        </w:rPr>
      </w:pPr>
      <w:hyperlink r:id="rId8" w:history="1">
        <w:r w:rsidR="00496C63" w:rsidRPr="00496C63">
          <w:rPr>
            <w:rFonts w:ascii="Times New Roman" w:eastAsia="Times New Roman" w:hAnsi="Times New Roman"/>
            <w:b/>
            <w:bCs/>
            <w:color w:val="222222"/>
            <w:sz w:val="28"/>
            <w:szCs w:val="28"/>
            <w:lang w:eastAsia="ru-RU"/>
          </w:rPr>
          <w:t xml:space="preserve">Доступ до </w:t>
        </w:r>
        <w:proofErr w:type="spellStart"/>
        <w:r w:rsidR="00496C63" w:rsidRPr="00496C63">
          <w:rPr>
            <w:rFonts w:ascii="Times New Roman" w:eastAsia="Times New Roman" w:hAnsi="Times New Roman"/>
            <w:b/>
            <w:bCs/>
            <w:color w:val="222222"/>
            <w:sz w:val="28"/>
            <w:szCs w:val="28"/>
            <w:lang w:eastAsia="ru-RU"/>
          </w:rPr>
          <w:t>публічноі</w:t>
        </w:r>
        <w:proofErr w:type="spellEnd"/>
        <w:r w:rsidR="00496C63" w:rsidRPr="00496C63">
          <w:rPr>
            <w:rFonts w:ascii="Times New Roman" w:eastAsia="Times New Roman" w:hAnsi="Times New Roman"/>
            <w:b/>
            <w:bCs/>
            <w:color w:val="222222"/>
            <w:sz w:val="28"/>
            <w:szCs w:val="28"/>
            <w:lang w:eastAsia="ru-RU"/>
          </w:rPr>
          <w:t xml:space="preserve"> </w:t>
        </w:r>
        <w:proofErr w:type="spellStart"/>
        <w:r w:rsidR="00496C63" w:rsidRPr="00496C63">
          <w:rPr>
            <w:rFonts w:ascii="Times New Roman" w:eastAsia="Times New Roman" w:hAnsi="Times New Roman"/>
            <w:b/>
            <w:bCs/>
            <w:color w:val="222222"/>
            <w:sz w:val="28"/>
            <w:szCs w:val="28"/>
            <w:lang w:eastAsia="ru-RU"/>
          </w:rPr>
          <w:t>інформаціі</w:t>
        </w:r>
        <w:proofErr w:type="spellEnd"/>
      </w:hyperlink>
    </w:p>
    <w:p w:rsidR="00496C63" w:rsidRPr="00496C63" w:rsidRDefault="0083460E" w:rsidP="00496C63">
      <w:pPr>
        <w:numPr>
          <w:ilvl w:val="1"/>
          <w:numId w:val="1"/>
        </w:numPr>
        <w:spacing w:after="0" w:line="255" w:lineRule="atLeast"/>
        <w:ind w:left="-16425"/>
        <w:rPr>
          <w:rFonts w:ascii="Times New Roman" w:eastAsia="Times New Roman" w:hAnsi="Times New Roman"/>
          <w:b/>
          <w:bCs/>
          <w:color w:val="666666"/>
          <w:sz w:val="28"/>
          <w:szCs w:val="28"/>
          <w:lang w:eastAsia="ru-RU"/>
        </w:rPr>
      </w:pPr>
      <w:hyperlink r:id="rId9" w:history="1">
        <w:proofErr w:type="spellStart"/>
        <w:r w:rsidR="00496C63" w:rsidRPr="00496C63">
          <w:rPr>
            <w:rFonts w:ascii="Times New Roman" w:eastAsia="Times New Roman" w:hAnsi="Times New Roman"/>
            <w:b/>
            <w:bCs/>
            <w:color w:val="222222"/>
            <w:sz w:val="28"/>
            <w:szCs w:val="28"/>
            <w:lang w:eastAsia="ru-RU"/>
          </w:rPr>
          <w:t>Новини</w:t>
        </w:r>
        <w:proofErr w:type="spellEnd"/>
      </w:hyperlink>
    </w:p>
    <w:p w:rsidR="00496C63" w:rsidRPr="00496C63" w:rsidRDefault="0083460E" w:rsidP="00496C63">
      <w:pPr>
        <w:numPr>
          <w:ilvl w:val="1"/>
          <w:numId w:val="1"/>
        </w:numPr>
        <w:spacing w:after="0" w:line="255" w:lineRule="atLeast"/>
        <w:ind w:left="-16425"/>
        <w:rPr>
          <w:rFonts w:ascii="Times New Roman" w:eastAsia="Times New Roman" w:hAnsi="Times New Roman"/>
          <w:b/>
          <w:bCs/>
          <w:color w:val="666666"/>
          <w:sz w:val="28"/>
          <w:szCs w:val="28"/>
          <w:lang w:eastAsia="ru-RU"/>
        </w:rPr>
      </w:pPr>
      <w:hyperlink r:id="rId10" w:history="1">
        <w:proofErr w:type="spellStart"/>
        <w:r w:rsidR="00496C63" w:rsidRPr="00496C63">
          <w:rPr>
            <w:rFonts w:ascii="Times New Roman" w:eastAsia="Times New Roman" w:hAnsi="Times New Roman"/>
            <w:b/>
            <w:bCs/>
            <w:color w:val="222222"/>
            <w:sz w:val="28"/>
            <w:szCs w:val="28"/>
            <w:lang w:eastAsia="ru-RU"/>
          </w:rPr>
          <w:t>Приклади</w:t>
        </w:r>
        <w:proofErr w:type="spellEnd"/>
        <w:r w:rsidR="00496C63" w:rsidRPr="00496C63">
          <w:rPr>
            <w:rFonts w:ascii="Times New Roman" w:eastAsia="Times New Roman" w:hAnsi="Times New Roman"/>
            <w:b/>
            <w:bCs/>
            <w:color w:val="222222"/>
            <w:sz w:val="28"/>
            <w:szCs w:val="28"/>
            <w:lang w:eastAsia="ru-RU"/>
          </w:rPr>
          <w:t xml:space="preserve"> передового </w:t>
        </w:r>
        <w:proofErr w:type="spellStart"/>
        <w:r w:rsidR="00496C63" w:rsidRPr="00496C63">
          <w:rPr>
            <w:rFonts w:ascii="Times New Roman" w:eastAsia="Times New Roman" w:hAnsi="Times New Roman"/>
            <w:b/>
            <w:bCs/>
            <w:color w:val="222222"/>
            <w:sz w:val="28"/>
            <w:szCs w:val="28"/>
            <w:lang w:eastAsia="ru-RU"/>
          </w:rPr>
          <w:t>досвіду</w:t>
        </w:r>
        <w:proofErr w:type="spellEnd"/>
      </w:hyperlink>
    </w:p>
    <w:p w:rsidR="00496C63" w:rsidRPr="00496C63" w:rsidRDefault="0083460E" w:rsidP="00496C63">
      <w:pPr>
        <w:numPr>
          <w:ilvl w:val="1"/>
          <w:numId w:val="1"/>
        </w:numPr>
        <w:spacing w:after="0" w:line="255" w:lineRule="atLeast"/>
        <w:ind w:left="-16425"/>
        <w:rPr>
          <w:rFonts w:ascii="Times New Roman" w:eastAsia="Times New Roman" w:hAnsi="Times New Roman"/>
          <w:b/>
          <w:bCs/>
          <w:color w:val="666666"/>
          <w:sz w:val="28"/>
          <w:szCs w:val="28"/>
          <w:lang w:eastAsia="ru-RU"/>
        </w:rPr>
      </w:pPr>
      <w:hyperlink r:id="rId11" w:history="1">
        <w:r w:rsidR="00496C63" w:rsidRPr="00496C63">
          <w:rPr>
            <w:rFonts w:ascii="Times New Roman" w:eastAsia="Times New Roman" w:hAnsi="Times New Roman"/>
            <w:b/>
            <w:bCs/>
            <w:color w:val="222222"/>
            <w:sz w:val="28"/>
            <w:szCs w:val="28"/>
            <w:lang w:eastAsia="ru-RU"/>
          </w:rPr>
          <w:t xml:space="preserve">ЗМІ про </w:t>
        </w:r>
        <w:proofErr w:type="spellStart"/>
        <w:r w:rsidR="00496C63" w:rsidRPr="00496C63">
          <w:rPr>
            <w:rFonts w:ascii="Times New Roman" w:eastAsia="Times New Roman" w:hAnsi="Times New Roman"/>
            <w:b/>
            <w:bCs/>
            <w:color w:val="222222"/>
            <w:sz w:val="28"/>
            <w:szCs w:val="28"/>
            <w:lang w:eastAsia="ru-RU"/>
          </w:rPr>
          <w:t>Експертну</w:t>
        </w:r>
        <w:proofErr w:type="spellEnd"/>
        <w:r w:rsidR="00496C63" w:rsidRPr="00496C63">
          <w:rPr>
            <w:rFonts w:ascii="Times New Roman" w:eastAsia="Times New Roman" w:hAnsi="Times New Roman"/>
            <w:b/>
            <w:bCs/>
            <w:color w:val="222222"/>
            <w:sz w:val="28"/>
            <w:szCs w:val="28"/>
            <w:lang w:eastAsia="ru-RU"/>
          </w:rPr>
          <w:t xml:space="preserve"> службу</w:t>
        </w:r>
      </w:hyperlink>
    </w:p>
    <w:p w:rsidR="00496C63" w:rsidRPr="00496C63" w:rsidRDefault="00496C63" w:rsidP="00496C63">
      <w:pPr>
        <w:numPr>
          <w:ilvl w:val="1"/>
          <w:numId w:val="1"/>
        </w:numPr>
        <w:spacing w:after="0" w:line="255" w:lineRule="atLeast"/>
        <w:ind w:left="-16425"/>
        <w:rPr>
          <w:rFonts w:ascii="Times New Roman" w:eastAsia="Times New Roman" w:hAnsi="Times New Roman"/>
          <w:b/>
          <w:bCs/>
          <w:color w:val="666666"/>
          <w:sz w:val="28"/>
          <w:szCs w:val="28"/>
          <w:lang w:eastAsia="ru-RU"/>
        </w:rPr>
      </w:pPr>
      <w:r w:rsidRPr="00496C63">
        <w:rPr>
          <w:rFonts w:ascii="Times New Roman" w:eastAsia="Times New Roman" w:hAnsi="Times New Roman"/>
          <w:b/>
          <w:bCs/>
          <w:color w:val="666666"/>
          <w:sz w:val="28"/>
          <w:szCs w:val="28"/>
          <w:lang w:eastAsia="ru-RU"/>
        </w:rPr>
        <w:t>Нормативна база</w:t>
      </w:r>
    </w:p>
    <w:p w:rsidR="00496C63" w:rsidRPr="00496C63" w:rsidRDefault="0083460E" w:rsidP="00496C63">
      <w:pPr>
        <w:numPr>
          <w:ilvl w:val="1"/>
          <w:numId w:val="1"/>
        </w:numPr>
        <w:spacing w:after="0" w:line="255" w:lineRule="atLeast"/>
        <w:ind w:left="-16425"/>
        <w:rPr>
          <w:rFonts w:ascii="Times New Roman" w:eastAsia="Times New Roman" w:hAnsi="Times New Roman"/>
          <w:b/>
          <w:bCs/>
          <w:color w:val="666666"/>
          <w:sz w:val="28"/>
          <w:szCs w:val="28"/>
          <w:lang w:eastAsia="ru-RU"/>
        </w:rPr>
      </w:pPr>
      <w:hyperlink r:id="rId12" w:history="1">
        <w:proofErr w:type="spellStart"/>
        <w:r w:rsidR="00496C63" w:rsidRPr="00496C63">
          <w:rPr>
            <w:rFonts w:ascii="Times New Roman" w:eastAsia="Times New Roman" w:hAnsi="Times New Roman"/>
            <w:b/>
            <w:bCs/>
            <w:color w:val="222222"/>
            <w:sz w:val="28"/>
            <w:szCs w:val="28"/>
            <w:lang w:eastAsia="ru-RU"/>
          </w:rPr>
          <w:t>Наукова</w:t>
        </w:r>
        <w:proofErr w:type="spellEnd"/>
        <w:r w:rsidR="00496C63" w:rsidRPr="00496C63">
          <w:rPr>
            <w:rFonts w:ascii="Times New Roman" w:eastAsia="Times New Roman" w:hAnsi="Times New Roman"/>
            <w:b/>
            <w:bCs/>
            <w:color w:val="222222"/>
            <w:sz w:val="28"/>
            <w:szCs w:val="28"/>
            <w:lang w:eastAsia="ru-RU"/>
          </w:rPr>
          <w:t xml:space="preserve"> робота</w:t>
        </w:r>
      </w:hyperlink>
    </w:p>
    <w:p w:rsidR="00496C63" w:rsidRPr="00496C63" w:rsidRDefault="0083460E" w:rsidP="00496C63">
      <w:pPr>
        <w:numPr>
          <w:ilvl w:val="1"/>
          <w:numId w:val="1"/>
        </w:numPr>
        <w:spacing w:after="0" w:line="255" w:lineRule="atLeast"/>
        <w:ind w:left="-16425"/>
        <w:rPr>
          <w:rFonts w:ascii="Times New Roman" w:eastAsia="Times New Roman" w:hAnsi="Times New Roman"/>
          <w:b/>
          <w:bCs/>
          <w:color w:val="666666"/>
          <w:sz w:val="28"/>
          <w:szCs w:val="28"/>
          <w:lang w:eastAsia="ru-RU"/>
        </w:rPr>
      </w:pPr>
      <w:hyperlink r:id="rId13" w:history="1">
        <w:proofErr w:type="spellStart"/>
        <w:r w:rsidR="00496C63" w:rsidRPr="00496C63">
          <w:rPr>
            <w:rFonts w:ascii="Times New Roman" w:eastAsia="Times New Roman" w:hAnsi="Times New Roman"/>
            <w:b/>
            <w:bCs/>
            <w:color w:val="222222"/>
            <w:sz w:val="28"/>
            <w:szCs w:val="28"/>
            <w:lang w:eastAsia="ru-RU"/>
          </w:rPr>
          <w:t>Міжнародне</w:t>
        </w:r>
        <w:proofErr w:type="spellEnd"/>
        <w:r w:rsidR="00496C63" w:rsidRPr="00496C63">
          <w:rPr>
            <w:rFonts w:ascii="Times New Roman" w:eastAsia="Times New Roman" w:hAnsi="Times New Roman"/>
            <w:b/>
            <w:bCs/>
            <w:color w:val="222222"/>
            <w:sz w:val="28"/>
            <w:szCs w:val="28"/>
            <w:lang w:eastAsia="ru-RU"/>
          </w:rPr>
          <w:t xml:space="preserve"> </w:t>
        </w:r>
        <w:proofErr w:type="spellStart"/>
        <w:r w:rsidR="00496C63" w:rsidRPr="00496C63">
          <w:rPr>
            <w:rFonts w:ascii="Times New Roman" w:eastAsia="Times New Roman" w:hAnsi="Times New Roman"/>
            <w:b/>
            <w:bCs/>
            <w:color w:val="222222"/>
            <w:sz w:val="28"/>
            <w:szCs w:val="28"/>
            <w:lang w:eastAsia="ru-RU"/>
          </w:rPr>
          <w:t>співробітництво</w:t>
        </w:r>
        <w:proofErr w:type="spellEnd"/>
      </w:hyperlink>
    </w:p>
    <w:p w:rsidR="00496C63" w:rsidRPr="00496C63" w:rsidRDefault="0083460E" w:rsidP="00496C63">
      <w:pPr>
        <w:numPr>
          <w:ilvl w:val="1"/>
          <w:numId w:val="1"/>
        </w:numPr>
        <w:spacing w:after="0" w:line="255" w:lineRule="atLeast"/>
        <w:ind w:left="-16425"/>
        <w:rPr>
          <w:rFonts w:ascii="Times New Roman" w:eastAsia="Times New Roman" w:hAnsi="Times New Roman"/>
          <w:b/>
          <w:bCs/>
          <w:color w:val="666666"/>
          <w:sz w:val="28"/>
          <w:szCs w:val="28"/>
          <w:lang w:eastAsia="ru-RU"/>
        </w:rPr>
      </w:pPr>
      <w:hyperlink r:id="rId14" w:history="1">
        <w:r w:rsidR="00496C63" w:rsidRPr="00496C63">
          <w:rPr>
            <w:rFonts w:ascii="Times New Roman" w:eastAsia="Times New Roman" w:hAnsi="Times New Roman"/>
            <w:b/>
            <w:bCs/>
            <w:color w:val="222222"/>
            <w:sz w:val="28"/>
            <w:szCs w:val="28"/>
            <w:lang w:eastAsia="ru-RU"/>
          </w:rPr>
          <w:t xml:space="preserve">Система </w:t>
        </w:r>
        <w:proofErr w:type="spellStart"/>
        <w:r w:rsidR="00496C63" w:rsidRPr="00496C63">
          <w:rPr>
            <w:rFonts w:ascii="Times New Roman" w:eastAsia="Times New Roman" w:hAnsi="Times New Roman"/>
            <w:b/>
            <w:bCs/>
            <w:color w:val="222222"/>
            <w:sz w:val="28"/>
            <w:szCs w:val="28"/>
            <w:lang w:eastAsia="ru-RU"/>
          </w:rPr>
          <w:t>управління</w:t>
        </w:r>
        <w:proofErr w:type="spellEnd"/>
        <w:r w:rsidR="00496C63" w:rsidRPr="00496C63">
          <w:rPr>
            <w:rFonts w:ascii="Times New Roman" w:eastAsia="Times New Roman" w:hAnsi="Times New Roman"/>
            <w:b/>
            <w:bCs/>
            <w:color w:val="222222"/>
            <w:sz w:val="28"/>
            <w:szCs w:val="28"/>
            <w:lang w:eastAsia="ru-RU"/>
          </w:rPr>
          <w:t xml:space="preserve"> </w:t>
        </w:r>
        <w:proofErr w:type="spellStart"/>
        <w:r w:rsidR="00496C63" w:rsidRPr="00496C63">
          <w:rPr>
            <w:rFonts w:ascii="Times New Roman" w:eastAsia="Times New Roman" w:hAnsi="Times New Roman"/>
            <w:b/>
            <w:bCs/>
            <w:color w:val="222222"/>
            <w:sz w:val="28"/>
            <w:szCs w:val="28"/>
            <w:lang w:eastAsia="ru-RU"/>
          </w:rPr>
          <w:t>якістю</w:t>
        </w:r>
        <w:proofErr w:type="spellEnd"/>
      </w:hyperlink>
    </w:p>
    <w:p w:rsidR="00496C63" w:rsidRPr="00496C63" w:rsidRDefault="0083460E" w:rsidP="00496C63">
      <w:pPr>
        <w:numPr>
          <w:ilvl w:val="1"/>
          <w:numId w:val="1"/>
        </w:numPr>
        <w:spacing w:after="0" w:line="255" w:lineRule="atLeast"/>
        <w:ind w:left="-16425"/>
        <w:rPr>
          <w:rFonts w:ascii="Times New Roman" w:eastAsia="Times New Roman" w:hAnsi="Times New Roman"/>
          <w:b/>
          <w:bCs/>
          <w:color w:val="666666"/>
          <w:sz w:val="28"/>
          <w:szCs w:val="28"/>
          <w:lang w:eastAsia="ru-RU"/>
        </w:rPr>
      </w:pPr>
      <w:hyperlink r:id="rId15" w:history="1">
        <w:proofErr w:type="spellStart"/>
        <w:r w:rsidR="00496C63" w:rsidRPr="00496C63">
          <w:rPr>
            <w:rFonts w:ascii="Times New Roman" w:eastAsia="Times New Roman" w:hAnsi="Times New Roman"/>
            <w:b/>
            <w:bCs/>
            <w:color w:val="222222"/>
            <w:sz w:val="28"/>
            <w:szCs w:val="28"/>
            <w:lang w:eastAsia="ru-RU"/>
          </w:rPr>
          <w:t>Державні</w:t>
        </w:r>
        <w:proofErr w:type="spellEnd"/>
        <w:r w:rsidR="00496C63" w:rsidRPr="00496C63">
          <w:rPr>
            <w:rFonts w:ascii="Times New Roman" w:eastAsia="Times New Roman" w:hAnsi="Times New Roman"/>
            <w:b/>
            <w:bCs/>
            <w:color w:val="222222"/>
            <w:sz w:val="28"/>
            <w:szCs w:val="28"/>
            <w:lang w:eastAsia="ru-RU"/>
          </w:rPr>
          <w:t xml:space="preserve"> </w:t>
        </w:r>
        <w:proofErr w:type="spellStart"/>
        <w:r w:rsidR="00496C63" w:rsidRPr="00496C63">
          <w:rPr>
            <w:rFonts w:ascii="Times New Roman" w:eastAsia="Times New Roman" w:hAnsi="Times New Roman"/>
            <w:b/>
            <w:bCs/>
            <w:color w:val="222222"/>
            <w:sz w:val="28"/>
            <w:szCs w:val="28"/>
            <w:lang w:eastAsia="ru-RU"/>
          </w:rPr>
          <w:t>закупі</w:t>
        </w:r>
        <w:proofErr w:type="gramStart"/>
        <w:r w:rsidR="00496C63" w:rsidRPr="00496C63">
          <w:rPr>
            <w:rFonts w:ascii="Times New Roman" w:eastAsia="Times New Roman" w:hAnsi="Times New Roman"/>
            <w:b/>
            <w:bCs/>
            <w:color w:val="222222"/>
            <w:sz w:val="28"/>
            <w:szCs w:val="28"/>
            <w:lang w:eastAsia="ru-RU"/>
          </w:rPr>
          <w:t>вл</w:t>
        </w:r>
        <w:proofErr w:type="gramEnd"/>
        <w:r w:rsidR="00496C63" w:rsidRPr="00496C63">
          <w:rPr>
            <w:rFonts w:ascii="Times New Roman" w:eastAsia="Times New Roman" w:hAnsi="Times New Roman"/>
            <w:b/>
            <w:bCs/>
            <w:color w:val="222222"/>
            <w:sz w:val="28"/>
            <w:szCs w:val="28"/>
            <w:lang w:eastAsia="ru-RU"/>
          </w:rPr>
          <w:t>і</w:t>
        </w:r>
        <w:proofErr w:type="spellEnd"/>
      </w:hyperlink>
    </w:p>
    <w:p w:rsidR="00496C63" w:rsidRPr="00496C63" w:rsidRDefault="0083460E" w:rsidP="00496C63">
      <w:pPr>
        <w:numPr>
          <w:ilvl w:val="1"/>
          <w:numId w:val="1"/>
        </w:numPr>
        <w:spacing w:after="0" w:line="255" w:lineRule="atLeast"/>
        <w:ind w:left="-16425"/>
        <w:rPr>
          <w:rFonts w:ascii="Times New Roman" w:eastAsia="Times New Roman" w:hAnsi="Times New Roman"/>
          <w:b/>
          <w:bCs/>
          <w:color w:val="666666"/>
          <w:sz w:val="28"/>
          <w:szCs w:val="28"/>
          <w:lang w:eastAsia="ru-RU"/>
        </w:rPr>
      </w:pPr>
      <w:hyperlink r:id="rId16" w:history="1">
        <w:r w:rsidR="00496C63" w:rsidRPr="00496C63">
          <w:rPr>
            <w:rFonts w:ascii="Times New Roman" w:eastAsia="Times New Roman" w:hAnsi="Times New Roman"/>
            <w:b/>
            <w:bCs/>
            <w:color w:val="222222"/>
            <w:sz w:val="28"/>
            <w:szCs w:val="28"/>
            <w:lang w:eastAsia="ru-RU"/>
          </w:rPr>
          <w:t>Статистика</w:t>
        </w:r>
      </w:hyperlink>
    </w:p>
    <w:p w:rsidR="00496C63" w:rsidRPr="00496C63" w:rsidRDefault="00496C63" w:rsidP="00496C63">
      <w:pPr>
        <w:numPr>
          <w:ilvl w:val="1"/>
          <w:numId w:val="1"/>
        </w:numPr>
        <w:spacing w:after="0" w:line="255" w:lineRule="atLeast"/>
        <w:ind w:left="-16425"/>
        <w:rPr>
          <w:rFonts w:ascii="Times New Roman" w:eastAsia="Times New Roman" w:hAnsi="Times New Roman"/>
          <w:b/>
          <w:bCs/>
          <w:color w:val="666666"/>
          <w:sz w:val="28"/>
          <w:szCs w:val="28"/>
          <w:lang w:eastAsia="ru-RU"/>
        </w:rPr>
      </w:pPr>
      <w:proofErr w:type="spellStart"/>
      <w:r w:rsidRPr="00496C63">
        <w:rPr>
          <w:rFonts w:ascii="Times New Roman" w:eastAsia="Times New Roman" w:hAnsi="Times New Roman"/>
          <w:b/>
          <w:bCs/>
          <w:color w:val="666666"/>
          <w:sz w:val="28"/>
          <w:szCs w:val="28"/>
          <w:lang w:eastAsia="ru-RU"/>
        </w:rPr>
        <w:t>Мультимедіа</w:t>
      </w:r>
      <w:proofErr w:type="spellEnd"/>
    </w:p>
    <w:p w:rsidR="00496C63" w:rsidRPr="00496C63" w:rsidRDefault="0083460E" w:rsidP="00496C63">
      <w:pPr>
        <w:numPr>
          <w:ilvl w:val="1"/>
          <w:numId w:val="1"/>
        </w:numPr>
        <w:spacing w:after="0" w:line="255" w:lineRule="atLeast"/>
        <w:ind w:left="-16425"/>
        <w:rPr>
          <w:rFonts w:ascii="Times New Roman" w:eastAsia="Times New Roman" w:hAnsi="Times New Roman"/>
          <w:b/>
          <w:bCs/>
          <w:color w:val="666666"/>
          <w:sz w:val="28"/>
          <w:szCs w:val="28"/>
          <w:lang w:eastAsia="ru-RU"/>
        </w:rPr>
      </w:pPr>
      <w:hyperlink r:id="rId17" w:history="1">
        <w:proofErr w:type="spellStart"/>
        <w:r w:rsidR="00496C63" w:rsidRPr="00496C63">
          <w:rPr>
            <w:rFonts w:ascii="Times New Roman" w:eastAsia="Times New Roman" w:hAnsi="Times New Roman"/>
            <w:b/>
            <w:bCs/>
            <w:color w:val="222222"/>
            <w:sz w:val="28"/>
            <w:szCs w:val="28"/>
            <w:lang w:eastAsia="ru-RU"/>
          </w:rPr>
          <w:t>Подяки</w:t>
        </w:r>
        <w:proofErr w:type="spellEnd"/>
      </w:hyperlink>
    </w:p>
    <w:p w:rsidR="00496C63" w:rsidRPr="00496C63" w:rsidRDefault="00496C63" w:rsidP="00496C63">
      <w:pPr>
        <w:numPr>
          <w:ilvl w:val="1"/>
          <w:numId w:val="1"/>
        </w:numPr>
        <w:spacing w:after="0" w:line="255" w:lineRule="atLeast"/>
        <w:ind w:left="-16425"/>
        <w:rPr>
          <w:rFonts w:ascii="Times New Roman" w:eastAsia="Times New Roman" w:hAnsi="Times New Roman"/>
          <w:b/>
          <w:bCs/>
          <w:color w:val="666666"/>
          <w:sz w:val="28"/>
          <w:szCs w:val="28"/>
          <w:lang w:eastAsia="ru-RU"/>
        </w:rPr>
      </w:pPr>
      <w:proofErr w:type="spellStart"/>
      <w:proofErr w:type="gramStart"/>
      <w:r w:rsidRPr="00496C63">
        <w:rPr>
          <w:rFonts w:ascii="Times New Roman" w:eastAsia="Times New Roman" w:hAnsi="Times New Roman"/>
          <w:b/>
          <w:bCs/>
          <w:color w:val="666666"/>
          <w:sz w:val="28"/>
          <w:szCs w:val="28"/>
          <w:lang w:eastAsia="ru-RU"/>
        </w:rPr>
        <w:t>П</w:t>
      </w:r>
      <w:proofErr w:type="gramEnd"/>
      <w:r w:rsidRPr="00496C63">
        <w:rPr>
          <w:rFonts w:ascii="Times New Roman" w:eastAsia="Times New Roman" w:hAnsi="Times New Roman"/>
          <w:b/>
          <w:bCs/>
          <w:color w:val="666666"/>
          <w:sz w:val="28"/>
          <w:szCs w:val="28"/>
          <w:lang w:eastAsia="ru-RU"/>
        </w:rPr>
        <w:t>ідрозділи</w:t>
      </w:r>
      <w:proofErr w:type="spellEnd"/>
      <w:r w:rsidRPr="00496C63">
        <w:rPr>
          <w:rFonts w:ascii="Times New Roman" w:eastAsia="Times New Roman" w:hAnsi="Times New Roman"/>
          <w:b/>
          <w:bCs/>
          <w:color w:val="666666"/>
          <w:sz w:val="28"/>
          <w:szCs w:val="28"/>
          <w:lang w:eastAsia="ru-RU"/>
        </w:rPr>
        <w:t xml:space="preserve"> ДНДЕКЦ</w:t>
      </w:r>
    </w:p>
    <w:p w:rsidR="00496C63" w:rsidRPr="00496C63" w:rsidRDefault="00496C63" w:rsidP="00496C63">
      <w:pPr>
        <w:numPr>
          <w:ilvl w:val="0"/>
          <w:numId w:val="1"/>
        </w:numPr>
        <w:shd w:val="clear" w:color="auto" w:fill="F8F8F8"/>
        <w:spacing w:after="75" w:line="255" w:lineRule="atLeast"/>
        <w:ind w:left="-16425"/>
        <w:jc w:val="center"/>
        <w:outlineLvl w:val="2"/>
        <w:rPr>
          <w:rFonts w:ascii="Times New Roman" w:eastAsia="Times New Roman" w:hAnsi="Times New Roman"/>
          <w:b/>
          <w:bCs/>
          <w:color w:val="555555"/>
          <w:sz w:val="28"/>
          <w:szCs w:val="28"/>
          <w:lang w:eastAsia="ru-RU"/>
        </w:rPr>
      </w:pPr>
      <w:proofErr w:type="spellStart"/>
      <w:r w:rsidRPr="00496C63">
        <w:rPr>
          <w:rFonts w:ascii="Times New Roman" w:eastAsia="Times New Roman" w:hAnsi="Times New Roman"/>
          <w:b/>
          <w:bCs/>
          <w:color w:val="555555"/>
          <w:sz w:val="28"/>
          <w:szCs w:val="28"/>
          <w:lang w:eastAsia="ru-RU"/>
        </w:rPr>
        <w:t>Віртуальний</w:t>
      </w:r>
      <w:proofErr w:type="spellEnd"/>
      <w:r w:rsidRPr="00496C63">
        <w:rPr>
          <w:rFonts w:ascii="Times New Roman" w:eastAsia="Times New Roman" w:hAnsi="Times New Roman"/>
          <w:b/>
          <w:bCs/>
          <w:color w:val="555555"/>
          <w:sz w:val="28"/>
          <w:szCs w:val="28"/>
          <w:lang w:eastAsia="ru-RU"/>
        </w:rPr>
        <w:t xml:space="preserve"> тур </w:t>
      </w:r>
      <w:proofErr w:type="gramStart"/>
      <w:r w:rsidRPr="00496C63">
        <w:rPr>
          <w:rFonts w:ascii="Times New Roman" w:eastAsia="Times New Roman" w:hAnsi="Times New Roman"/>
          <w:b/>
          <w:bCs/>
          <w:color w:val="555555"/>
          <w:sz w:val="28"/>
          <w:szCs w:val="28"/>
          <w:lang w:eastAsia="ru-RU"/>
        </w:rPr>
        <w:t>до</w:t>
      </w:r>
      <w:proofErr w:type="gramEnd"/>
      <w:r w:rsidRPr="00496C63">
        <w:rPr>
          <w:rFonts w:ascii="Times New Roman" w:eastAsia="Times New Roman" w:hAnsi="Times New Roman"/>
          <w:b/>
          <w:bCs/>
          <w:color w:val="555555"/>
          <w:sz w:val="28"/>
          <w:szCs w:val="28"/>
          <w:lang w:eastAsia="ru-RU"/>
        </w:rPr>
        <w:t xml:space="preserve"> музею! </w:t>
      </w:r>
    </w:p>
    <w:p w:rsidR="00496C63" w:rsidRPr="00496C63" w:rsidRDefault="00496C63" w:rsidP="00496C63">
      <w:pPr>
        <w:shd w:val="clear" w:color="auto" w:fill="F8F8F8"/>
        <w:spacing w:after="75" w:line="255" w:lineRule="atLeast"/>
        <w:outlineLvl w:val="2"/>
        <w:rPr>
          <w:rFonts w:ascii="Times New Roman" w:eastAsia="Times New Roman" w:hAnsi="Times New Roman"/>
          <w:b/>
          <w:bCs/>
          <w:color w:val="555555"/>
          <w:sz w:val="28"/>
          <w:szCs w:val="28"/>
          <w:lang w:eastAsia="ru-RU"/>
        </w:rPr>
      </w:pPr>
    </w:p>
    <w:p w:rsidR="00235CE6" w:rsidRPr="00496C63" w:rsidRDefault="00235CE6">
      <w:pPr>
        <w:rPr>
          <w:rFonts w:ascii="Times New Roman" w:hAnsi="Times New Roman"/>
          <w:sz w:val="28"/>
          <w:szCs w:val="28"/>
          <w:lang w:val="uk-UA"/>
        </w:rPr>
      </w:pPr>
    </w:p>
    <w:p w:rsidR="00496C63" w:rsidRPr="00496C63" w:rsidRDefault="00496C63">
      <w:pPr>
        <w:rPr>
          <w:rFonts w:ascii="Times New Roman" w:hAnsi="Times New Roman"/>
          <w:sz w:val="28"/>
          <w:szCs w:val="28"/>
          <w:lang w:val="uk-UA"/>
        </w:rPr>
      </w:pPr>
    </w:p>
    <w:p w:rsidR="00496C63" w:rsidRPr="00496C63" w:rsidRDefault="00496C63">
      <w:pPr>
        <w:rPr>
          <w:rFonts w:ascii="Times New Roman" w:hAnsi="Times New Roman"/>
          <w:sz w:val="28"/>
          <w:szCs w:val="28"/>
          <w:lang w:val="uk-UA"/>
        </w:rPr>
      </w:pPr>
    </w:p>
    <w:p w:rsidR="00496C63" w:rsidRPr="00496C63" w:rsidRDefault="00496C63">
      <w:pPr>
        <w:rPr>
          <w:rFonts w:ascii="Times New Roman" w:hAnsi="Times New Roman"/>
          <w:sz w:val="28"/>
          <w:szCs w:val="28"/>
          <w:lang w:val="uk-UA"/>
        </w:rPr>
      </w:pPr>
    </w:p>
    <w:p w:rsidR="00496C63" w:rsidRPr="00496C63" w:rsidRDefault="00496C63">
      <w:pPr>
        <w:rPr>
          <w:rFonts w:ascii="Times New Roman" w:hAnsi="Times New Roman"/>
          <w:sz w:val="28"/>
          <w:szCs w:val="28"/>
          <w:lang w:val="uk-UA"/>
        </w:rPr>
      </w:pPr>
    </w:p>
    <w:p w:rsidR="00496C63" w:rsidRPr="00496C63" w:rsidRDefault="00496C63">
      <w:pPr>
        <w:rPr>
          <w:rFonts w:ascii="Times New Roman" w:hAnsi="Times New Roman"/>
          <w:sz w:val="28"/>
          <w:szCs w:val="28"/>
          <w:lang w:val="uk-UA"/>
        </w:rPr>
      </w:pPr>
    </w:p>
    <w:p w:rsidR="00496C63" w:rsidRPr="00496C63" w:rsidRDefault="00496C63">
      <w:pPr>
        <w:rPr>
          <w:rFonts w:ascii="Times New Roman" w:hAnsi="Times New Roman"/>
          <w:sz w:val="28"/>
          <w:szCs w:val="28"/>
          <w:lang w:val="uk-UA"/>
        </w:rPr>
      </w:pPr>
    </w:p>
    <w:p w:rsidR="00496C63" w:rsidRPr="00496C63" w:rsidRDefault="00496C63">
      <w:pPr>
        <w:rPr>
          <w:rFonts w:ascii="Times New Roman" w:hAnsi="Times New Roman"/>
          <w:sz w:val="28"/>
          <w:szCs w:val="28"/>
          <w:lang w:val="uk-UA"/>
        </w:rPr>
      </w:pPr>
    </w:p>
    <w:p w:rsidR="00496C63" w:rsidRPr="00496C63" w:rsidRDefault="00496C63">
      <w:pPr>
        <w:rPr>
          <w:rFonts w:ascii="Times New Roman" w:hAnsi="Times New Roman"/>
          <w:sz w:val="28"/>
          <w:szCs w:val="28"/>
          <w:lang w:val="uk-UA"/>
        </w:rPr>
      </w:pPr>
    </w:p>
    <w:p w:rsidR="00496C63" w:rsidRDefault="00496C63">
      <w:pPr>
        <w:rPr>
          <w:rFonts w:ascii="Times New Roman" w:hAnsi="Times New Roman"/>
          <w:sz w:val="28"/>
          <w:szCs w:val="28"/>
          <w:lang w:val="uk-UA"/>
        </w:rPr>
      </w:pPr>
    </w:p>
    <w:p w:rsidR="00496C63" w:rsidRDefault="00496C63">
      <w:pPr>
        <w:rPr>
          <w:rFonts w:ascii="Times New Roman" w:hAnsi="Times New Roman"/>
          <w:sz w:val="28"/>
          <w:szCs w:val="28"/>
          <w:lang w:val="uk-UA"/>
        </w:rPr>
      </w:pPr>
    </w:p>
    <w:p w:rsidR="00496C63" w:rsidRDefault="00496C63">
      <w:pPr>
        <w:rPr>
          <w:rFonts w:ascii="Times New Roman" w:hAnsi="Times New Roman"/>
          <w:sz w:val="28"/>
          <w:szCs w:val="28"/>
          <w:lang w:val="uk-UA"/>
        </w:rPr>
      </w:pPr>
    </w:p>
    <w:p w:rsidR="00496C63" w:rsidRDefault="00496C63">
      <w:pPr>
        <w:rPr>
          <w:rFonts w:ascii="Times New Roman" w:hAnsi="Times New Roman"/>
          <w:sz w:val="28"/>
          <w:szCs w:val="28"/>
          <w:lang w:val="uk-UA"/>
        </w:rPr>
      </w:pPr>
    </w:p>
    <w:p w:rsidR="00496C63" w:rsidRPr="00496C63" w:rsidRDefault="00496C63">
      <w:pPr>
        <w:rPr>
          <w:rFonts w:ascii="Times New Roman" w:hAnsi="Times New Roman"/>
          <w:sz w:val="28"/>
          <w:szCs w:val="28"/>
          <w:lang w:val="uk-UA"/>
        </w:rPr>
      </w:pPr>
    </w:p>
    <w:sectPr w:rsidR="00496C63" w:rsidRPr="00496C63" w:rsidSect="00235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55E" w:rsidRDefault="007D155E" w:rsidP="007D155E">
      <w:pPr>
        <w:spacing w:after="0" w:line="240" w:lineRule="auto"/>
      </w:pPr>
      <w:r>
        <w:separator/>
      </w:r>
    </w:p>
  </w:endnote>
  <w:endnote w:type="continuationSeparator" w:id="0">
    <w:p w:rsidR="007D155E" w:rsidRDefault="007D155E" w:rsidP="007D1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55E" w:rsidRDefault="007D155E" w:rsidP="007D155E">
      <w:pPr>
        <w:spacing w:after="0" w:line="240" w:lineRule="auto"/>
      </w:pPr>
      <w:r>
        <w:separator/>
      </w:r>
    </w:p>
  </w:footnote>
  <w:footnote w:type="continuationSeparator" w:id="0">
    <w:p w:rsidR="007D155E" w:rsidRDefault="007D155E" w:rsidP="007D15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2F6D"/>
    <w:multiLevelType w:val="multilevel"/>
    <w:tmpl w:val="5C208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262E44"/>
    <w:multiLevelType w:val="multilevel"/>
    <w:tmpl w:val="7B584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6C63"/>
    <w:rsid w:val="00235CE6"/>
    <w:rsid w:val="0038454A"/>
    <w:rsid w:val="00496C63"/>
    <w:rsid w:val="006F29C1"/>
    <w:rsid w:val="0071756D"/>
    <w:rsid w:val="007D155E"/>
    <w:rsid w:val="0083460E"/>
    <w:rsid w:val="00AB0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56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496C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175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175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96C63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496C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6C63"/>
    <w:rPr>
      <w:b/>
      <w:bCs/>
    </w:rPr>
  </w:style>
  <w:style w:type="character" w:styleId="a5">
    <w:name w:val="Emphasis"/>
    <w:basedOn w:val="a0"/>
    <w:uiPriority w:val="20"/>
    <w:qFormat/>
    <w:rsid w:val="00496C63"/>
    <w:rPr>
      <w:i/>
      <w:iCs/>
    </w:rPr>
  </w:style>
  <w:style w:type="character" w:styleId="a6">
    <w:name w:val="Hyperlink"/>
    <w:basedOn w:val="a0"/>
    <w:uiPriority w:val="99"/>
    <w:semiHidden/>
    <w:unhideWhenUsed/>
    <w:rsid w:val="00496C6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96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6C63"/>
    <w:rPr>
      <w:rFonts w:ascii="Tahoma" w:hAnsi="Tahoma" w:cs="Tahoma"/>
      <w:sz w:val="16"/>
      <w:szCs w:val="16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7D1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D155E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7D1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D155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8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6580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861654">
                  <w:marLeft w:val="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621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6FF"/>
                        <w:left w:val="single" w:sz="6" w:space="8" w:color="CCC6FF"/>
                        <w:bottom w:val="single" w:sz="6" w:space="8" w:color="CCC6FF"/>
                        <w:right w:val="single" w:sz="6" w:space="8" w:color="CCC6FF"/>
                      </w:divBdr>
                      <w:divsChild>
                        <w:div w:id="1797872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90354418">
              <w:marLeft w:val="-16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5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83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35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92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64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7441394">
              <w:marLeft w:val="-345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13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61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55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4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45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52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7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6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03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93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99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44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ndekc.centrmia.gov.ua/?page_id=379" TargetMode="External"/><Relationship Id="rId13" Type="http://schemas.openxmlformats.org/officeDocument/2006/relationships/hyperlink" Target="http://dndekc.centrmia.gov.ua/?cat=37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ndekc.centrmia.gov.ua/?page_id=5704" TargetMode="External"/><Relationship Id="rId12" Type="http://schemas.openxmlformats.org/officeDocument/2006/relationships/hyperlink" Target="http://dndekc.centrmia.gov.ua/?page_id=2249" TargetMode="External"/><Relationship Id="rId17" Type="http://schemas.openxmlformats.org/officeDocument/2006/relationships/hyperlink" Target="http://dndekc.centrmia.gov.ua/?cat=82" TargetMode="External"/><Relationship Id="rId2" Type="http://schemas.openxmlformats.org/officeDocument/2006/relationships/styles" Target="styles.xml"/><Relationship Id="rId16" Type="http://schemas.openxmlformats.org/officeDocument/2006/relationships/hyperlink" Target="http://dndekc.centrmia.gov.ua/?page_id=38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ndekc.centrmia.gov.ua/?page_id=562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ndekc.centrmia.gov.ua/?page_id=385" TargetMode="External"/><Relationship Id="rId10" Type="http://schemas.openxmlformats.org/officeDocument/2006/relationships/hyperlink" Target="http://dndekc.centrmia.gov.ua/?cat=52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dndekc.centrmia.gov.ua/?cat=9" TargetMode="External"/><Relationship Id="rId14" Type="http://schemas.openxmlformats.org/officeDocument/2006/relationships/hyperlink" Target="http://dndekc.centrmia.gov.ua/?cat=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381</Words>
  <Characters>2175</Characters>
  <Application>Microsoft Office Word</Application>
  <DocSecurity>0</DocSecurity>
  <Lines>18</Lines>
  <Paragraphs>5</Paragraphs>
  <ScaleCrop>false</ScaleCrop>
  <Company/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2017-12-21T06:38:00Z</dcterms:created>
  <dcterms:modified xsi:type="dcterms:W3CDTF">2017-12-21T06:57:00Z</dcterms:modified>
</cp:coreProperties>
</file>