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body>
    <w:p w:rsidR="00326A9E" w:rsidRPr="009F6F24" w:rsidRDefault="00773DB9" w:rsidP="005A2EB6">
      <w:pPr>
        <w:spacing w:after="0"/>
        <w:ind w:firstLine="0"/>
        <w:rPr>
          <w:lang w:val="uk-UA"/>
        </w:rPr>
      </w:pPr>
      <w:r>
        <w:rPr>
          <w:noProof/>
          <w:lang/>
        </w:rPr>
        <w:drawing>
          <wp:anchor distT="0" distB="0" distL="114300" distR="114300" simplePos="0" relativeHeight="251652608" behindDoc="0" locked="0" layoutInCell="1" allowOverlap="1">
            <wp:simplePos x="0" y="0"/>
            <wp:positionH relativeFrom="column">
              <wp:posOffset>-74930</wp:posOffset>
            </wp:positionH>
            <wp:positionV relativeFrom="paragraph">
              <wp:posOffset>-208915</wp:posOffset>
            </wp:positionV>
            <wp:extent cx="7218680" cy="1592580"/>
            <wp:effectExtent l="19050" t="19050" r="20320" b="26670"/>
            <wp:wrapSquare wrapText="bothSides"/>
            <wp:docPr id="13" name="Рисунок 65" descr="Опис : 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 : Logo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8680" cy="1592580"/>
                    </a:xfrm>
                    <a:prstGeom prst="rect">
                      <a:avLst/>
                    </a:prstGeom>
                    <a:gradFill rotWithShape="1">
                      <a:gsLst>
                        <a:gs pos="0">
                          <a:srgbClr val="1F497D"/>
                        </a:gs>
                        <a:gs pos="50000">
                          <a:srgbClr val="0E223A"/>
                        </a:gs>
                        <a:gs pos="100000">
                          <a:srgbClr val="1F497D"/>
                        </a:gs>
                      </a:gsLst>
                      <a:lin ang="5400000" scaled="1"/>
                    </a:grad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326A9E" w:rsidRDefault="00F13C5F" w:rsidP="005A2EB6">
      <w:pPr>
        <w:spacing w:after="0" w:line="240" w:lineRule="auto"/>
        <w:ind w:firstLine="0"/>
        <w:jc w:val="right"/>
        <w:rPr>
          <w:rFonts w:ascii="Monotype Corsiva" w:hAnsi="Monotype Corsiva"/>
          <w:b/>
          <w:bCs/>
          <w:color w:val="0F243E"/>
          <w:sz w:val="40"/>
          <w:szCs w:val="40"/>
          <w:lang w:val="uk-UA"/>
        </w:rPr>
      </w:pPr>
      <w:r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w:t>
      </w:r>
      <w:r w:rsidR="004603D8">
        <w:rPr>
          <w:rFonts w:ascii="Monotype Corsiva" w:hAnsi="Monotype Corsiva"/>
          <w:b/>
          <w:bCs/>
          <w:color w:val="0F243E"/>
          <w:sz w:val="40"/>
          <w:szCs w:val="40"/>
          <w:lang w:val="uk-UA"/>
        </w:rPr>
        <w:t xml:space="preserve">2 </w:t>
      </w:r>
      <w:r w:rsidR="003D1A37" w:rsidRPr="006F3E79">
        <w:rPr>
          <w:rFonts w:ascii="Monotype Corsiva" w:hAnsi="Monotype Corsiva"/>
          <w:b/>
          <w:bCs/>
          <w:color w:val="0F243E"/>
          <w:sz w:val="40"/>
          <w:szCs w:val="40"/>
        </w:rPr>
        <w:t xml:space="preserve">(131) </w:t>
      </w:r>
      <w:r w:rsidR="004603D8">
        <w:rPr>
          <w:rFonts w:ascii="Monotype Corsiva" w:hAnsi="Monotype Corsiva"/>
          <w:b/>
          <w:bCs/>
          <w:color w:val="0F243E"/>
          <w:sz w:val="40"/>
          <w:szCs w:val="40"/>
          <w:lang w:val="uk-UA"/>
        </w:rPr>
        <w:t xml:space="preserve">жовтень </w:t>
      </w:r>
      <w:r w:rsidR="001330E9" w:rsidRPr="001330E9">
        <w:rPr>
          <w:rFonts w:ascii="Monotype Corsiva" w:hAnsi="Monotype Corsiva"/>
          <w:b/>
          <w:bCs/>
          <w:color w:val="0F243E"/>
          <w:sz w:val="40"/>
          <w:szCs w:val="40"/>
          <w:lang w:val="uk-UA"/>
        </w:rPr>
        <w:t>201</w:t>
      </w:r>
      <w:r w:rsidR="00255663">
        <w:rPr>
          <w:rFonts w:ascii="Monotype Corsiva" w:hAnsi="Monotype Corsiva"/>
          <w:b/>
          <w:bCs/>
          <w:color w:val="0F243E"/>
          <w:sz w:val="40"/>
          <w:szCs w:val="40"/>
          <w:lang w:val="uk-UA"/>
        </w:rPr>
        <w:t>9</w:t>
      </w:r>
    </w:p>
    <w:p w:rsidR="00872C80" w:rsidRDefault="00773DB9" w:rsidP="00872C80">
      <w:pPr>
        <w:spacing w:after="0" w:line="240" w:lineRule="auto"/>
        <w:ind w:firstLine="0"/>
        <w:jc w:val="center"/>
        <w:rPr>
          <w:rFonts w:ascii="Times New Roman" w:hAnsi="Times New Roman"/>
          <w:sz w:val="32"/>
          <w:szCs w:val="32"/>
          <w:lang w:val="uk-UA"/>
        </w:rPr>
      </w:pPr>
      <w:r>
        <w:rPr>
          <w:noProof/>
          <w:lang/>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13970</wp:posOffset>
                </wp:positionV>
                <wp:extent cx="7071995" cy="333375"/>
                <wp:effectExtent l="0" t="0" r="33655" b="66675"/>
                <wp:wrapNone/>
                <wp:docPr id="1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3333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E764B0" w:rsidRPr="00E764B0" w:rsidRDefault="00E764B0" w:rsidP="00E764B0">
                            <w:pPr>
                              <w:tabs>
                                <w:tab w:val="center" w:pos="5725"/>
                              </w:tabs>
                              <w:spacing w:after="0" w:line="240" w:lineRule="auto"/>
                              <w:ind w:firstLine="0"/>
                              <w:jc w:val="center"/>
                              <w:rPr>
                                <w:rFonts w:ascii="Times New Roman" w:eastAsia="Times New Roman" w:hAnsi="Times New Roman"/>
                                <w:b/>
                                <w:color w:val="000000"/>
                                <w:sz w:val="28"/>
                                <w:szCs w:val="28"/>
                                <w:lang w:eastAsia="ru-RU"/>
                              </w:rPr>
                            </w:pPr>
                            <w:r w:rsidRPr="00E764B0">
                              <w:rPr>
                                <w:rFonts w:ascii="Times New Roman" w:eastAsia="Monotype Corsiva" w:hAnsi="Times New Roman"/>
                                <w:b/>
                                <w:i/>
                                <w:color w:val="000000"/>
                                <w:sz w:val="28"/>
                                <w:szCs w:val="28"/>
                                <w:lang w:eastAsia="ru-RU"/>
                              </w:rPr>
                              <w:t>Газета Ніжинського</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обласного</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педагогічного</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ліцею</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Чернігівської</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обласної ради</w:t>
                            </w:r>
                          </w:p>
                          <w:p w:rsidR="00E764B0" w:rsidRDefault="00E7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6" style="position:absolute;left:0;text-align:left;margin-left:5.65pt;margin-top:1.1pt;width:556.8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" fillcolor="#92cddc" strokecolor="#92cddc" strokeweight="1pt">
                <v:fill color2="#daeef3" angle="135" focus="50%" type="gradient"/>
                <v:shadow on="t" color="#205867" opacity=".5" offset="1pt"/>
                <v:textbox>
                  <w:txbxContent>
                    <w:p w:rsidR="00E764B0" w:rsidRPr="00E764B0" w:rsidRDefault="00E764B0" w:rsidP="00E764B0">
                      <w:pPr>
                        <w:tabs>
                          <w:tab w:val="center" w:pos="5725"/>
                        </w:tabs>
                        <w:spacing w:after="0" w:line="240" w:lineRule="auto"/>
                        <w:ind w:firstLine="0"/>
                        <w:jc w:val="center"/>
                        <w:rPr>
                          <w:rFonts w:ascii="Times New Roman" w:eastAsia="Times New Roman" w:hAnsi="Times New Roman"/>
                          <w:b/>
                          <w:color w:val="000000"/>
                          <w:sz w:val="28"/>
                          <w:szCs w:val="28"/>
                          <w:lang w:eastAsia="ru-RU"/>
                        </w:rPr>
                      </w:pPr>
                      <w:r w:rsidRPr="00E764B0">
                        <w:rPr>
                          <w:rFonts w:ascii="Times New Roman" w:eastAsia="Monotype Corsiva" w:hAnsi="Times New Roman"/>
                          <w:b/>
                          <w:i/>
                          <w:color w:val="000000"/>
                          <w:sz w:val="28"/>
                          <w:szCs w:val="28"/>
                          <w:lang w:eastAsia="ru-RU"/>
                        </w:rPr>
                        <w:t>Газета Ніжинського</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обласного</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педагогічного</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ліцею</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Чернігівської</w:t>
                      </w:r>
                      <w:r w:rsidRPr="00E764B0">
                        <w:rPr>
                          <w:rFonts w:ascii="Times New Roman" w:eastAsia="Monotype Corsiva" w:hAnsi="Times New Roman"/>
                          <w:b/>
                          <w:i/>
                          <w:color w:val="000000"/>
                          <w:sz w:val="28"/>
                          <w:szCs w:val="28"/>
                          <w:lang w:val="uk-UA" w:eastAsia="ru-RU"/>
                        </w:rPr>
                        <w:t xml:space="preserve"> </w:t>
                      </w:r>
                      <w:r w:rsidRPr="00E764B0">
                        <w:rPr>
                          <w:rFonts w:ascii="Times New Roman" w:eastAsia="Monotype Corsiva" w:hAnsi="Times New Roman"/>
                          <w:b/>
                          <w:i/>
                          <w:color w:val="000000"/>
                          <w:sz w:val="28"/>
                          <w:szCs w:val="28"/>
                          <w:lang w:eastAsia="ru-RU"/>
                        </w:rPr>
                        <w:t>обласної ради</w:t>
                      </w:r>
                    </w:p>
                    <w:p w:rsidR="00E764B0" w:rsidRDefault="00E764B0"/>
                  </w:txbxContent>
                </v:textbox>
              </v:roundrect>
            </w:pict>
          </mc:Fallback>
        </mc:AlternateContent>
      </w:r>
    </w:p>
    <w:p w:rsidR="00E764B0" w:rsidRDefault="00E764B0" w:rsidP="00D61BFF">
      <w:pPr>
        <w:spacing w:after="0" w:line="240" w:lineRule="auto"/>
        <w:ind w:firstLine="0"/>
        <w:rPr>
          <w:rFonts w:ascii="Times New Roman" w:hAnsi="Times New Roman"/>
          <w:b/>
          <w:color w:val="002060"/>
          <w:sz w:val="24"/>
          <w:szCs w:val="24"/>
          <w:lang w:val="uk-UA"/>
        </w:rPr>
      </w:pPr>
    </w:p>
    <w:p w:rsidR="004F18D3" w:rsidRPr="00F823CC" w:rsidRDefault="00D61BFF" w:rsidP="00D61BFF">
      <w:pPr>
        <w:spacing w:after="0" w:line="240" w:lineRule="auto"/>
        <w:ind w:firstLine="0"/>
        <w:rPr>
          <w:rFonts w:ascii="Times New Roman" w:hAnsi="Times New Roman"/>
          <w:b/>
          <w:color w:val="002060"/>
          <w:sz w:val="24"/>
          <w:szCs w:val="24"/>
          <w:lang w:val="uk-UA"/>
        </w:rPr>
      </w:pPr>
      <w:r w:rsidRPr="00F823CC">
        <w:rPr>
          <w:rFonts w:ascii="Times New Roman" w:hAnsi="Times New Roman"/>
          <w:b/>
          <w:color w:val="002060"/>
          <w:sz w:val="24"/>
          <w:szCs w:val="24"/>
          <w:lang w:val="uk-UA"/>
        </w:rPr>
        <w:t>ДЕНЬ САМОВРЯДУВАННЯ</w:t>
      </w:r>
    </w:p>
    <w:p w:rsidR="00872C80" w:rsidRPr="00872C80" w:rsidRDefault="00872C80" w:rsidP="00872C80">
      <w:pPr>
        <w:spacing w:after="0" w:line="240" w:lineRule="auto"/>
        <w:ind w:firstLine="0"/>
        <w:jc w:val="center"/>
        <w:rPr>
          <w:rFonts w:ascii="Times New Roman" w:hAnsi="Times New Roman"/>
          <w:b/>
          <w:sz w:val="32"/>
          <w:szCs w:val="32"/>
          <w:lang w:val="uk-UA"/>
        </w:rPr>
      </w:pPr>
    </w:p>
    <w:p w:rsidR="00A30896" w:rsidRPr="00D61BFF" w:rsidRDefault="00773DB9" w:rsidP="00426588">
      <w:pPr>
        <w:pStyle w:val="a7"/>
        <w:shd w:val="clear" w:color="auto" w:fill="FAFAF6"/>
        <w:spacing w:before="0" w:beforeAutospacing="0" w:after="225" w:afterAutospacing="0" w:line="276" w:lineRule="auto"/>
        <w:jc w:val="both"/>
        <w:rPr>
          <w:lang w:val="uk-UA"/>
        </w:rPr>
      </w:pPr>
      <w:bookmarkStart w:id="0" w:name="_GoBack"/>
      <w:r>
        <w:rPr>
          <w:noProof/>
          <w:lang/>
        </w:rPr>
        <w:drawing>
          <wp:anchor distT="0" distB="0" distL="114300" distR="114300" simplePos="0" relativeHeight="251653632" behindDoc="0" locked="0" layoutInCell="1" allowOverlap="1">
            <wp:simplePos x="0" y="0"/>
            <wp:positionH relativeFrom="column">
              <wp:posOffset>0</wp:posOffset>
            </wp:positionH>
            <wp:positionV relativeFrom="paragraph">
              <wp:posOffset>36830</wp:posOffset>
            </wp:positionV>
            <wp:extent cx="2300605" cy="1722755"/>
            <wp:effectExtent l="0" t="0" r="4445" b="0"/>
            <wp:wrapSquare wrapText="right"/>
            <wp:docPr id="11" name="Рисунок 1" descr="Опис : C:\Users\Lenovo\Downloads\foto\IMG_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C:\Users\Lenovo\Downloads\foto\IMG_14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605" cy="1722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61BFF">
        <w:rPr>
          <w:shd w:val="clear" w:color="auto" w:fill="FFFFFF"/>
          <w:lang w:val="uk-UA"/>
        </w:rPr>
        <w:t xml:space="preserve">          </w:t>
      </w:r>
      <w:r w:rsidR="004603D8" w:rsidRPr="00D61BFF">
        <w:rPr>
          <w:shd w:val="clear" w:color="auto" w:fill="FFFFFF"/>
        </w:rPr>
        <w:t>04 жовтня наш ліцей, немов за помахом чарівної палички, перетворився на місце, де дітей вчать не вчителі, а учні. З самого ранку учительську заповнювали щасливі новоспечені вчителі. Історики, філологи, біологи, фізики, хіміки, математики, інформатики – всі усміхнені і вже не можуть дочекатись, коли зайдуть в клас і розпочнуть урок. Хтось фотографується, метушиться, повторює конспект, хтось став класним керівником і зараз знайомиться з новим класом, проводить інструктаж. І ось, настала 8:30, продзвенів дзвінок і учительська опустіла. Всі метушливо поспішали до потрібн</w:t>
      </w:r>
      <w:r w:rsidR="00853C8D" w:rsidRPr="00D61BFF">
        <w:rPr>
          <w:shd w:val="clear" w:color="auto" w:fill="FFFFFF"/>
        </w:rPr>
        <w:t xml:space="preserve">их аудиторій проводити перший </w:t>
      </w:r>
      <w:r w:rsidR="004603D8" w:rsidRPr="00D61BFF">
        <w:rPr>
          <w:shd w:val="clear" w:color="auto" w:fill="FFFFFF"/>
        </w:rPr>
        <w:t>урок.</w:t>
      </w:r>
      <w:r w:rsidR="00853C8D" w:rsidRPr="00D61BFF">
        <w:rPr>
          <w:lang w:val="uk-UA"/>
        </w:rPr>
        <w:t xml:space="preserve"> </w:t>
      </w:r>
      <w:r w:rsidR="004603D8" w:rsidRPr="00D61BFF">
        <w:rPr>
          <w:shd w:val="clear" w:color="auto" w:fill="FFFFFF"/>
        </w:rPr>
        <w:t>Та під кінець посмішки згасли, замість іскри цікавості з’явилася втома, а такі легкі конспекти стали таким важким тягарем. М’який вчительський стілець перетворився на справжнє спасіння для втомлених ніг. Кожен урок приніс нові сюрпризи, новий досвід. Учні мали можливість переосмислити, зробити висновки. Можливо, хтось тільки загорівся бажанням стати вчителем, а хтось подивився на омріяну професію з усіх сторін.</w:t>
      </w:r>
    </w:p>
    <w:p w:rsidR="00E87A79" w:rsidRPr="00F823CC" w:rsidRDefault="00D61BFF" w:rsidP="00D61BFF">
      <w:pPr>
        <w:pStyle w:val="3"/>
        <w:shd w:val="clear" w:color="auto" w:fill="FFFFFF"/>
        <w:spacing w:before="0" w:beforeAutospacing="0" w:after="75" w:afterAutospacing="0"/>
        <w:rPr>
          <w:color w:val="002060"/>
          <w:sz w:val="24"/>
          <w:szCs w:val="24"/>
          <w:lang w:val="uk-UA"/>
        </w:rPr>
      </w:pPr>
      <w:r w:rsidRPr="00F823CC">
        <w:rPr>
          <w:color w:val="002060"/>
          <w:sz w:val="24"/>
          <w:szCs w:val="24"/>
          <w:shd w:val="clear" w:color="auto" w:fill="FFFFFF"/>
          <w:lang w:val="uk-UA"/>
        </w:rPr>
        <w:t>ОСІННІЙ ПОКРОВСЬКИЙ ЛЕГКОАТЛЕТИЧНИЙ ПРОБІГ</w:t>
      </w:r>
    </w:p>
    <w:p w:rsidR="000C165F" w:rsidRDefault="00773DB9" w:rsidP="00D61BFF">
      <w:pPr>
        <w:pStyle w:val="a7"/>
        <w:shd w:val="clear" w:color="auto" w:fill="FFFFFF"/>
        <w:spacing w:before="0" w:beforeAutospacing="0" w:after="0" w:afterAutospacing="0" w:line="336" w:lineRule="atLeast"/>
        <w:rPr>
          <w:lang w:val="uk-UA"/>
        </w:rPr>
      </w:pPr>
      <w:r>
        <w:rPr>
          <w:noProof/>
          <w:lang/>
        </w:rPr>
        <w:drawing>
          <wp:inline distT="0" distB="0" distL="0" distR="0">
            <wp:extent cx="2724150" cy="1819275"/>
            <wp:effectExtent l="0" t="0" r="0" b="9525"/>
            <wp:docPr id="5"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819275"/>
                    </a:xfrm>
                    <a:prstGeom prst="rect">
                      <a:avLst/>
                    </a:prstGeom>
                    <a:noFill/>
                    <a:ln>
                      <a:noFill/>
                    </a:ln>
                  </pic:spPr>
                </pic:pic>
              </a:graphicData>
            </a:graphic>
          </wp:inline>
        </w:drawing>
      </w:r>
      <w:r>
        <w:rPr>
          <w:noProof/>
          <w:lang/>
        </w:rPr>
        <w:drawing>
          <wp:anchor distT="0" distB="0" distL="114300" distR="114300" simplePos="0" relativeHeight="251654656" behindDoc="0" locked="0" layoutInCell="1" allowOverlap="0">
            <wp:simplePos x="0" y="0"/>
            <wp:positionH relativeFrom="column">
              <wp:align>left</wp:align>
            </wp:positionH>
            <wp:positionV relativeFrom="paragraph">
              <wp:posOffset>3810</wp:posOffset>
            </wp:positionV>
            <wp:extent cx="2705100" cy="1800225"/>
            <wp:effectExtent l="0" t="0" r="0" b="9525"/>
            <wp:wrapSquare wrapText="bothSides"/>
            <wp:docPr id="10" name="Рисунок 124" descr="Опис : e177d9318415aa36c25afef07f48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Опис : e177d9318415aa36c25afef07f486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BFF">
        <w:rPr>
          <w:lang w:val="uk-UA"/>
        </w:rPr>
        <w:t xml:space="preserve">       </w:t>
      </w:r>
    </w:p>
    <w:p w:rsidR="00426588" w:rsidRPr="00D61BFF" w:rsidRDefault="000C165F" w:rsidP="00D61BFF">
      <w:pPr>
        <w:pStyle w:val="a7"/>
        <w:shd w:val="clear" w:color="auto" w:fill="FFFFFF"/>
        <w:spacing w:before="0" w:beforeAutospacing="0" w:after="0" w:afterAutospacing="0" w:line="336" w:lineRule="atLeast"/>
      </w:pPr>
      <w:r>
        <w:rPr>
          <w:lang w:val="uk-UA"/>
        </w:rPr>
        <w:t xml:space="preserve">         </w:t>
      </w:r>
      <w:r w:rsidR="00426588" w:rsidRPr="00D61BFF">
        <w:t>1</w:t>
      </w:r>
      <w:r w:rsidR="00426588" w:rsidRPr="00D61BFF">
        <w:rPr>
          <w:bdr w:val="none" w:sz="0" w:space="0" w:color="auto" w:frame="1"/>
        </w:rPr>
        <w:t>6 жовтня 2019 року в Графському парку відбувся конкурс «Осінній Покровський легкоатлетичний пробіг», присвячений Дню захисника України. У змаганнях взяли участь усі учасники освітнього процесу: ліцеїсти, вчителі, робітники, батьки.</w:t>
      </w:r>
    </w:p>
    <w:p w:rsidR="00426588" w:rsidRPr="006F3E79" w:rsidRDefault="00D61BFF" w:rsidP="00D61BFF">
      <w:pPr>
        <w:pStyle w:val="a7"/>
        <w:shd w:val="clear" w:color="auto" w:fill="FFFFFF"/>
        <w:spacing w:before="0" w:beforeAutospacing="0" w:after="0" w:afterAutospacing="0" w:line="336" w:lineRule="atLeast"/>
        <w:jc w:val="both"/>
        <w:rPr>
          <w:lang w:val="uk-UA"/>
        </w:rPr>
      </w:pPr>
      <w:r>
        <w:rPr>
          <w:lang w:val="uk-UA"/>
        </w:rPr>
        <w:t xml:space="preserve">        </w:t>
      </w:r>
      <w:r w:rsidR="00426588" w:rsidRPr="006F3E79">
        <w:rPr>
          <w:lang w:val="uk-UA"/>
        </w:rPr>
        <w:t>За результатами змагань серед юнаків перше місце посів Троєцький О.,</w:t>
      </w:r>
      <w:r w:rsidR="00426588" w:rsidRPr="00D61BFF">
        <w:t> </w:t>
      </w:r>
      <w:r w:rsidR="00426588" w:rsidRPr="006F3E79">
        <w:rPr>
          <w:lang w:val="uk-UA"/>
        </w:rPr>
        <w:t xml:space="preserve"> друге місце – Ляховченко Єгор, третє – Топиха М. Серед дівчат І місце посіла Пантелієнко Т., друге – Колош С., третє – Клименко А. Серед колективу ліцею перше місце виборола вихователь Кошова Л., друге місце – вчитель історії</w:t>
      </w:r>
      <w:r w:rsidR="00426588" w:rsidRPr="00D61BFF">
        <w:t> </w:t>
      </w:r>
      <w:r w:rsidR="00426588" w:rsidRPr="006F3E79">
        <w:rPr>
          <w:lang w:val="uk-UA"/>
        </w:rPr>
        <w:t xml:space="preserve"> Дудка Л., третє місце – вчитель української мови Міщенко О.</w:t>
      </w:r>
    </w:p>
    <w:p w:rsidR="00841338" w:rsidRDefault="00D61BFF" w:rsidP="00D61BFF">
      <w:pPr>
        <w:pStyle w:val="a7"/>
        <w:shd w:val="clear" w:color="auto" w:fill="FFFFFF"/>
        <w:spacing w:before="0" w:beforeAutospacing="0" w:after="0" w:afterAutospacing="0" w:line="336" w:lineRule="atLeast"/>
        <w:jc w:val="both"/>
        <w:rPr>
          <w:lang w:val="uk-UA"/>
        </w:rPr>
      </w:pPr>
      <w:r>
        <w:rPr>
          <w:lang w:val="uk-UA"/>
        </w:rPr>
        <w:t xml:space="preserve">         </w:t>
      </w:r>
      <w:r w:rsidR="00426588" w:rsidRPr="00D61BFF">
        <w:t>Україна завжди славилась своїми спортивними талантами, має їх і ліцей. Ми пишаємося Вашими досягненнями. Зичимо переможцям високих здобутків та перемог у змаганнях. Нехай Ваш приклад буде поштовхом для масового розвитку фізкультури і спорту, взірцем для ліцеїстів. Щиро бажаємо Вам міцного здоров’я, добра і щастя, великої наполегливості і наснаги, удачі та підкорення нових спортивних висот в ім’я процвітання України!</w:t>
      </w:r>
    </w:p>
    <w:p w:rsidR="00D61BFF" w:rsidRPr="00D61BFF" w:rsidRDefault="00D61BFF" w:rsidP="00D61BFF">
      <w:pPr>
        <w:pStyle w:val="a7"/>
        <w:shd w:val="clear" w:color="auto" w:fill="FFFFFF"/>
        <w:spacing w:before="0" w:beforeAutospacing="0" w:after="0" w:afterAutospacing="0" w:line="336" w:lineRule="atLeast"/>
        <w:jc w:val="both"/>
        <w:rPr>
          <w:lang w:val="uk-UA"/>
        </w:rPr>
      </w:pPr>
    </w:p>
    <w:p w:rsidR="00081427" w:rsidRPr="00F823CC" w:rsidRDefault="00773DB9" w:rsidP="00F823CC">
      <w:pPr>
        <w:pStyle w:val="a7"/>
        <w:shd w:val="clear" w:color="auto" w:fill="FFFFFF"/>
        <w:spacing w:before="0" w:beforeAutospacing="0" w:after="225" w:afterAutospacing="0"/>
        <w:jc w:val="center"/>
        <w:rPr>
          <w:b/>
          <w:lang w:val="uk-UA"/>
        </w:rPr>
      </w:pPr>
      <w:r>
        <w:rPr>
          <w:noProof/>
          <w:lang/>
        </w:rPr>
        <w:drawing>
          <wp:anchor distT="0" distB="0" distL="114300" distR="114300" simplePos="0" relativeHeight="251655680" behindDoc="1" locked="0" layoutInCell="1" allowOverlap="1">
            <wp:simplePos x="0" y="0"/>
            <wp:positionH relativeFrom="column">
              <wp:posOffset>3117215</wp:posOffset>
            </wp:positionH>
            <wp:positionV relativeFrom="paragraph">
              <wp:posOffset>318135</wp:posOffset>
            </wp:positionV>
            <wp:extent cx="1719580" cy="2135505"/>
            <wp:effectExtent l="0" t="0" r="0" b="0"/>
            <wp:wrapTight wrapText="right">
              <wp:wrapPolygon edited="0">
                <wp:start x="0" y="0"/>
                <wp:lineTo x="0" y="21388"/>
                <wp:lineTo x="21297" y="21388"/>
                <wp:lineTo x="21297" y="0"/>
                <wp:lineTo x="0" y="0"/>
              </wp:wrapPolygon>
            </wp:wrapTight>
            <wp:docPr id="9" name="Рисунок 125" descr="Опис : изображение_viber_2019-10-11_07-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Опис : изображение_viber_2019-10-11_07-5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580"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7728" behindDoc="0" locked="0" layoutInCell="1" allowOverlap="1">
            <wp:simplePos x="0" y="0"/>
            <wp:positionH relativeFrom="column">
              <wp:posOffset>276225</wp:posOffset>
            </wp:positionH>
            <wp:positionV relativeFrom="paragraph">
              <wp:posOffset>318135</wp:posOffset>
            </wp:positionV>
            <wp:extent cx="2662555" cy="2135505"/>
            <wp:effectExtent l="0" t="0" r="4445" b="0"/>
            <wp:wrapSquare wrapText="bothSides"/>
            <wp:docPr id="8"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555"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BFF" w:rsidRPr="00F823CC">
        <w:rPr>
          <w:b/>
          <w:color w:val="002060"/>
          <w:lang w:val="uk-UA"/>
        </w:rPr>
        <w:t>ЕКСКУРСІЯ ДО БАЗИ ВІДПОЧИНКУ «КОЗАК»</w:t>
      </w:r>
      <w:r w:rsidR="00F823CC" w:rsidRPr="00F823CC">
        <w:rPr>
          <w:lang w:val="uk-UA"/>
        </w:rPr>
        <w:t xml:space="preserve"> </w:t>
      </w:r>
      <w:r>
        <w:rPr>
          <w:noProof/>
          <w:lang/>
        </w:rPr>
        <w:drawing>
          <wp:inline distT="0" distB="0" distL="0" distR="0">
            <wp:extent cx="1619250" cy="2200275"/>
            <wp:effectExtent l="0" t="0" r="0" b="9525"/>
            <wp:docPr id="4"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00275"/>
                    </a:xfrm>
                    <a:prstGeom prst="rect">
                      <a:avLst/>
                    </a:prstGeom>
                    <a:noFill/>
                    <a:ln>
                      <a:noFill/>
                    </a:ln>
                  </pic:spPr>
                </pic:pic>
              </a:graphicData>
            </a:graphic>
          </wp:inline>
        </w:drawing>
      </w:r>
    </w:p>
    <w:p w:rsidR="00006EB7" w:rsidRPr="00763954" w:rsidRDefault="0019135D" w:rsidP="00763954">
      <w:pPr>
        <w:jc w:val="both"/>
        <w:rPr>
          <w:rFonts w:ascii="Times New Roman" w:hAnsi="Times New Roman"/>
          <w:sz w:val="24"/>
          <w:szCs w:val="24"/>
          <w:lang w:val="uk-UA"/>
        </w:rPr>
      </w:pPr>
      <w:r w:rsidRPr="00D61BFF">
        <w:rPr>
          <w:rFonts w:ascii="Times New Roman" w:hAnsi="Times New Roman"/>
          <w:sz w:val="24"/>
          <w:szCs w:val="24"/>
          <w:lang w:val="uk-UA"/>
        </w:rPr>
        <w:t xml:space="preserve">10 жовтня 2019 року учні нашого ліцею відвідали базу відпочинку «Козак». Там для ліцеїстів були проведені змагання, вони з ентузіазмом виконували різні вправи, грали в пейнтбол. Усі охочі  мали можливість покататися верхи на конях, адже </w:t>
      </w:r>
      <w:r w:rsidRPr="00D61BFF">
        <w:rPr>
          <w:rStyle w:val="a8"/>
          <w:rFonts w:ascii="Times New Roman" w:hAnsi="Times New Roman"/>
          <w:b w:val="0"/>
          <w:sz w:val="24"/>
          <w:szCs w:val="24"/>
          <w:bdr w:val="none" w:sz="0" w:space="0" w:color="auto" w:frame="1"/>
          <w:shd w:val="clear" w:color="auto" w:fill="FFFFFF"/>
          <w:lang w:val="uk-UA"/>
        </w:rPr>
        <w:t>верхова їзда – здоров’я душі і тіла. Ліцеїсти отримали масу задоволення, заряд енергії та душевний спокій, а також незабутні яскраві емоції.</w:t>
      </w:r>
      <w:r w:rsidRPr="00D61BFF">
        <w:rPr>
          <w:rFonts w:ascii="Times New Roman" w:hAnsi="Times New Roman"/>
          <w:sz w:val="24"/>
          <w:szCs w:val="24"/>
          <w:lang w:val="uk-UA"/>
        </w:rPr>
        <w:br/>
      </w:r>
      <w:r w:rsidRPr="00D61BFF">
        <w:rPr>
          <w:rFonts w:ascii="Times New Roman" w:hAnsi="Times New Roman"/>
          <w:sz w:val="24"/>
          <w:szCs w:val="24"/>
          <w:shd w:val="clear" w:color="auto" w:fill="FFFFFF"/>
        </w:rPr>
        <w:t xml:space="preserve">Наприкінці насиченого дня на базі відпочинку на </w:t>
      </w:r>
      <w:r w:rsidRPr="00D61BFF">
        <w:rPr>
          <w:rFonts w:ascii="Times New Roman" w:hAnsi="Times New Roman"/>
          <w:sz w:val="24"/>
          <w:szCs w:val="24"/>
          <w:shd w:val="clear" w:color="auto" w:fill="FFFFFF"/>
          <w:lang w:val="uk-UA"/>
        </w:rPr>
        <w:t>учнів</w:t>
      </w:r>
      <w:r w:rsidRPr="00D61BFF">
        <w:rPr>
          <w:rFonts w:ascii="Times New Roman" w:hAnsi="Times New Roman"/>
          <w:sz w:val="24"/>
          <w:szCs w:val="24"/>
          <w:shd w:val="clear" w:color="auto" w:fill="FFFFFF"/>
        </w:rPr>
        <w:t xml:space="preserve"> чекав смачний козацький куліш. </w:t>
      </w:r>
      <w:r w:rsidRPr="00D61BFF">
        <w:rPr>
          <w:rFonts w:ascii="Times New Roman" w:hAnsi="Times New Roman"/>
          <w:sz w:val="24"/>
          <w:szCs w:val="24"/>
          <w:shd w:val="clear" w:color="auto" w:fill="FFFFFF"/>
          <w:lang w:val="uk-UA"/>
        </w:rPr>
        <w:t>Усі мали змогу поласувати чаєм з цілющими карпатськими травами. Поїздка на базу відпочинку «Козак»</w:t>
      </w:r>
      <w:r w:rsidR="00D61BFF">
        <w:rPr>
          <w:rFonts w:ascii="Times New Roman" w:hAnsi="Times New Roman"/>
          <w:sz w:val="24"/>
          <w:szCs w:val="24"/>
          <w:shd w:val="clear" w:color="auto" w:fill="FFFFFF"/>
          <w:lang w:val="uk-UA"/>
        </w:rPr>
        <w:t xml:space="preserve"> </w:t>
      </w:r>
      <w:r w:rsidRPr="00D61BFF">
        <w:rPr>
          <w:rFonts w:ascii="Times New Roman" w:hAnsi="Times New Roman"/>
          <w:sz w:val="24"/>
          <w:szCs w:val="24"/>
          <w:shd w:val="clear" w:color="auto" w:fill="FFFFFF"/>
          <w:lang w:val="uk-UA"/>
        </w:rPr>
        <w:t>залишила у серцях ліцеїстів теплі почуття</w:t>
      </w:r>
      <w:r w:rsidRPr="00D61BFF">
        <w:rPr>
          <w:rFonts w:ascii="Times New Roman" w:hAnsi="Times New Roman"/>
          <w:sz w:val="24"/>
          <w:szCs w:val="24"/>
          <w:lang w:val="uk-UA"/>
        </w:rPr>
        <w:t xml:space="preserve"> та неймовірні враження!</w:t>
      </w:r>
    </w:p>
    <w:p w:rsidR="00006EB7" w:rsidRPr="00F823CC" w:rsidRDefault="00D61BFF" w:rsidP="00006EB7">
      <w:pPr>
        <w:ind w:firstLine="0"/>
        <w:jc w:val="center"/>
        <w:rPr>
          <w:rFonts w:ascii="Times New Roman" w:hAnsi="Times New Roman"/>
          <w:b/>
          <w:color w:val="002060"/>
          <w:sz w:val="24"/>
          <w:szCs w:val="24"/>
          <w:lang w:val="uk-UA"/>
        </w:rPr>
      </w:pPr>
      <w:r w:rsidRPr="00F823CC">
        <w:rPr>
          <w:rFonts w:ascii="Times New Roman" w:hAnsi="Times New Roman"/>
          <w:b/>
          <w:color w:val="002060"/>
          <w:sz w:val="24"/>
          <w:szCs w:val="24"/>
          <w:lang w:val="uk-UA"/>
        </w:rPr>
        <w:t>ТИЖДЕНЬ МАТЕМАТИКИ ТА ІНФОРМАТИКИ</w:t>
      </w:r>
    </w:p>
    <w:p w:rsidR="009B4094" w:rsidRDefault="00773DB9" w:rsidP="00671425">
      <w:pPr>
        <w:ind w:firstLine="0"/>
        <w:jc w:val="both"/>
        <w:rPr>
          <w:rFonts w:ascii="Times New Roman" w:hAnsi="Times New Roman"/>
          <w:sz w:val="24"/>
          <w:szCs w:val="24"/>
          <w:lang w:val="uk-UA"/>
        </w:rPr>
      </w:pPr>
      <w:r>
        <w:rPr>
          <w:noProof/>
          <w:lang/>
        </w:rPr>
        <w:drawing>
          <wp:anchor distT="0" distB="0" distL="114300" distR="114300" simplePos="0" relativeHeight="251656704" behindDoc="1" locked="0" layoutInCell="1" allowOverlap="0">
            <wp:simplePos x="0" y="0"/>
            <wp:positionH relativeFrom="column">
              <wp:posOffset>4210050</wp:posOffset>
            </wp:positionH>
            <wp:positionV relativeFrom="paragraph">
              <wp:posOffset>59690</wp:posOffset>
            </wp:positionV>
            <wp:extent cx="2598420" cy="2598420"/>
            <wp:effectExtent l="0" t="0" r="0" b="0"/>
            <wp:wrapTight wrapText="bothSides">
              <wp:wrapPolygon edited="0">
                <wp:start x="0" y="0"/>
                <wp:lineTo x="0" y="16469"/>
                <wp:lineTo x="21378" y="16469"/>
                <wp:lineTo x="21378" y="0"/>
                <wp:lineTo x="0" y="0"/>
              </wp:wrapPolygon>
            </wp:wrapTight>
            <wp:docPr id="7" name="Рисунок 2" descr="Опис : C:\Users\Lenovo\Pictures\Без названия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 : C:\Users\Lenovo\Pictures\Без названия (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8420"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EB7">
        <w:rPr>
          <w:rFonts w:ascii="Times New Roman" w:hAnsi="Times New Roman"/>
          <w:sz w:val="24"/>
          <w:szCs w:val="24"/>
          <w:lang w:val="uk-UA"/>
        </w:rPr>
        <w:t xml:space="preserve">З 21 по 25 жовтня 2019 року у ліцеї був проведений тиждень математики та інформатики. Він виявився дуже насиченим та сповненим цікавих заходів. Розпочався тиждень із підготовки до конкурсу стереометричних моделей. Учні 11 класу математичного профілю виготовили із картону та інших матеріалів цікаві моделі призм, пірамід та їх перерізів. У класах іноземної та української філології були проведені інтелектуальна гра «Цікава математика», відео-проект «Неймовірні числа», вікторина «Кібербезпека». Крім того, ліцеїсти працювали над колективним проектом «Штучний інтелект: досягнення, перспективи та ризики», а також над створенням відео-ролика «Як готуватися до ЗНО». </w:t>
      </w:r>
      <w:r w:rsidR="00671425">
        <w:rPr>
          <w:rFonts w:ascii="Times New Roman" w:hAnsi="Times New Roman"/>
          <w:sz w:val="24"/>
          <w:szCs w:val="24"/>
          <w:lang w:val="uk-UA"/>
        </w:rPr>
        <w:t>Учні отримали позитивні емоції та гарні оцінки!</w:t>
      </w:r>
    </w:p>
    <w:p w:rsidR="008909EA" w:rsidRDefault="008909EA" w:rsidP="008909EA">
      <w:pPr>
        <w:pStyle w:val="a7"/>
        <w:spacing w:before="62" w:beforeAutospacing="0" w:after="0" w:afterAutospacing="0"/>
        <w:jc w:val="center"/>
        <w:rPr>
          <w:rFonts w:eastAsia="+mn-ea"/>
          <w:b/>
          <w:bCs/>
          <w:color w:val="002060"/>
          <w:kern w:val="24"/>
          <w:lang w:val="uk-UA"/>
        </w:rPr>
      </w:pPr>
      <w:r w:rsidRPr="006F3E79">
        <w:rPr>
          <w:rFonts w:eastAsia="+mn-ea"/>
          <w:b/>
          <w:bCs/>
          <w:color w:val="002060"/>
          <w:kern w:val="24"/>
          <w:lang w:val="uk-UA"/>
        </w:rPr>
        <w:t>ЗУСТРІЧ ЛІЦЕЇСТІВ ІЗ СТАРШИМ ІНСПЕКТОРОМ ЮВЕНАЛЬНОЇ ПРЕВЕНЦІЇ</w:t>
      </w:r>
      <w:r w:rsidRPr="00E764B0">
        <w:rPr>
          <w:rFonts w:eastAsia="+mn-ea"/>
          <w:b/>
          <w:bCs/>
          <w:color w:val="002060"/>
          <w:kern w:val="24"/>
          <w:lang w:val="uk-UA"/>
        </w:rPr>
        <w:t xml:space="preserve"> </w:t>
      </w:r>
      <w:r w:rsidRPr="006F3E79">
        <w:rPr>
          <w:rFonts w:eastAsia="+mn-ea"/>
          <w:b/>
          <w:bCs/>
          <w:color w:val="002060"/>
          <w:kern w:val="24"/>
          <w:lang w:val="uk-UA"/>
        </w:rPr>
        <w:t>НІЖИНСЬКОГО ВІДДІЛУ ПОЛІЦІЇ  ГУНП В ЧЕРНІГІВСЬКІЙ ОБЛАСТІ</w:t>
      </w:r>
    </w:p>
    <w:p w:rsidR="00E514EF" w:rsidRPr="00E514EF" w:rsidRDefault="00E514EF" w:rsidP="008909EA">
      <w:pPr>
        <w:pStyle w:val="a7"/>
        <w:spacing w:before="62" w:beforeAutospacing="0" w:after="0" w:afterAutospacing="0"/>
        <w:jc w:val="center"/>
        <w:rPr>
          <w:color w:val="002060"/>
          <w:lang w:val="uk-UA"/>
        </w:rPr>
      </w:pPr>
    </w:p>
    <w:p w:rsidR="00F823CC" w:rsidRPr="008909EA" w:rsidRDefault="00773DB9" w:rsidP="00671425">
      <w:pPr>
        <w:ind w:firstLine="0"/>
        <w:jc w:val="both"/>
        <w:rPr>
          <w:rFonts w:ascii="Times New Roman" w:hAnsi="Times New Roman"/>
          <w:b/>
          <w:color w:val="002060"/>
          <w:sz w:val="24"/>
          <w:szCs w:val="24"/>
          <w:lang w:val="uk-UA"/>
        </w:rPr>
      </w:pPr>
      <w:r>
        <w:rPr>
          <w:noProof/>
          <w:lang/>
        </w:rPr>
        <mc:AlternateContent>
          <mc:Choice Requires="wps">
            <w:drawing>
              <wp:anchor distT="0" distB="0" distL="114300" distR="114300" simplePos="0" relativeHeight="251659776" behindDoc="0" locked="0" layoutInCell="1" allowOverlap="1">
                <wp:simplePos x="0" y="0"/>
                <wp:positionH relativeFrom="column">
                  <wp:posOffset>4210050</wp:posOffset>
                </wp:positionH>
                <wp:positionV relativeFrom="paragraph">
                  <wp:posOffset>0</wp:posOffset>
                </wp:positionV>
                <wp:extent cx="2868930" cy="2081530"/>
                <wp:effectExtent l="0" t="0" r="45720" b="52070"/>
                <wp:wrapNone/>
                <wp:docPr id="6"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930" cy="2081530"/>
                        </a:xfrm>
                        <a:prstGeom prst="roundRect">
                          <a:avLst>
                            <a:gd name="adj" fmla="val 16667"/>
                          </a:avLst>
                        </a:prstGeom>
                        <a:gradFill rotWithShape="0">
                          <a:gsLst>
                            <a:gs pos="0">
                              <a:srgbClr val="95B3D7"/>
                            </a:gs>
                            <a:gs pos="50000">
                              <a:srgbClr val="DBE5F1"/>
                            </a:gs>
                            <a:gs pos="100000">
                              <a:srgbClr val="95B3D7"/>
                            </a:gs>
                          </a:gsLst>
                          <a:lin ang="18900000" scaled="1"/>
                        </a:gradFill>
                        <a:ln w="12600" cap="sq">
                          <a:solidFill>
                            <a:srgbClr val="95B3D7"/>
                          </a:solidFill>
                          <a:miter lim="800000"/>
                          <a:headEnd/>
                          <a:tailEnd/>
                        </a:ln>
                        <a:effectLst>
                          <a:outerShdw dist="25631" dir="3633274" algn="ctr" rotWithShape="0">
                            <a:srgbClr val="243F60">
                              <a:alpha val="50027"/>
                            </a:srgbClr>
                          </a:outerShdw>
                        </a:effectLst>
                      </wps:spPr>
                      <wps:txbx>
                        <w:txbxContent>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rPr>
                              <w:t>За</w:t>
                            </w:r>
                            <w:r>
                              <w:rPr>
                                <w:rFonts w:ascii="Times New Roman" w:eastAsia="SimSun" w:hAnsi="Times New Roman"/>
                                <w:color w:val="002060"/>
                                <w:kern w:val="2"/>
                                <w:sz w:val="17"/>
                                <w:szCs w:val="14"/>
                                <w:lang w:val="uk-UA"/>
                              </w:rPr>
                              <w:t xml:space="preserve">сновники: адміністрація Ніжинського обласного педагогічного ліцею </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 xml:space="preserve">Чернігівської обласної ради                       </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Видавець: 10 клас математичного профілю</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Редактор: Єрмоленко О.О..</w:t>
                            </w:r>
                          </w:p>
                          <w:p w:rsidR="002D701D" w:rsidRDefault="002D701D" w:rsidP="002D701D">
                            <w:pPr>
                              <w:overflowPunct w:val="0"/>
                              <w:spacing w:after="0" w:line="240" w:lineRule="auto"/>
                              <w:ind w:firstLine="0"/>
                              <w:rPr>
                                <w:rFonts w:ascii="Times New Roman" w:hAnsi="Times New Roman"/>
                                <w:color w:val="002060"/>
                                <w:kern w:val="2"/>
                                <w:sz w:val="17"/>
                                <w:szCs w:val="14"/>
                                <w:lang w:val="uk-UA"/>
                              </w:rPr>
                            </w:pPr>
                            <w:r>
                              <w:rPr>
                                <w:rFonts w:ascii="Times New Roman" w:hAnsi="Times New Roman"/>
                                <w:color w:val="002060"/>
                                <w:kern w:val="2"/>
                                <w:sz w:val="17"/>
                                <w:szCs w:val="14"/>
                                <w:lang w:val="uk-UA"/>
                              </w:rPr>
                              <w:t>Комп’ютерний набір – Яценко А.</w:t>
                            </w:r>
                          </w:p>
                          <w:p w:rsidR="002D701D" w:rsidRDefault="002D701D" w:rsidP="002D701D">
                            <w:pPr>
                              <w:overflowPunct w:val="0"/>
                              <w:spacing w:after="0" w:line="240" w:lineRule="auto"/>
                              <w:ind w:firstLine="0"/>
                              <w:rPr>
                                <w:rFonts w:ascii="Times New Roman" w:hAnsi="Times New Roman"/>
                                <w:color w:val="002060"/>
                                <w:kern w:val="2"/>
                                <w:sz w:val="17"/>
                                <w:szCs w:val="14"/>
                                <w:lang w:val="uk-UA"/>
                              </w:rPr>
                            </w:pPr>
                            <w:r>
                              <w:rPr>
                                <w:rFonts w:ascii="Times New Roman" w:hAnsi="Times New Roman"/>
                                <w:color w:val="002060"/>
                                <w:kern w:val="2"/>
                                <w:sz w:val="17"/>
                                <w:szCs w:val="14"/>
                                <w:lang w:val="uk-UA"/>
                              </w:rPr>
                              <w:t>Редакція може не поділяти точку зору автора.</w:t>
                            </w:r>
                          </w:p>
                          <w:p w:rsidR="002D701D" w:rsidRDefault="002D701D" w:rsidP="002D701D">
                            <w:pPr>
                              <w:overflowPunct w:val="0"/>
                              <w:spacing w:after="0" w:line="240" w:lineRule="auto"/>
                              <w:ind w:firstLine="0"/>
                              <w:rPr>
                                <w:rFonts w:ascii="Times New Roman" w:hAnsi="Times New Roman"/>
                                <w:color w:val="002060"/>
                                <w:kern w:val="2"/>
                                <w:sz w:val="17"/>
                                <w:szCs w:val="14"/>
                                <w:lang w:val="uk-UA"/>
                              </w:rPr>
                            </w:pPr>
                            <w:r>
                              <w:rPr>
                                <w:rFonts w:ascii="Times New Roman" w:hAnsi="Times New Roman"/>
                                <w:color w:val="002060"/>
                                <w:kern w:val="2"/>
                                <w:sz w:val="17"/>
                                <w:szCs w:val="14"/>
                                <w:lang w:val="uk-UA"/>
                              </w:rPr>
                              <w:t xml:space="preserve">Відповідальність за достовірність інформації несуть автори публікацій.  </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Розповсюджується  безкоштовно в стінах ліцею.</w:t>
                            </w:r>
                          </w:p>
                          <w:p w:rsidR="002D701D" w:rsidRDefault="002D701D" w:rsidP="002D701D">
                            <w:pPr>
                              <w:overflowPunct w:val="0"/>
                              <w:spacing w:after="0" w:line="240" w:lineRule="auto"/>
                              <w:ind w:firstLine="0"/>
                              <w:rPr>
                                <w:color w:val="002060"/>
                                <w:kern w:val="2"/>
                                <w:sz w:val="17"/>
                                <w:szCs w:val="14"/>
                                <w:lang w:val="uk-UA"/>
                              </w:rPr>
                            </w:pPr>
                            <w:r>
                              <w:rPr>
                                <w:rFonts w:ascii="Times New Roman" w:hAnsi="Times New Roman"/>
                                <w:color w:val="002060"/>
                                <w:kern w:val="2"/>
                                <w:sz w:val="17"/>
                                <w:szCs w:val="14"/>
                                <w:lang w:val="uk-UA"/>
                              </w:rPr>
                              <w:t>Віддруковано в ауд. 27 на принтері Canon</w:t>
                            </w:r>
                            <w:r>
                              <w:rPr>
                                <w:color w:val="002060"/>
                                <w:kern w:val="2"/>
                                <w:sz w:val="17"/>
                                <w:szCs w:val="14"/>
                                <w:lang w:val="uk-UA"/>
                              </w:rPr>
                              <w:t>.</w:t>
                            </w:r>
                          </w:p>
                          <w:p w:rsidR="002D701D" w:rsidRPr="00CC5158" w:rsidRDefault="002D701D" w:rsidP="002D701D">
                            <w:pPr>
                              <w:overflowPunct w:val="0"/>
                              <w:spacing w:after="0" w:line="240" w:lineRule="auto"/>
                              <w:ind w:firstLine="0"/>
                              <w:rPr>
                                <w:rFonts w:ascii="Times New Roman" w:hAnsi="Times New Roman"/>
                                <w:color w:val="002060"/>
                                <w:kern w:val="2"/>
                                <w:sz w:val="17"/>
                                <w:szCs w:val="14"/>
                                <w:lang w:val="uk-UA"/>
                              </w:rPr>
                            </w:pPr>
                            <w:r w:rsidRPr="00CC5158">
                              <w:rPr>
                                <w:rFonts w:ascii="Times New Roman" w:hAnsi="Times New Roman"/>
                                <w:color w:val="002060"/>
                                <w:kern w:val="2"/>
                                <w:sz w:val="17"/>
                                <w:szCs w:val="14"/>
                                <w:lang w:val="uk-UA"/>
                              </w:rPr>
                              <w:t>Тираж не обмежений.  Виходить щомісяця.</w:t>
                            </w:r>
                          </w:p>
                          <w:p w:rsidR="002D701D" w:rsidRPr="002D701D" w:rsidRDefault="002D701D" w:rsidP="002D701D">
                            <w:pPr>
                              <w:overflowPunct w:val="0"/>
                              <w:ind w:firstLine="0"/>
                              <w:rPr>
                                <w:rFonts w:ascii="Times New Roman" w:hAnsi="Times New Roman"/>
                                <w:color w:val="002060"/>
                                <w:kern w:val="2"/>
                                <w:sz w:val="16"/>
                                <w:szCs w:val="16"/>
                                <w:lang w:val="uk-UA"/>
                              </w:rPr>
                            </w:pPr>
                            <w:r w:rsidRPr="002D701D">
                              <w:rPr>
                                <w:rFonts w:ascii="Times New Roman" w:hAnsi="Times New Roman"/>
                                <w:color w:val="002060"/>
                                <w:kern w:val="2"/>
                                <w:sz w:val="16"/>
                                <w:szCs w:val="16"/>
                                <w:lang w:val="uk-UA"/>
                              </w:rPr>
                              <w:t xml:space="preserve">Адреса редакції: м. Ніжин вул..Богуна,1 </w:t>
                            </w:r>
                          </w:p>
                          <w:p w:rsidR="002D701D" w:rsidRDefault="002D701D" w:rsidP="002D701D">
                            <w:pPr>
                              <w:overflowPunct w:val="0"/>
                              <w:rPr>
                                <w:rFonts w:ascii="Liberation Serif" w:eastAsia="SimSun" w:hAnsi="Liberation Serif" w:cs="Arial" w:hint="eastAsia"/>
                                <w:kern w:val="2"/>
                                <w:sz w:val="24"/>
                                <w:szCs w:val="24"/>
                                <w:lang w:val="uk-UA"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47" o:spid="_x0000_s1027" style="position:absolute;left:0;text-align:left;margin-left:331.5pt;margin-top:0;width:225.9pt;height:16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" fillcolor="#95b3d7" strokecolor="#95b3d7" strokeweight=".35mm">
                <v:fill color2="#dbe5f1" angle="135" focus="50%" type="gradient"/>
                <v:stroke joinstyle="miter" endcap="square"/>
                <v:shadow on="t" color="#243f60" opacity="32785f" offset=".35mm,.62mm"/>
                <v:textbox>
                  <w:txbxContent>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rPr>
                        <w:t>За</w:t>
                      </w:r>
                      <w:r>
                        <w:rPr>
                          <w:rFonts w:ascii="Times New Roman" w:eastAsia="SimSun" w:hAnsi="Times New Roman"/>
                          <w:color w:val="002060"/>
                          <w:kern w:val="2"/>
                          <w:sz w:val="17"/>
                          <w:szCs w:val="14"/>
                          <w:lang w:val="uk-UA"/>
                        </w:rPr>
                        <w:t xml:space="preserve">сновники: адміністрація Ніжинського обласного педагогічного ліцею </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 xml:space="preserve">Чернігівської обласної ради                       </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Видавець: 10 клас математичного профілю</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Редактор: Єрмоленко О.О..</w:t>
                      </w:r>
                    </w:p>
                    <w:p w:rsidR="002D701D" w:rsidRDefault="002D701D" w:rsidP="002D701D">
                      <w:pPr>
                        <w:overflowPunct w:val="0"/>
                        <w:spacing w:after="0" w:line="240" w:lineRule="auto"/>
                        <w:ind w:firstLine="0"/>
                        <w:rPr>
                          <w:rFonts w:ascii="Times New Roman" w:hAnsi="Times New Roman"/>
                          <w:color w:val="002060"/>
                          <w:kern w:val="2"/>
                          <w:sz w:val="17"/>
                          <w:szCs w:val="14"/>
                          <w:lang w:val="uk-UA"/>
                        </w:rPr>
                      </w:pPr>
                      <w:r>
                        <w:rPr>
                          <w:rFonts w:ascii="Times New Roman" w:hAnsi="Times New Roman"/>
                          <w:color w:val="002060"/>
                          <w:kern w:val="2"/>
                          <w:sz w:val="17"/>
                          <w:szCs w:val="14"/>
                          <w:lang w:val="uk-UA"/>
                        </w:rPr>
                        <w:t>Комп’ютерний набір – Яценко А.</w:t>
                      </w:r>
                    </w:p>
                    <w:p w:rsidR="002D701D" w:rsidRDefault="002D701D" w:rsidP="002D701D">
                      <w:pPr>
                        <w:overflowPunct w:val="0"/>
                        <w:spacing w:after="0" w:line="240" w:lineRule="auto"/>
                        <w:ind w:firstLine="0"/>
                        <w:rPr>
                          <w:rFonts w:ascii="Times New Roman" w:hAnsi="Times New Roman"/>
                          <w:color w:val="002060"/>
                          <w:kern w:val="2"/>
                          <w:sz w:val="17"/>
                          <w:szCs w:val="14"/>
                          <w:lang w:val="uk-UA"/>
                        </w:rPr>
                      </w:pPr>
                      <w:r>
                        <w:rPr>
                          <w:rFonts w:ascii="Times New Roman" w:hAnsi="Times New Roman"/>
                          <w:color w:val="002060"/>
                          <w:kern w:val="2"/>
                          <w:sz w:val="17"/>
                          <w:szCs w:val="14"/>
                          <w:lang w:val="uk-UA"/>
                        </w:rPr>
                        <w:t>Редакція може не поділяти точку зору автора.</w:t>
                      </w:r>
                    </w:p>
                    <w:p w:rsidR="002D701D" w:rsidRDefault="002D701D" w:rsidP="002D701D">
                      <w:pPr>
                        <w:overflowPunct w:val="0"/>
                        <w:spacing w:after="0" w:line="240" w:lineRule="auto"/>
                        <w:ind w:firstLine="0"/>
                        <w:rPr>
                          <w:rFonts w:ascii="Times New Roman" w:hAnsi="Times New Roman"/>
                          <w:color w:val="002060"/>
                          <w:kern w:val="2"/>
                          <w:sz w:val="17"/>
                          <w:szCs w:val="14"/>
                          <w:lang w:val="uk-UA"/>
                        </w:rPr>
                      </w:pPr>
                      <w:r>
                        <w:rPr>
                          <w:rFonts w:ascii="Times New Roman" w:hAnsi="Times New Roman"/>
                          <w:color w:val="002060"/>
                          <w:kern w:val="2"/>
                          <w:sz w:val="17"/>
                          <w:szCs w:val="14"/>
                          <w:lang w:val="uk-UA"/>
                        </w:rPr>
                        <w:t xml:space="preserve">Відповідальність за достовірність інформації несуть автори публікацій.  </w:t>
                      </w:r>
                    </w:p>
                    <w:p w:rsidR="002D701D" w:rsidRDefault="002D701D" w:rsidP="002D701D">
                      <w:pPr>
                        <w:overflowPunct w:val="0"/>
                        <w:spacing w:after="0" w:line="240" w:lineRule="auto"/>
                        <w:ind w:firstLine="0"/>
                        <w:rPr>
                          <w:rFonts w:ascii="Times New Roman" w:eastAsia="SimSun" w:hAnsi="Times New Roman"/>
                          <w:color w:val="002060"/>
                          <w:kern w:val="2"/>
                          <w:sz w:val="17"/>
                          <w:szCs w:val="14"/>
                          <w:lang w:val="uk-UA"/>
                        </w:rPr>
                      </w:pPr>
                      <w:r>
                        <w:rPr>
                          <w:rFonts w:ascii="Times New Roman" w:eastAsia="SimSun" w:hAnsi="Times New Roman"/>
                          <w:color w:val="002060"/>
                          <w:kern w:val="2"/>
                          <w:sz w:val="17"/>
                          <w:szCs w:val="14"/>
                          <w:lang w:val="uk-UA"/>
                        </w:rPr>
                        <w:t>Розповсюджується  безкоштовно в стінах ліцею.</w:t>
                      </w:r>
                    </w:p>
                    <w:p w:rsidR="002D701D" w:rsidRDefault="002D701D" w:rsidP="002D701D">
                      <w:pPr>
                        <w:overflowPunct w:val="0"/>
                        <w:spacing w:after="0" w:line="240" w:lineRule="auto"/>
                        <w:ind w:firstLine="0"/>
                        <w:rPr>
                          <w:color w:val="002060"/>
                          <w:kern w:val="2"/>
                          <w:sz w:val="17"/>
                          <w:szCs w:val="14"/>
                          <w:lang w:val="uk-UA"/>
                        </w:rPr>
                      </w:pPr>
                      <w:r>
                        <w:rPr>
                          <w:rFonts w:ascii="Times New Roman" w:hAnsi="Times New Roman"/>
                          <w:color w:val="002060"/>
                          <w:kern w:val="2"/>
                          <w:sz w:val="17"/>
                          <w:szCs w:val="14"/>
                          <w:lang w:val="uk-UA"/>
                        </w:rPr>
                        <w:t>Віддруковано в ауд. 27 на принтері Canon</w:t>
                      </w:r>
                      <w:r>
                        <w:rPr>
                          <w:color w:val="002060"/>
                          <w:kern w:val="2"/>
                          <w:sz w:val="17"/>
                          <w:szCs w:val="14"/>
                          <w:lang w:val="uk-UA"/>
                        </w:rPr>
                        <w:t>.</w:t>
                      </w:r>
                    </w:p>
                    <w:p w:rsidR="002D701D" w:rsidRPr="00CC5158" w:rsidRDefault="002D701D" w:rsidP="002D701D">
                      <w:pPr>
                        <w:overflowPunct w:val="0"/>
                        <w:spacing w:after="0" w:line="240" w:lineRule="auto"/>
                        <w:ind w:firstLine="0"/>
                        <w:rPr>
                          <w:rFonts w:ascii="Times New Roman" w:hAnsi="Times New Roman"/>
                          <w:color w:val="002060"/>
                          <w:kern w:val="2"/>
                          <w:sz w:val="17"/>
                          <w:szCs w:val="14"/>
                          <w:lang w:val="uk-UA"/>
                        </w:rPr>
                      </w:pPr>
                      <w:r w:rsidRPr="00CC5158">
                        <w:rPr>
                          <w:rFonts w:ascii="Times New Roman" w:hAnsi="Times New Roman"/>
                          <w:color w:val="002060"/>
                          <w:kern w:val="2"/>
                          <w:sz w:val="17"/>
                          <w:szCs w:val="14"/>
                          <w:lang w:val="uk-UA"/>
                        </w:rPr>
                        <w:t>Тираж не обмежений.  Виходить щомісяця.</w:t>
                      </w:r>
                    </w:p>
                    <w:p w:rsidR="002D701D" w:rsidRPr="002D701D" w:rsidRDefault="002D701D" w:rsidP="002D701D">
                      <w:pPr>
                        <w:overflowPunct w:val="0"/>
                        <w:ind w:firstLine="0"/>
                        <w:rPr>
                          <w:rFonts w:ascii="Times New Roman" w:hAnsi="Times New Roman"/>
                          <w:color w:val="002060"/>
                          <w:kern w:val="2"/>
                          <w:sz w:val="16"/>
                          <w:szCs w:val="16"/>
                          <w:lang w:val="uk-UA"/>
                        </w:rPr>
                      </w:pPr>
                      <w:r w:rsidRPr="002D701D">
                        <w:rPr>
                          <w:rFonts w:ascii="Times New Roman" w:hAnsi="Times New Roman"/>
                          <w:color w:val="002060"/>
                          <w:kern w:val="2"/>
                          <w:sz w:val="16"/>
                          <w:szCs w:val="16"/>
                          <w:lang w:val="uk-UA"/>
                        </w:rPr>
                        <w:t xml:space="preserve">Адреса редакції: м. Ніжин вул..Богуна,1 </w:t>
                      </w:r>
                    </w:p>
                    <w:p w:rsidR="002D701D" w:rsidRDefault="002D701D" w:rsidP="002D701D">
                      <w:pPr>
                        <w:overflowPunct w:val="0"/>
                        <w:rPr>
                          <w:rFonts w:ascii="Liberation Serif" w:eastAsia="SimSun" w:hAnsi="Liberation Serif" w:cs="Arial" w:hint="eastAsia"/>
                          <w:kern w:val="2"/>
                          <w:sz w:val="24"/>
                          <w:szCs w:val="24"/>
                          <w:lang w:val="uk-UA" w:bidi="hi-IN"/>
                        </w:rPr>
                      </w:pPr>
                    </w:p>
                  </w:txbxContent>
                </v:textbox>
              </v:roundrect>
            </w:pict>
          </mc:Fallback>
        </mc:AlternateContent>
      </w:r>
      <w:r>
        <w:rPr>
          <w:rFonts w:ascii="Times New Roman" w:hAnsi="Times New Roman"/>
          <w:noProof/>
          <w:color w:val="002060"/>
          <w:sz w:val="24"/>
          <w:szCs w:val="24"/>
          <w:lang/>
        </w:rPr>
        <w:drawing>
          <wp:inline distT="0" distB="0" distL="0" distR="0">
            <wp:extent cx="4038600" cy="2000250"/>
            <wp:effectExtent l="0" t="0" r="0" b="0"/>
            <wp:docPr id="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2000250"/>
                    </a:xfrm>
                    <a:prstGeom prst="rect">
                      <a:avLst/>
                    </a:prstGeom>
                    <a:noFill/>
                    <a:ln>
                      <a:noFill/>
                    </a:ln>
                  </pic:spPr>
                </pic:pic>
              </a:graphicData>
            </a:graphic>
          </wp:inline>
        </w:drawing>
      </w:r>
    </w:p>
    <w:p w:rsidR="00F823CC" w:rsidRPr="00F823CC" w:rsidRDefault="00F823CC" w:rsidP="00671425">
      <w:pPr>
        <w:ind w:firstLine="0"/>
        <w:jc w:val="both"/>
        <w:rPr>
          <w:rFonts w:ascii="Times New Roman" w:hAnsi="Times New Roman"/>
          <w:color w:val="002060"/>
          <w:sz w:val="24"/>
          <w:szCs w:val="24"/>
          <w:lang w:val="uk-UA"/>
        </w:rPr>
      </w:pPr>
    </w:p>
    <w:sectPr w:rsidR="00F823CC" w:rsidRPr="00F823CC" w:rsidSect="00554EF1">
      <w:pgSz w:w="11906" w:h="16838"/>
      <w:pgMar w:top="426" w:right="851" w:bottom="142"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1E65C28"/>
    <w:multiLevelType w:val="hybridMultilevel"/>
    <w:tmpl w:val="9050E96E"/>
    <w:lvl w:ilvl="0" w:tplc="6E92597E">
      <w:start w:val="30"/>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06EB7"/>
    <w:rsid w:val="00037E82"/>
    <w:rsid w:val="0004120C"/>
    <w:rsid w:val="00041499"/>
    <w:rsid w:val="00042389"/>
    <w:rsid w:val="00043D62"/>
    <w:rsid w:val="000452BA"/>
    <w:rsid w:val="00062ADB"/>
    <w:rsid w:val="00070ADE"/>
    <w:rsid w:val="000722D7"/>
    <w:rsid w:val="00081000"/>
    <w:rsid w:val="00081427"/>
    <w:rsid w:val="0008298F"/>
    <w:rsid w:val="000917F5"/>
    <w:rsid w:val="000B6E55"/>
    <w:rsid w:val="000C165F"/>
    <w:rsid w:val="000C64D0"/>
    <w:rsid w:val="000D536E"/>
    <w:rsid w:val="000E7B86"/>
    <w:rsid w:val="001171D3"/>
    <w:rsid w:val="001330E9"/>
    <w:rsid w:val="00155C4E"/>
    <w:rsid w:val="001647F3"/>
    <w:rsid w:val="0019135D"/>
    <w:rsid w:val="0019399D"/>
    <w:rsid w:val="001A6BB4"/>
    <w:rsid w:val="001B19A1"/>
    <w:rsid w:val="001B2614"/>
    <w:rsid w:val="001E6EAB"/>
    <w:rsid w:val="001E7F8C"/>
    <w:rsid w:val="00255663"/>
    <w:rsid w:val="0025566B"/>
    <w:rsid w:val="002864FF"/>
    <w:rsid w:val="002A1408"/>
    <w:rsid w:val="002B2DAC"/>
    <w:rsid w:val="002B7FAF"/>
    <w:rsid w:val="002C00D5"/>
    <w:rsid w:val="002D701D"/>
    <w:rsid w:val="002E0E38"/>
    <w:rsid w:val="002E13DD"/>
    <w:rsid w:val="002F4D8C"/>
    <w:rsid w:val="003258DF"/>
    <w:rsid w:val="00326A9E"/>
    <w:rsid w:val="00326BFA"/>
    <w:rsid w:val="003302F3"/>
    <w:rsid w:val="00373C24"/>
    <w:rsid w:val="0037506A"/>
    <w:rsid w:val="003A2E26"/>
    <w:rsid w:val="003C25A2"/>
    <w:rsid w:val="003D1A37"/>
    <w:rsid w:val="003D58CF"/>
    <w:rsid w:val="004000EB"/>
    <w:rsid w:val="00420686"/>
    <w:rsid w:val="00426588"/>
    <w:rsid w:val="00446DCE"/>
    <w:rsid w:val="004603D8"/>
    <w:rsid w:val="00472459"/>
    <w:rsid w:val="004C7AC5"/>
    <w:rsid w:val="004D103D"/>
    <w:rsid w:val="004D5811"/>
    <w:rsid w:val="004F18D3"/>
    <w:rsid w:val="004F1A3F"/>
    <w:rsid w:val="004F261A"/>
    <w:rsid w:val="004F541B"/>
    <w:rsid w:val="004F6ABB"/>
    <w:rsid w:val="00525050"/>
    <w:rsid w:val="00554EF1"/>
    <w:rsid w:val="0059391A"/>
    <w:rsid w:val="005A2EB6"/>
    <w:rsid w:val="00612387"/>
    <w:rsid w:val="00621674"/>
    <w:rsid w:val="006316B6"/>
    <w:rsid w:val="0063709C"/>
    <w:rsid w:val="006423C7"/>
    <w:rsid w:val="00655D80"/>
    <w:rsid w:val="00656F51"/>
    <w:rsid w:val="00670C05"/>
    <w:rsid w:val="00671425"/>
    <w:rsid w:val="00673E9C"/>
    <w:rsid w:val="0069154A"/>
    <w:rsid w:val="006B6CCE"/>
    <w:rsid w:val="006E1EF9"/>
    <w:rsid w:val="006E2BAB"/>
    <w:rsid w:val="006E5F51"/>
    <w:rsid w:val="006F3E79"/>
    <w:rsid w:val="006F535F"/>
    <w:rsid w:val="00712474"/>
    <w:rsid w:val="00714128"/>
    <w:rsid w:val="00722F13"/>
    <w:rsid w:val="00732CBB"/>
    <w:rsid w:val="00751DC0"/>
    <w:rsid w:val="00763954"/>
    <w:rsid w:val="00773DB9"/>
    <w:rsid w:val="00774393"/>
    <w:rsid w:val="007A2B2A"/>
    <w:rsid w:val="007A4274"/>
    <w:rsid w:val="007C08F3"/>
    <w:rsid w:val="007E5FAD"/>
    <w:rsid w:val="007F68F6"/>
    <w:rsid w:val="007F7CC3"/>
    <w:rsid w:val="00830489"/>
    <w:rsid w:val="00841338"/>
    <w:rsid w:val="00853C8D"/>
    <w:rsid w:val="00862E2B"/>
    <w:rsid w:val="008657B5"/>
    <w:rsid w:val="00872C80"/>
    <w:rsid w:val="008779BB"/>
    <w:rsid w:val="008909EA"/>
    <w:rsid w:val="008A0802"/>
    <w:rsid w:val="008A7B7B"/>
    <w:rsid w:val="008B39E6"/>
    <w:rsid w:val="008C4AF0"/>
    <w:rsid w:val="008C5875"/>
    <w:rsid w:val="008D3919"/>
    <w:rsid w:val="008E2C1F"/>
    <w:rsid w:val="00935C5E"/>
    <w:rsid w:val="00952659"/>
    <w:rsid w:val="0098291A"/>
    <w:rsid w:val="009A1D3F"/>
    <w:rsid w:val="009B4094"/>
    <w:rsid w:val="009B40E0"/>
    <w:rsid w:val="009E29B8"/>
    <w:rsid w:val="009F6F24"/>
    <w:rsid w:val="00A06D82"/>
    <w:rsid w:val="00A23673"/>
    <w:rsid w:val="00A23AD0"/>
    <w:rsid w:val="00A30896"/>
    <w:rsid w:val="00A47236"/>
    <w:rsid w:val="00A56760"/>
    <w:rsid w:val="00A61E82"/>
    <w:rsid w:val="00A7035F"/>
    <w:rsid w:val="00A91EE5"/>
    <w:rsid w:val="00AA4B38"/>
    <w:rsid w:val="00AB30CB"/>
    <w:rsid w:val="00AC76F6"/>
    <w:rsid w:val="00AD5D2F"/>
    <w:rsid w:val="00B04AED"/>
    <w:rsid w:val="00B114B3"/>
    <w:rsid w:val="00B13BC3"/>
    <w:rsid w:val="00B3726F"/>
    <w:rsid w:val="00B715A5"/>
    <w:rsid w:val="00B857C9"/>
    <w:rsid w:val="00B9457D"/>
    <w:rsid w:val="00BA634A"/>
    <w:rsid w:val="00BB1AC9"/>
    <w:rsid w:val="00BD5A9D"/>
    <w:rsid w:val="00C06B1B"/>
    <w:rsid w:val="00C35CF2"/>
    <w:rsid w:val="00C56154"/>
    <w:rsid w:val="00C60A7A"/>
    <w:rsid w:val="00C830CF"/>
    <w:rsid w:val="00C914AB"/>
    <w:rsid w:val="00CA3F67"/>
    <w:rsid w:val="00CA7241"/>
    <w:rsid w:val="00CB5D01"/>
    <w:rsid w:val="00CC254B"/>
    <w:rsid w:val="00CC2C5B"/>
    <w:rsid w:val="00CE097E"/>
    <w:rsid w:val="00CE46CE"/>
    <w:rsid w:val="00CE7201"/>
    <w:rsid w:val="00CF2198"/>
    <w:rsid w:val="00D01663"/>
    <w:rsid w:val="00D17D0E"/>
    <w:rsid w:val="00D257E4"/>
    <w:rsid w:val="00D300AC"/>
    <w:rsid w:val="00D41A2C"/>
    <w:rsid w:val="00D4783B"/>
    <w:rsid w:val="00D61BFF"/>
    <w:rsid w:val="00D71EF5"/>
    <w:rsid w:val="00D81871"/>
    <w:rsid w:val="00D955A9"/>
    <w:rsid w:val="00DC0438"/>
    <w:rsid w:val="00DC26B9"/>
    <w:rsid w:val="00DC767D"/>
    <w:rsid w:val="00DD4CE8"/>
    <w:rsid w:val="00DF4A0A"/>
    <w:rsid w:val="00E00594"/>
    <w:rsid w:val="00E14255"/>
    <w:rsid w:val="00E2497B"/>
    <w:rsid w:val="00E34DC0"/>
    <w:rsid w:val="00E35B32"/>
    <w:rsid w:val="00E514EF"/>
    <w:rsid w:val="00E54EDA"/>
    <w:rsid w:val="00E65231"/>
    <w:rsid w:val="00E764B0"/>
    <w:rsid w:val="00E8033B"/>
    <w:rsid w:val="00E87A79"/>
    <w:rsid w:val="00E90A00"/>
    <w:rsid w:val="00E910E9"/>
    <w:rsid w:val="00E97437"/>
    <w:rsid w:val="00EA0B57"/>
    <w:rsid w:val="00EA0FA6"/>
    <w:rsid w:val="00EA4BFA"/>
    <w:rsid w:val="00EC5F89"/>
    <w:rsid w:val="00ED0B17"/>
    <w:rsid w:val="00ED1764"/>
    <w:rsid w:val="00F10D1F"/>
    <w:rsid w:val="00F11D49"/>
    <w:rsid w:val="00F13C5F"/>
    <w:rsid w:val="00F22A3C"/>
    <w:rsid w:val="00F2481D"/>
    <w:rsid w:val="00F5396B"/>
    <w:rsid w:val="00F7545C"/>
    <w:rsid w:val="00F823CC"/>
    <w:rsid w:val="00FC1038"/>
    <w:rsid w:val="00FD73ED"/>
    <w:rsid w:val="00FF55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71412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1B19A1"/>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character" w:customStyle="1" w:styleId="apple-converted-space">
    <w:name w:val="apple-converted-space"/>
    <w:basedOn w:val="a0"/>
    <w:rsid w:val="002B2DAC"/>
  </w:style>
  <w:style w:type="character" w:styleId="a6">
    <w:name w:val="Hyperlink"/>
    <w:uiPriority w:val="99"/>
    <w:unhideWhenUsed/>
    <w:rsid w:val="002B2DAC"/>
    <w:rPr>
      <w:color w:val="0000FF"/>
      <w:u w:val="single"/>
    </w:rPr>
  </w:style>
  <w:style w:type="character" w:customStyle="1" w:styleId="30">
    <w:name w:val="Заголовок 3 Знак"/>
    <w:link w:val="3"/>
    <w:uiPriority w:val="9"/>
    <w:rsid w:val="001B19A1"/>
    <w:rPr>
      <w:b/>
      <w:bCs/>
      <w:sz w:val="27"/>
      <w:szCs w:val="27"/>
    </w:rPr>
  </w:style>
  <w:style w:type="character" w:customStyle="1" w:styleId="10">
    <w:name w:val="Заголовок 1 Знак"/>
    <w:link w:val="1"/>
    <w:rsid w:val="00714128"/>
    <w:rPr>
      <w:rFonts w:ascii="Cambria" w:hAnsi="Cambria"/>
      <w:b/>
      <w:bCs/>
      <w:kern w:val="32"/>
      <w:sz w:val="32"/>
      <w:szCs w:val="32"/>
      <w:lang w:eastAsia="en-US"/>
    </w:rPr>
  </w:style>
  <w:style w:type="paragraph" w:styleId="a7">
    <w:name w:val="Normal (Web)"/>
    <w:basedOn w:val="a"/>
    <w:uiPriority w:val="99"/>
    <w:unhideWhenUsed/>
    <w:rsid w:val="00E87A79"/>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8">
    <w:name w:val="Strong"/>
    <w:uiPriority w:val="22"/>
    <w:qFormat/>
    <w:rsid w:val="0019135D"/>
    <w:rPr>
      <w:b/>
      <w:bCs/>
    </w:rPr>
  </w:style>
  <w:style w:type="paragraph" w:styleId="a9">
    <w:name w:val="Balloon Text"/>
    <w:basedOn w:val="a"/>
    <w:link w:val="aa"/>
    <w:rsid w:val="00CB5D01"/>
    <w:pPr>
      <w:spacing w:after="0" w:line="240" w:lineRule="auto"/>
    </w:pPr>
    <w:rPr>
      <w:rFonts w:ascii="Tahoma" w:hAnsi="Tahoma" w:cs="Tahoma"/>
      <w:sz w:val="16"/>
      <w:szCs w:val="16"/>
    </w:rPr>
  </w:style>
  <w:style w:type="character" w:customStyle="1" w:styleId="aa">
    <w:name w:val="Текст у виносці Знак"/>
    <w:link w:val="a9"/>
    <w:rsid w:val="00CB5D01"/>
    <w:rPr>
      <w:rFonts w:ascii="Tahoma" w:eastAsia="Calibri"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71412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1B19A1"/>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character" w:customStyle="1" w:styleId="apple-converted-space">
    <w:name w:val="apple-converted-space"/>
    <w:basedOn w:val="a0"/>
    <w:rsid w:val="002B2DAC"/>
  </w:style>
  <w:style w:type="character" w:styleId="a6">
    <w:name w:val="Hyperlink"/>
    <w:uiPriority w:val="99"/>
    <w:unhideWhenUsed/>
    <w:rsid w:val="002B2DAC"/>
    <w:rPr>
      <w:color w:val="0000FF"/>
      <w:u w:val="single"/>
    </w:rPr>
  </w:style>
  <w:style w:type="character" w:customStyle="1" w:styleId="30">
    <w:name w:val="Заголовок 3 Знак"/>
    <w:link w:val="3"/>
    <w:uiPriority w:val="9"/>
    <w:rsid w:val="001B19A1"/>
    <w:rPr>
      <w:b/>
      <w:bCs/>
      <w:sz w:val="27"/>
      <w:szCs w:val="27"/>
    </w:rPr>
  </w:style>
  <w:style w:type="character" w:customStyle="1" w:styleId="10">
    <w:name w:val="Заголовок 1 Знак"/>
    <w:link w:val="1"/>
    <w:rsid w:val="00714128"/>
    <w:rPr>
      <w:rFonts w:ascii="Cambria" w:hAnsi="Cambria"/>
      <w:b/>
      <w:bCs/>
      <w:kern w:val="32"/>
      <w:sz w:val="32"/>
      <w:szCs w:val="32"/>
      <w:lang w:eastAsia="en-US"/>
    </w:rPr>
  </w:style>
  <w:style w:type="paragraph" w:styleId="a7">
    <w:name w:val="Normal (Web)"/>
    <w:basedOn w:val="a"/>
    <w:uiPriority w:val="99"/>
    <w:unhideWhenUsed/>
    <w:rsid w:val="00E87A79"/>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8">
    <w:name w:val="Strong"/>
    <w:uiPriority w:val="22"/>
    <w:qFormat/>
    <w:rsid w:val="0019135D"/>
    <w:rPr>
      <w:b/>
      <w:bCs/>
    </w:rPr>
  </w:style>
  <w:style w:type="paragraph" w:styleId="a9">
    <w:name w:val="Balloon Text"/>
    <w:basedOn w:val="a"/>
    <w:link w:val="aa"/>
    <w:rsid w:val="00CB5D01"/>
    <w:pPr>
      <w:spacing w:after="0" w:line="240" w:lineRule="auto"/>
    </w:pPr>
    <w:rPr>
      <w:rFonts w:ascii="Tahoma" w:hAnsi="Tahoma" w:cs="Tahoma"/>
      <w:sz w:val="16"/>
      <w:szCs w:val="16"/>
    </w:rPr>
  </w:style>
  <w:style w:type="character" w:customStyle="1" w:styleId="aa">
    <w:name w:val="Текст у виносці Знак"/>
    <w:link w:val="a9"/>
    <w:rsid w:val="00CB5D01"/>
    <w:rPr>
      <w:rFonts w:ascii="Tahoma" w:eastAsia="Calibri"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991">
      <w:bodyDiv w:val="1"/>
      <w:marLeft w:val="0"/>
      <w:marRight w:val="0"/>
      <w:marTop w:val="0"/>
      <w:marBottom w:val="0"/>
      <w:divBdr>
        <w:top w:val="none" w:sz="0" w:space="0" w:color="auto"/>
        <w:left w:val="none" w:sz="0" w:space="0" w:color="auto"/>
        <w:bottom w:val="none" w:sz="0" w:space="0" w:color="auto"/>
        <w:right w:val="none" w:sz="0" w:space="0" w:color="auto"/>
      </w:divBdr>
    </w:div>
    <w:div w:id="35743669">
      <w:bodyDiv w:val="1"/>
      <w:marLeft w:val="0"/>
      <w:marRight w:val="0"/>
      <w:marTop w:val="0"/>
      <w:marBottom w:val="0"/>
      <w:divBdr>
        <w:top w:val="none" w:sz="0" w:space="0" w:color="auto"/>
        <w:left w:val="none" w:sz="0" w:space="0" w:color="auto"/>
        <w:bottom w:val="none" w:sz="0" w:space="0" w:color="auto"/>
        <w:right w:val="none" w:sz="0" w:space="0" w:color="auto"/>
      </w:divBdr>
    </w:div>
    <w:div w:id="55058771">
      <w:bodyDiv w:val="1"/>
      <w:marLeft w:val="0"/>
      <w:marRight w:val="0"/>
      <w:marTop w:val="0"/>
      <w:marBottom w:val="0"/>
      <w:divBdr>
        <w:top w:val="none" w:sz="0" w:space="0" w:color="auto"/>
        <w:left w:val="none" w:sz="0" w:space="0" w:color="auto"/>
        <w:bottom w:val="none" w:sz="0" w:space="0" w:color="auto"/>
        <w:right w:val="none" w:sz="0" w:space="0" w:color="auto"/>
      </w:divBdr>
    </w:div>
    <w:div w:id="315883945">
      <w:bodyDiv w:val="1"/>
      <w:marLeft w:val="0"/>
      <w:marRight w:val="0"/>
      <w:marTop w:val="0"/>
      <w:marBottom w:val="0"/>
      <w:divBdr>
        <w:top w:val="none" w:sz="0" w:space="0" w:color="auto"/>
        <w:left w:val="none" w:sz="0" w:space="0" w:color="auto"/>
        <w:bottom w:val="none" w:sz="0" w:space="0" w:color="auto"/>
        <w:right w:val="none" w:sz="0" w:space="0" w:color="auto"/>
      </w:divBdr>
    </w:div>
    <w:div w:id="456879371">
      <w:bodyDiv w:val="1"/>
      <w:marLeft w:val="0"/>
      <w:marRight w:val="0"/>
      <w:marTop w:val="0"/>
      <w:marBottom w:val="0"/>
      <w:divBdr>
        <w:top w:val="none" w:sz="0" w:space="0" w:color="auto"/>
        <w:left w:val="none" w:sz="0" w:space="0" w:color="auto"/>
        <w:bottom w:val="none" w:sz="0" w:space="0" w:color="auto"/>
        <w:right w:val="none" w:sz="0" w:space="0" w:color="auto"/>
      </w:divBdr>
    </w:div>
    <w:div w:id="505170590">
      <w:bodyDiv w:val="1"/>
      <w:marLeft w:val="0"/>
      <w:marRight w:val="0"/>
      <w:marTop w:val="0"/>
      <w:marBottom w:val="0"/>
      <w:divBdr>
        <w:top w:val="none" w:sz="0" w:space="0" w:color="auto"/>
        <w:left w:val="none" w:sz="0" w:space="0" w:color="auto"/>
        <w:bottom w:val="none" w:sz="0" w:space="0" w:color="auto"/>
        <w:right w:val="none" w:sz="0" w:space="0" w:color="auto"/>
      </w:divBdr>
    </w:div>
    <w:div w:id="1093283835">
      <w:bodyDiv w:val="1"/>
      <w:marLeft w:val="0"/>
      <w:marRight w:val="0"/>
      <w:marTop w:val="0"/>
      <w:marBottom w:val="0"/>
      <w:divBdr>
        <w:top w:val="none" w:sz="0" w:space="0" w:color="auto"/>
        <w:left w:val="none" w:sz="0" w:space="0" w:color="auto"/>
        <w:bottom w:val="none" w:sz="0" w:space="0" w:color="auto"/>
        <w:right w:val="none" w:sz="0" w:space="0" w:color="auto"/>
      </w:divBdr>
    </w:div>
    <w:div w:id="1170408859">
      <w:bodyDiv w:val="1"/>
      <w:marLeft w:val="0"/>
      <w:marRight w:val="0"/>
      <w:marTop w:val="0"/>
      <w:marBottom w:val="0"/>
      <w:divBdr>
        <w:top w:val="none" w:sz="0" w:space="0" w:color="auto"/>
        <w:left w:val="none" w:sz="0" w:space="0" w:color="auto"/>
        <w:bottom w:val="none" w:sz="0" w:space="0" w:color="auto"/>
        <w:right w:val="none" w:sz="0" w:space="0" w:color="auto"/>
      </w:divBdr>
    </w:div>
    <w:div w:id="1335766168">
      <w:bodyDiv w:val="1"/>
      <w:marLeft w:val="0"/>
      <w:marRight w:val="0"/>
      <w:marTop w:val="0"/>
      <w:marBottom w:val="0"/>
      <w:divBdr>
        <w:top w:val="none" w:sz="0" w:space="0" w:color="auto"/>
        <w:left w:val="none" w:sz="0" w:space="0" w:color="auto"/>
        <w:bottom w:val="none" w:sz="0" w:space="0" w:color="auto"/>
        <w:right w:val="none" w:sz="0" w:space="0" w:color="auto"/>
      </w:divBdr>
    </w:div>
    <w:div w:id="1664970122">
      <w:bodyDiv w:val="1"/>
      <w:marLeft w:val="0"/>
      <w:marRight w:val="0"/>
      <w:marTop w:val="0"/>
      <w:marBottom w:val="0"/>
      <w:divBdr>
        <w:top w:val="none" w:sz="0" w:space="0" w:color="auto"/>
        <w:left w:val="none" w:sz="0" w:space="0" w:color="auto"/>
        <w:bottom w:val="none" w:sz="0" w:space="0" w:color="auto"/>
        <w:right w:val="none" w:sz="0" w:space="0" w:color="auto"/>
      </w:divBdr>
    </w:div>
    <w:div w:id="21387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94B57-FE73-4E9C-81D9-E8F57E7D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2011-02-24T16:24:00Z</cp:lastPrinted>
  <dcterms:created xsi:type="dcterms:W3CDTF">2020-03-04T12:01:00Z</dcterms:created>
  <dcterms:modified xsi:type="dcterms:W3CDTF">2020-03-04T12:01:00Z</dcterms:modified>
</cp:coreProperties>
</file>