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F" w:rsidRDefault="0093487F">
      <w:pPr>
        <w:jc w:val="center"/>
        <w:rPr>
          <w:sz w:val="16"/>
          <w:szCs w:val="16"/>
          <w:lang w:val="uk-UA"/>
        </w:rPr>
      </w:pPr>
      <w:bookmarkStart w:id="0" w:name="_GoBack"/>
      <w:bookmarkEnd w:id="0"/>
    </w:p>
    <w:p w:rsidR="0093487F" w:rsidRDefault="005D5D1F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0C88" wp14:editId="222E8BC9">
                <wp:simplePos x="0" y="0"/>
                <wp:positionH relativeFrom="column">
                  <wp:posOffset>6083935</wp:posOffset>
                </wp:positionH>
                <wp:positionV relativeFrom="paragraph">
                  <wp:posOffset>-133350</wp:posOffset>
                </wp:positionV>
                <wp:extent cx="3924300" cy="5048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1F" w:rsidRDefault="00D411C2" w:rsidP="00DA3DC3">
                            <w:pPr>
                              <w:ind w:left="426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:rsidR="005D5D1F" w:rsidRPr="00B81DEC" w:rsidRDefault="00D411C2" w:rsidP="00DA3DC3">
                            <w:pPr>
                              <w:ind w:left="426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</w:t>
                            </w:r>
                            <w:r w:rsidR="005D5D1F"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аказ по ліцею</w:t>
                            </w:r>
                            <w:r w:rsidR="005D5D1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в</w:t>
                            </w:r>
                            <w:r w:rsidR="005D5D1F"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ід 1</w:t>
                            </w:r>
                            <w:r w:rsidR="00095EFE"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="005D5D1F"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  <w:r w:rsidR="00095EFE">
                              <w:rPr>
                                <w:sz w:val="28"/>
                                <w:szCs w:val="28"/>
                                <w:lang w:val="uk-UA"/>
                              </w:rPr>
                              <w:t>03</w:t>
                            </w:r>
                            <w:r w:rsidR="005D5D1F"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>.20</w:t>
                            </w:r>
                            <w:r w:rsidR="005D5D1F"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="00095EFE">
                              <w:rPr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 w:rsidR="005D5D1F"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№ 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78</w:t>
                            </w:r>
                            <w:r w:rsidR="005D5D1F" w:rsidRPr="00B81DE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- 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79.05pt;margin-top:-10.5pt;width:30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" stroked="f">
                <v:textbox>
                  <w:txbxContent>
                    <w:p w:rsidR="005D5D1F" w:rsidRDefault="00D411C2" w:rsidP="00DA3DC3">
                      <w:pPr>
                        <w:ind w:left="426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:rsidR="005D5D1F" w:rsidRPr="00B81DEC" w:rsidRDefault="00D411C2" w:rsidP="00DA3DC3">
                      <w:pPr>
                        <w:ind w:left="426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Н</w:t>
                      </w:r>
                      <w:r w:rsidR="005D5D1F" w:rsidRPr="00B81DEC">
                        <w:rPr>
                          <w:sz w:val="28"/>
                          <w:szCs w:val="28"/>
                          <w:lang w:val="uk-UA"/>
                        </w:rPr>
                        <w:t>аказ по ліцею</w:t>
                      </w:r>
                      <w:r w:rsidR="005D5D1F">
                        <w:rPr>
                          <w:sz w:val="28"/>
                          <w:szCs w:val="28"/>
                          <w:lang w:val="uk-UA"/>
                        </w:rPr>
                        <w:t xml:space="preserve"> в</w:t>
                      </w:r>
                      <w:r w:rsidR="005D5D1F" w:rsidRPr="00B81DEC">
                        <w:rPr>
                          <w:sz w:val="28"/>
                          <w:szCs w:val="28"/>
                          <w:lang w:val="uk-UA"/>
                        </w:rPr>
                        <w:t>ід 1</w:t>
                      </w:r>
                      <w:r w:rsidR="00095EFE">
                        <w:rPr>
                          <w:sz w:val="28"/>
                          <w:szCs w:val="28"/>
                          <w:lang w:val="uk-UA"/>
                        </w:rPr>
                        <w:t>1</w:t>
                      </w:r>
                      <w:r w:rsidR="005D5D1F" w:rsidRPr="00B81DEC">
                        <w:rPr>
                          <w:sz w:val="28"/>
                          <w:szCs w:val="28"/>
                          <w:lang w:val="uk-UA"/>
                        </w:rPr>
                        <w:t>.</w:t>
                      </w:r>
                      <w:r w:rsidR="00095EFE">
                        <w:rPr>
                          <w:sz w:val="28"/>
                          <w:szCs w:val="28"/>
                          <w:lang w:val="uk-UA"/>
                        </w:rPr>
                        <w:t>03</w:t>
                      </w:r>
                      <w:r w:rsidR="005D5D1F" w:rsidRPr="00B81DEC">
                        <w:rPr>
                          <w:sz w:val="28"/>
                          <w:szCs w:val="28"/>
                          <w:lang w:val="uk-UA"/>
                        </w:rPr>
                        <w:t>.20</w:t>
                      </w:r>
                      <w:r w:rsidR="005D5D1F">
                        <w:rPr>
                          <w:sz w:val="28"/>
                          <w:szCs w:val="28"/>
                          <w:lang w:val="uk-UA"/>
                        </w:rPr>
                        <w:t>2</w:t>
                      </w:r>
                      <w:r w:rsidR="00095EFE">
                        <w:rPr>
                          <w:sz w:val="28"/>
                          <w:szCs w:val="28"/>
                          <w:lang w:val="uk-UA"/>
                        </w:rPr>
                        <w:t>1</w:t>
                      </w:r>
                      <w:r w:rsidR="005D5D1F" w:rsidRPr="00B81DEC">
                        <w:rPr>
                          <w:sz w:val="28"/>
                          <w:szCs w:val="28"/>
                          <w:lang w:val="uk-UA"/>
                        </w:rPr>
                        <w:t xml:space="preserve"> № 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78</w:t>
                      </w:r>
                      <w:r w:rsidR="005D5D1F" w:rsidRPr="00B81DEC">
                        <w:rPr>
                          <w:sz w:val="28"/>
                          <w:szCs w:val="28"/>
                          <w:lang w:val="uk-UA"/>
                        </w:rPr>
                        <w:t xml:space="preserve"> - Н</w:t>
                      </w:r>
                    </w:p>
                  </w:txbxContent>
                </v:textbox>
              </v:shape>
            </w:pict>
          </mc:Fallback>
        </mc:AlternateContent>
      </w:r>
    </w:p>
    <w:p w:rsidR="005D5D1F" w:rsidRDefault="005D5D1F">
      <w:pPr>
        <w:jc w:val="center"/>
        <w:rPr>
          <w:sz w:val="28"/>
          <w:szCs w:val="28"/>
          <w:lang w:val="uk-UA" w:eastAsia="uk-UA"/>
        </w:rPr>
      </w:pPr>
    </w:p>
    <w:p w:rsidR="005D5D1F" w:rsidRDefault="005D5D1F">
      <w:pPr>
        <w:jc w:val="center"/>
        <w:rPr>
          <w:sz w:val="28"/>
          <w:szCs w:val="28"/>
          <w:lang w:val="uk-UA" w:eastAsia="uk-UA"/>
        </w:rPr>
      </w:pPr>
    </w:p>
    <w:p w:rsidR="00095EFE" w:rsidRDefault="00095EFE">
      <w:pPr>
        <w:jc w:val="center"/>
        <w:rPr>
          <w:sz w:val="28"/>
          <w:szCs w:val="28"/>
          <w:lang w:val="uk-UA" w:eastAsia="uk-UA"/>
        </w:rPr>
      </w:pPr>
    </w:p>
    <w:p w:rsidR="00095EFE" w:rsidRPr="00095EFE" w:rsidRDefault="00095EFE" w:rsidP="00095EFE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95EFE">
        <w:rPr>
          <w:rFonts w:eastAsiaTheme="minorHAnsi"/>
          <w:b/>
          <w:sz w:val="28"/>
          <w:szCs w:val="28"/>
          <w:lang w:val="uk-UA" w:eastAsia="en-US"/>
        </w:rPr>
        <w:t>ПЛАН РОБОТИ КОЛЕКТИВУ НА ВЕСНЯНІ КАНІКУЛИ (22.03.2021-26.03.2021)</w:t>
      </w:r>
    </w:p>
    <w:p w:rsidR="00095EFE" w:rsidRPr="00095EFE" w:rsidRDefault="00095EFE" w:rsidP="00095EFE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5"/>
        <w:tblW w:w="15252" w:type="dxa"/>
        <w:tblLayout w:type="fixed"/>
        <w:tblLook w:val="04A0" w:firstRow="1" w:lastRow="0" w:firstColumn="1" w:lastColumn="0" w:noHBand="0" w:noVBand="1"/>
      </w:tblPr>
      <w:tblGrid>
        <w:gridCol w:w="2071"/>
        <w:gridCol w:w="9070"/>
        <w:gridCol w:w="4111"/>
      </w:tblGrid>
      <w:tr w:rsidR="00095EFE" w:rsidRPr="00095EFE" w:rsidTr="00015F6B">
        <w:tc>
          <w:tcPr>
            <w:tcW w:w="2071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070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4111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відповідальні</w:t>
            </w:r>
          </w:p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5C73CD" w:rsidRPr="00095EFE" w:rsidTr="00015F6B">
        <w:trPr>
          <w:trHeight w:val="345"/>
        </w:trPr>
        <w:tc>
          <w:tcPr>
            <w:tcW w:w="2071" w:type="dxa"/>
          </w:tcPr>
          <w:p w:rsidR="005C73CD" w:rsidRPr="00095EFE" w:rsidRDefault="005C73CD" w:rsidP="00192C09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22.03-2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.03.21</w:t>
            </w:r>
          </w:p>
        </w:tc>
        <w:tc>
          <w:tcPr>
            <w:tcW w:w="9070" w:type="dxa"/>
          </w:tcPr>
          <w:p w:rsidR="005C73CD" w:rsidRPr="00095EFE" w:rsidRDefault="005C73CD" w:rsidP="00192C09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Робота зі шкільною документацією</w:t>
            </w:r>
          </w:p>
        </w:tc>
        <w:tc>
          <w:tcPr>
            <w:tcW w:w="4111" w:type="dxa"/>
          </w:tcPr>
          <w:p w:rsidR="005C73CD" w:rsidRPr="00095EFE" w:rsidRDefault="005C73CD" w:rsidP="00192C09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Педагогічний колектив ліцею</w:t>
            </w:r>
          </w:p>
        </w:tc>
      </w:tr>
      <w:tr w:rsidR="005C73CD" w:rsidRPr="00095EFE" w:rsidTr="00015F6B">
        <w:trPr>
          <w:trHeight w:val="345"/>
        </w:trPr>
        <w:tc>
          <w:tcPr>
            <w:tcW w:w="2071" w:type="dxa"/>
          </w:tcPr>
          <w:p w:rsidR="005C73CD" w:rsidRPr="00095EFE" w:rsidRDefault="005C73CD" w:rsidP="00095EFE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22.03-24.03.21</w:t>
            </w:r>
          </w:p>
        </w:tc>
        <w:tc>
          <w:tcPr>
            <w:tcW w:w="9070" w:type="dxa"/>
          </w:tcPr>
          <w:p w:rsidR="005C73CD" w:rsidRPr="00095EFE" w:rsidRDefault="005C73CD" w:rsidP="00564B50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Підготовка науково-дослідницьких робіт до ІІІ етапу конкурсу-захисту МАН України</w:t>
            </w:r>
          </w:p>
        </w:tc>
        <w:tc>
          <w:tcPr>
            <w:tcW w:w="4111" w:type="dxa"/>
          </w:tcPr>
          <w:p w:rsidR="005C73CD" w:rsidRPr="00095EFE" w:rsidRDefault="005C73CD" w:rsidP="00564B50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Наукові керівники</w:t>
            </w:r>
          </w:p>
        </w:tc>
      </w:tr>
      <w:tr w:rsidR="005C73CD" w:rsidRPr="00095EFE" w:rsidTr="00015F6B">
        <w:trPr>
          <w:trHeight w:val="345"/>
        </w:trPr>
        <w:tc>
          <w:tcPr>
            <w:tcW w:w="2071" w:type="dxa"/>
          </w:tcPr>
          <w:p w:rsidR="005C73CD" w:rsidRPr="00095EFE" w:rsidRDefault="005C73CD" w:rsidP="006B0576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22.03-26.03.21</w:t>
            </w:r>
          </w:p>
        </w:tc>
        <w:tc>
          <w:tcPr>
            <w:tcW w:w="9070" w:type="dxa"/>
          </w:tcPr>
          <w:p w:rsidR="005C73CD" w:rsidRPr="00095EFE" w:rsidRDefault="005C73CD" w:rsidP="006B0576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Робота «Школи майбутнього ліцеїста»</w:t>
            </w:r>
          </w:p>
        </w:tc>
        <w:tc>
          <w:tcPr>
            <w:tcW w:w="4111" w:type="dxa"/>
          </w:tcPr>
          <w:p w:rsidR="005C73CD" w:rsidRPr="00095EFE" w:rsidRDefault="005C73CD" w:rsidP="006B0576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Адміністрація, голови ПК</w:t>
            </w:r>
          </w:p>
        </w:tc>
      </w:tr>
      <w:tr w:rsidR="005C73CD" w:rsidRPr="00095EFE" w:rsidTr="00015F6B">
        <w:trPr>
          <w:trHeight w:val="345"/>
        </w:trPr>
        <w:tc>
          <w:tcPr>
            <w:tcW w:w="2071" w:type="dxa"/>
          </w:tcPr>
          <w:p w:rsidR="005C73CD" w:rsidRPr="00095EFE" w:rsidRDefault="005C73CD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22.03-26.03.21</w:t>
            </w:r>
          </w:p>
        </w:tc>
        <w:tc>
          <w:tcPr>
            <w:tcW w:w="9070" w:type="dxa"/>
          </w:tcPr>
          <w:p w:rsidR="005C73CD" w:rsidRDefault="005C73CD" w:rsidP="005C73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Підготовка до теоретичного семінару «Шляхи оновлення освітнього процесу як запорука успішної соціалізації педагогів та ліцеїстів: </w:t>
            </w:r>
          </w:p>
          <w:p w:rsidR="005C73CD" w:rsidRPr="00095EFE" w:rsidRDefault="005C73CD" w:rsidP="005C73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виклики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, досвід, перспективи»</w:t>
            </w:r>
          </w:p>
        </w:tc>
        <w:tc>
          <w:tcPr>
            <w:tcW w:w="4111" w:type="dxa"/>
          </w:tcPr>
          <w:p w:rsidR="005C73CD" w:rsidRPr="00095EFE" w:rsidRDefault="005C73CD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Голови НМР, ПК, адміністрація   </w:t>
            </w:r>
          </w:p>
        </w:tc>
      </w:tr>
      <w:tr w:rsidR="005C73CD" w:rsidRPr="00095EFE" w:rsidTr="00015F6B">
        <w:trPr>
          <w:trHeight w:val="345"/>
        </w:trPr>
        <w:tc>
          <w:tcPr>
            <w:tcW w:w="2071" w:type="dxa"/>
          </w:tcPr>
          <w:p w:rsidR="005C73CD" w:rsidRPr="00095EFE" w:rsidRDefault="005C73CD" w:rsidP="00095EFE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24-25.03.21</w:t>
            </w:r>
          </w:p>
        </w:tc>
        <w:tc>
          <w:tcPr>
            <w:tcW w:w="9070" w:type="dxa"/>
          </w:tcPr>
          <w:p w:rsidR="005C73CD" w:rsidRPr="00095EFE" w:rsidRDefault="005C73CD" w:rsidP="00095EF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Перевірка стану оформлення шкільної документації</w:t>
            </w:r>
          </w:p>
        </w:tc>
        <w:tc>
          <w:tcPr>
            <w:tcW w:w="4111" w:type="dxa"/>
          </w:tcPr>
          <w:p w:rsidR="005C73CD" w:rsidRPr="00095EFE" w:rsidRDefault="005C73CD" w:rsidP="00095EF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</w:t>
            </w:r>
          </w:p>
        </w:tc>
      </w:tr>
      <w:tr w:rsidR="006A1A4C" w:rsidRPr="00095EFE" w:rsidTr="006A1A4C">
        <w:trPr>
          <w:trHeight w:val="402"/>
        </w:trPr>
        <w:tc>
          <w:tcPr>
            <w:tcW w:w="2071" w:type="dxa"/>
          </w:tcPr>
          <w:p w:rsidR="006A1A4C" w:rsidRPr="00095EFE" w:rsidRDefault="006A1A4C" w:rsidP="00095EFE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25.03.21</w:t>
            </w:r>
          </w:p>
        </w:tc>
        <w:tc>
          <w:tcPr>
            <w:tcW w:w="9070" w:type="dxa"/>
          </w:tcPr>
          <w:p w:rsidR="006A1A4C" w:rsidRPr="00095EFE" w:rsidRDefault="00D01C73" w:rsidP="00095EFE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9:00  </w:t>
            </w:r>
            <w:r w:rsidR="006A1A4C">
              <w:rPr>
                <w:rFonts w:eastAsiaTheme="minorHAnsi"/>
                <w:sz w:val="28"/>
                <w:szCs w:val="28"/>
                <w:lang w:val="uk-UA" w:eastAsia="en-US"/>
              </w:rPr>
              <w:t>Педагогічна рада №2</w:t>
            </w:r>
          </w:p>
        </w:tc>
        <w:tc>
          <w:tcPr>
            <w:tcW w:w="4111" w:type="dxa"/>
          </w:tcPr>
          <w:p w:rsidR="006A1A4C" w:rsidRPr="00095EFE" w:rsidRDefault="006A1A4C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A1A4C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</w:t>
            </w:r>
          </w:p>
        </w:tc>
      </w:tr>
      <w:tr w:rsidR="006A1A4C" w:rsidRPr="00095EFE" w:rsidTr="00015F6B">
        <w:trPr>
          <w:trHeight w:val="451"/>
        </w:trPr>
        <w:tc>
          <w:tcPr>
            <w:tcW w:w="2071" w:type="dxa"/>
            <w:vMerge w:val="restart"/>
          </w:tcPr>
          <w:p w:rsidR="006A1A4C" w:rsidRPr="00095EFE" w:rsidRDefault="006A1A4C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26.03.21</w:t>
            </w:r>
          </w:p>
        </w:tc>
        <w:tc>
          <w:tcPr>
            <w:tcW w:w="9070" w:type="dxa"/>
          </w:tcPr>
          <w:p w:rsidR="006A1A4C" w:rsidRPr="00095EFE" w:rsidRDefault="006A1A4C" w:rsidP="00061498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9:00 Навчальне заняття на тему: «</w:t>
            </w:r>
            <w:r w:rsidRPr="00E56686">
              <w:rPr>
                <w:rFonts w:eastAsiaTheme="minorHAnsi"/>
                <w:sz w:val="28"/>
                <w:szCs w:val="28"/>
                <w:lang w:val="uk-UA" w:eastAsia="en-US"/>
              </w:rPr>
              <w:t>Основні способи захисту і загальні правила поведінки в умовах загрози та виникнення надзвичайних ситуацій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4111" w:type="dxa"/>
          </w:tcPr>
          <w:p w:rsidR="006A1A4C" w:rsidRPr="00095EFE" w:rsidRDefault="006A1A4C" w:rsidP="00061498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Вантух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Т.</w:t>
            </w:r>
          </w:p>
        </w:tc>
      </w:tr>
      <w:tr w:rsidR="006A1A4C" w:rsidRPr="00095EFE" w:rsidTr="00015F6B">
        <w:trPr>
          <w:trHeight w:val="451"/>
        </w:trPr>
        <w:tc>
          <w:tcPr>
            <w:tcW w:w="2071" w:type="dxa"/>
            <w:vMerge/>
          </w:tcPr>
          <w:p w:rsidR="006A1A4C" w:rsidRPr="00095EFE" w:rsidRDefault="006A1A4C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70" w:type="dxa"/>
          </w:tcPr>
          <w:p w:rsidR="006A1A4C" w:rsidRPr="00095EFE" w:rsidRDefault="006A1A4C" w:rsidP="003F76A9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:00 Засідання атестаційної комісії</w:t>
            </w:r>
          </w:p>
        </w:tc>
        <w:tc>
          <w:tcPr>
            <w:tcW w:w="4111" w:type="dxa"/>
          </w:tcPr>
          <w:p w:rsidR="006A1A4C" w:rsidRPr="00095EFE" w:rsidRDefault="006A1A4C" w:rsidP="003F76A9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Члени АК</w:t>
            </w:r>
          </w:p>
        </w:tc>
      </w:tr>
      <w:tr w:rsidR="006A1A4C" w:rsidRPr="00095EFE" w:rsidTr="00015F6B">
        <w:trPr>
          <w:trHeight w:val="451"/>
        </w:trPr>
        <w:tc>
          <w:tcPr>
            <w:tcW w:w="2071" w:type="dxa"/>
            <w:vMerge/>
          </w:tcPr>
          <w:p w:rsidR="006A1A4C" w:rsidRPr="00095EFE" w:rsidRDefault="006A1A4C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70" w:type="dxa"/>
          </w:tcPr>
          <w:p w:rsidR="006A1A4C" w:rsidRPr="00095EFE" w:rsidRDefault="006A1A4C" w:rsidP="008771C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Перевірка постійно діючою технічною комісією готовності навчальних аудиторій до освітнього процесу</w:t>
            </w:r>
          </w:p>
        </w:tc>
        <w:tc>
          <w:tcPr>
            <w:tcW w:w="4111" w:type="dxa"/>
          </w:tcPr>
          <w:p w:rsidR="006A1A4C" w:rsidRPr="00095EFE" w:rsidRDefault="006A1A4C" w:rsidP="008771CC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постійно діюча технічна комісія</w:t>
            </w:r>
          </w:p>
        </w:tc>
      </w:tr>
    </w:tbl>
    <w:p w:rsidR="00CC646C" w:rsidRPr="0093487F" w:rsidRDefault="00CC646C">
      <w:pPr>
        <w:jc w:val="center"/>
        <w:rPr>
          <w:sz w:val="16"/>
          <w:szCs w:val="16"/>
          <w:lang w:val="uk-UA"/>
        </w:rPr>
      </w:pPr>
    </w:p>
    <w:sectPr w:rsidR="00CC646C" w:rsidRPr="0093487F" w:rsidSect="00CC646C">
      <w:pgSz w:w="16838" w:h="11906" w:orient="landscape"/>
      <w:pgMar w:top="850" w:right="851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7E0856A1"/>
    <w:multiLevelType w:val="multilevel"/>
    <w:tmpl w:val="4F24AE6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53784"/>
    <w:rsid w:val="00095EFE"/>
    <w:rsid w:val="000A1962"/>
    <w:rsid w:val="000A6684"/>
    <w:rsid w:val="001348AA"/>
    <w:rsid w:val="0028634A"/>
    <w:rsid w:val="002A1AFF"/>
    <w:rsid w:val="002F79D9"/>
    <w:rsid w:val="00320FD3"/>
    <w:rsid w:val="00347998"/>
    <w:rsid w:val="0036538E"/>
    <w:rsid w:val="00381822"/>
    <w:rsid w:val="003B530D"/>
    <w:rsid w:val="003F69B5"/>
    <w:rsid w:val="00423EC9"/>
    <w:rsid w:val="0042697E"/>
    <w:rsid w:val="004A2E71"/>
    <w:rsid w:val="004C53C5"/>
    <w:rsid w:val="00500522"/>
    <w:rsid w:val="00507685"/>
    <w:rsid w:val="00514CBF"/>
    <w:rsid w:val="00575297"/>
    <w:rsid w:val="00584ADB"/>
    <w:rsid w:val="0059029E"/>
    <w:rsid w:val="005C50A6"/>
    <w:rsid w:val="005C520D"/>
    <w:rsid w:val="005C73CD"/>
    <w:rsid w:val="005D4458"/>
    <w:rsid w:val="005D52EA"/>
    <w:rsid w:val="005D5D1F"/>
    <w:rsid w:val="005F4388"/>
    <w:rsid w:val="005F4E1E"/>
    <w:rsid w:val="006147AF"/>
    <w:rsid w:val="00665959"/>
    <w:rsid w:val="00694880"/>
    <w:rsid w:val="006A1A4C"/>
    <w:rsid w:val="006B01BE"/>
    <w:rsid w:val="006B661D"/>
    <w:rsid w:val="006D3C67"/>
    <w:rsid w:val="006D49A9"/>
    <w:rsid w:val="00715827"/>
    <w:rsid w:val="00716AA8"/>
    <w:rsid w:val="007201B9"/>
    <w:rsid w:val="007420BF"/>
    <w:rsid w:val="00765362"/>
    <w:rsid w:val="007A33EE"/>
    <w:rsid w:val="007D5430"/>
    <w:rsid w:val="007E5AF4"/>
    <w:rsid w:val="008317D5"/>
    <w:rsid w:val="0088209F"/>
    <w:rsid w:val="008A4935"/>
    <w:rsid w:val="008D5433"/>
    <w:rsid w:val="0092582B"/>
    <w:rsid w:val="0093487F"/>
    <w:rsid w:val="009845CC"/>
    <w:rsid w:val="009C72A2"/>
    <w:rsid w:val="00A01155"/>
    <w:rsid w:val="00A12C64"/>
    <w:rsid w:val="00A4611D"/>
    <w:rsid w:val="00A52632"/>
    <w:rsid w:val="00A64681"/>
    <w:rsid w:val="00A83638"/>
    <w:rsid w:val="00A97703"/>
    <w:rsid w:val="00AE5ADF"/>
    <w:rsid w:val="00B65817"/>
    <w:rsid w:val="00BF6D2F"/>
    <w:rsid w:val="00CA1CAE"/>
    <w:rsid w:val="00CC646C"/>
    <w:rsid w:val="00D01C73"/>
    <w:rsid w:val="00D1654C"/>
    <w:rsid w:val="00D411C2"/>
    <w:rsid w:val="00D5579A"/>
    <w:rsid w:val="00D81C55"/>
    <w:rsid w:val="00D9626F"/>
    <w:rsid w:val="00DA3DC3"/>
    <w:rsid w:val="00DB013C"/>
    <w:rsid w:val="00DE36BC"/>
    <w:rsid w:val="00E0374F"/>
    <w:rsid w:val="00E5432D"/>
    <w:rsid w:val="00E55C38"/>
    <w:rsid w:val="00E56026"/>
    <w:rsid w:val="00E56686"/>
    <w:rsid w:val="00EF310E"/>
    <w:rsid w:val="00F201CA"/>
    <w:rsid w:val="00F41281"/>
    <w:rsid w:val="00F728C1"/>
    <w:rsid w:val="00F856E9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17</cp:revision>
  <cp:lastPrinted>2021-03-11T10:25:00Z</cp:lastPrinted>
  <dcterms:created xsi:type="dcterms:W3CDTF">2016-12-13T10:27:00Z</dcterms:created>
  <dcterms:modified xsi:type="dcterms:W3CDTF">2021-06-08T09:30:00Z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